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FCB" w:rsidRDefault="00793FCB" w:rsidP="00793FCB">
      <w:pPr>
        <w:spacing w:after="0" w:line="240" w:lineRule="auto"/>
        <w:jc w:val="center"/>
        <w:rPr>
          <w:rFonts w:ascii="Times New Roman" w:hAnsi="Times New Roman" w:cs="Times New Roman"/>
          <w:b/>
          <w:sz w:val="56"/>
          <w:szCs w:val="56"/>
        </w:rPr>
      </w:pPr>
      <w:r>
        <w:rPr>
          <w:noProof/>
          <w:lang w:eastAsia="fr-FR"/>
        </w:rPr>
        <w:drawing>
          <wp:inline distT="0" distB="0" distL="0" distR="0" wp14:anchorId="698D09BC" wp14:editId="62BB63A3">
            <wp:extent cx="5972810" cy="1194435"/>
            <wp:effectExtent l="0" t="0" r="889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72810" cy="1194435"/>
                    </a:xfrm>
                    <a:prstGeom prst="rect">
                      <a:avLst/>
                    </a:prstGeom>
                  </pic:spPr>
                </pic:pic>
              </a:graphicData>
            </a:graphic>
          </wp:inline>
        </w:drawing>
      </w:r>
    </w:p>
    <w:p w:rsidR="00793FCB" w:rsidRDefault="00793FCB" w:rsidP="00793FCB">
      <w:pPr>
        <w:spacing w:after="0" w:line="240" w:lineRule="auto"/>
        <w:jc w:val="center"/>
        <w:rPr>
          <w:rFonts w:ascii="Times New Roman" w:hAnsi="Times New Roman" w:cs="Times New Roman"/>
          <w:b/>
          <w:sz w:val="56"/>
          <w:szCs w:val="56"/>
        </w:rPr>
      </w:pPr>
    </w:p>
    <w:p w:rsidR="00793FCB" w:rsidRPr="00D33DDF" w:rsidRDefault="00793FCB" w:rsidP="00793FCB">
      <w:pPr>
        <w:spacing w:after="0" w:line="240" w:lineRule="auto"/>
        <w:jc w:val="center"/>
        <w:rPr>
          <w:rFonts w:ascii="Times New Roman" w:hAnsi="Times New Roman" w:cs="Times New Roman"/>
          <w:b/>
          <w:sz w:val="56"/>
          <w:szCs w:val="56"/>
        </w:rPr>
      </w:pPr>
      <w:r w:rsidRPr="00D33DDF">
        <w:rPr>
          <w:rFonts w:ascii="Times New Roman" w:hAnsi="Times New Roman" w:cs="Times New Roman"/>
          <w:b/>
          <w:sz w:val="56"/>
          <w:szCs w:val="56"/>
        </w:rPr>
        <w:t xml:space="preserve">STATUTS </w:t>
      </w:r>
      <w:proofErr w:type="gramStart"/>
      <w:r w:rsidRPr="00D33DDF">
        <w:rPr>
          <w:rFonts w:ascii="Times New Roman" w:hAnsi="Times New Roman" w:cs="Times New Roman"/>
          <w:b/>
          <w:sz w:val="56"/>
          <w:szCs w:val="56"/>
        </w:rPr>
        <w:t xml:space="preserve">de </w:t>
      </w:r>
      <w:proofErr w:type="spellStart"/>
      <w:r>
        <w:rPr>
          <w:rFonts w:ascii="Times New Roman" w:hAnsi="Times New Roman" w:cs="Times New Roman"/>
          <w:b/>
          <w:sz w:val="56"/>
          <w:szCs w:val="56"/>
        </w:rPr>
        <w:t>Educnaute</w:t>
      </w:r>
      <w:proofErr w:type="spellEnd"/>
      <w:r>
        <w:rPr>
          <w:rFonts w:ascii="Times New Roman" w:hAnsi="Times New Roman" w:cs="Times New Roman"/>
          <w:b/>
          <w:sz w:val="56"/>
          <w:szCs w:val="56"/>
        </w:rPr>
        <w:t>-</w:t>
      </w:r>
      <w:r w:rsidRPr="00D33DDF">
        <w:rPr>
          <w:rFonts w:ascii="Times New Roman" w:hAnsi="Times New Roman" w:cs="Times New Roman"/>
          <w:b/>
          <w:sz w:val="56"/>
          <w:szCs w:val="56"/>
        </w:rPr>
        <w:t>Infos</w:t>
      </w:r>
      <w:proofErr w:type="gramEnd"/>
    </w:p>
    <w:p w:rsidR="00793FCB" w:rsidRPr="007A469E" w:rsidRDefault="00793FCB" w:rsidP="00793FCB">
      <w:pPr>
        <w:spacing w:after="0" w:line="240" w:lineRule="auto"/>
        <w:jc w:val="center"/>
        <w:rPr>
          <w:rFonts w:ascii="Times New Roman" w:hAnsi="Times New Roman" w:cs="Times New Roman"/>
          <w:b/>
          <w:sz w:val="36"/>
          <w:szCs w:val="36"/>
        </w:rPr>
      </w:pPr>
    </w:p>
    <w:p w:rsidR="00793FCB" w:rsidRPr="007A469E" w:rsidRDefault="00793FCB" w:rsidP="00793FCB">
      <w:pPr>
        <w:spacing w:after="0" w:line="240" w:lineRule="auto"/>
        <w:jc w:val="center"/>
        <w:rPr>
          <w:rFonts w:ascii="Times New Roman" w:hAnsi="Times New Roman" w:cs="Times New Roman"/>
          <w:sz w:val="28"/>
          <w:szCs w:val="28"/>
        </w:rPr>
      </w:pPr>
    </w:p>
    <w:p w:rsidR="00793FCB" w:rsidRPr="00D33DDF" w:rsidRDefault="00793FCB" w:rsidP="00793FCB">
      <w:pPr>
        <w:spacing w:after="0" w:line="240" w:lineRule="auto"/>
        <w:jc w:val="both"/>
        <w:rPr>
          <w:rFonts w:ascii="Times New Roman" w:hAnsi="Times New Roman" w:cs="Times New Roman"/>
          <w:b/>
          <w:sz w:val="36"/>
          <w:szCs w:val="36"/>
        </w:rPr>
      </w:pPr>
      <w:r w:rsidRPr="00D33DDF">
        <w:rPr>
          <w:rFonts w:ascii="Times New Roman" w:hAnsi="Times New Roman" w:cs="Times New Roman"/>
          <w:b/>
          <w:sz w:val="36"/>
          <w:szCs w:val="36"/>
        </w:rPr>
        <w:t>Article 1 : Constitution et Dénomination</w:t>
      </w:r>
    </w:p>
    <w:p w:rsidR="00793FCB" w:rsidRPr="007A469E" w:rsidRDefault="00793FCB" w:rsidP="00793FCB">
      <w:pPr>
        <w:spacing w:after="0" w:line="240" w:lineRule="auto"/>
        <w:jc w:val="both"/>
        <w:rPr>
          <w:rFonts w:ascii="Times New Roman" w:hAnsi="Times New Roman" w:cs="Times New Roman"/>
          <w:b/>
          <w:sz w:val="28"/>
          <w:szCs w:val="28"/>
        </w:rPr>
      </w:pPr>
      <w:r w:rsidRPr="007A469E">
        <w:rPr>
          <w:rFonts w:ascii="Times New Roman" w:hAnsi="Times New Roman" w:cs="Times New Roman"/>
          <w:b/>
          <w:sz w:val="28"/>
          <w:szCs w:val="28"/>
        </w:rPr>
        <w:t xml:space="preserve"> </w:t>
      </w:r>
    </w:p>
    <w:p w:rsidR="00793FCB" w:rsidRPr="007A469E" w:rsidRDefault="00793FCB" w:rsidP="00793FCB">
      <w:pPr>
        <w:spacing w:after="0" w:line="240" w:lineRule="auto"/>
        <w:ind w:firstLine="708"/>
        <w:jc w:val="both"/>
        <w:rPr>
          <w:rFonts w:ascii="Times New Roman" w:hAnsi="Times New Roman" w:cs="Times New Roman"/>
          <w:sz w:val="28"/>
          <w:szCs w:val="28"/>
        </w:rPr>
      </w:pPr>
      <w:r w:rsidRPr="007A469E">
        <w:rPr>
          <w:rFonts w:ascii="Times New Roman" w:hAnsi="Times New Roman" w:cs="Times New Roman"/>
          <w:sz w:val="28"/>
          <w:szCs w:val="28"/>
        </w:rPr>
        <w:t>Il est formé par les adhérents aux présents statuts,  une association régie par la loi du 1er juillet 1901 et le décret du 16 août 1901, ayant pour titre : </w:t>
      </w:r>
      <w:proofErr w:type="spellStart"/>
      <w:r>
        <w:rPr>
          <w:rFonts w:ascii="Times New Roman" w:hAnsi="Times New Roman" w:cs="Times New Roman"/>
          <w:b/>
          <w:sz w:val="28"/>
          <w:szCs w:val="28"/>
        </w:rPr>
        <w:t>Educ.Naute.Infos</w:t>
      </w:r>
      <w:proofErr w:type="spellEnd"/>
    </w:p>
    <w:p w:rsidR="00793FCB" w:rsidRPr="007A469E" w:rsidRDefault="00793FCB" w:rsidP="00793FCB">
      <w:pPr>
        <w:spacing w:after="0" w:line="240" w:lineRule="auto"/>
        <w:jc w:val="both"/>
        <w:rPr>
          <w:rFonts w:ascii="Times New Roman" w:hAnsi="Times New Roman" w:cs="Times New Roman"/>
          <w:sz w:val="28"/>
          <w:szCs w:val="28"/>
        </w:rPr>
      </w:pPr>
    </w:p>
    <w:p w:rsidR="00793FCB" w:rsidRPr="00D33DDF" w:rsidRDefault="00793FCB" w:rsidP="00793FCB">
      <w:pPr>
        <w:spacing w:after="0" w:line="240" w:lineRule="auto"/>
        <w:jc w:val="both"/>
        <w:rPr>
          <w:rFonts w:ascii="Times New Roman" w:hAnsi="Times New Roman" w:cs="Times New Roman"/>
          <w:b/>
          <w:sz w:val="36"/>
          <w:szCs w:val="36"/>
        </w:rPr>
      </w:pPr>
      <w:r w:rsidRPr="00D33DDF">
        <w:rPr>
          <w:rFonts w:ascii="Times New Roman" w:hAnsi="Times New Roman" w:cs="Times New Roman"/>
          <w:b/>
          <w:sz w:val="36"/>
          <w:szCs w:val="36"/>
        </w:rPr>
        <w:t xml:space="preserve">Article 2 : Objet </w:t>
      </w:r>
    </w:p>
    <w:p w:rsidR="00793FCB" w:rsidRPr="007A469E" w:rsidRDefault="00793FCB" w:rsidP="00793FCB">
      <w:pPr>
        <w:spacing w:after="0" w:line="240" w:lineRule="auto"/>
        <w:jc w:val="both"/>
        <w:rPr>
          <w:rFonts w:ascii="Times New Roman" w:hAnsi="Times New Roman" w:cs="Times New Roman"/>
          <w:b/>
          <w:sz w:val="28"/>
          <w:szCs w:val="28"/>
        </w:rPr>
      </w:pPr>
    </w:p>
    <w:p w:rsidR="00793FCB" w:rsidRPr="007A469E" w:rsidRDefault="00793FCB" w:rsidP="00793FCB">
      <w:pPr>
        <w:spacing w:after="0" w:line="240" w:lineRule="auto"/>
        <w:ind w:firstLine="708"/>
        <w:jc w:val="both"/>
        <w:rPr>
          <w:rFonts w:ascii="Times New Roman" w:hAnsi="Times New Roman" w:cs="Times New Roman"/>
          <w:b/>
          <w:sz w:val="28"/>
          <w:szCs w:val="28"/>
        </w:rPr>
      </w:pPr>
      <w:r w:rsidRPr="007A469E">
        <w:rPr>
          <w:rFonts w:ascii="Times New Roman" w:hAnsi="Times New Roman" w:cs="Times New Roman"/>
          <w:sz w:val="28"/>
          <w:szCs w:val="28"/>
        </w:rPr>
        <w:t xml:space="preserve">L’association a pour objet de </w:t>
      </w:r>
      <w:r w:rsidRPr="007A469E">
        <w:rPr>
          <w:rFonts w:ascii="Times New Roman" w:hAnsi="Times New Roman" w:cs="Times New Roman"/>
          <w:b/>
          <w:sz w:val="28"/>
          <w:szCs w:val="28"/>
        </w:rPr>
        <w:t>promouvoir le développement et l’apprentissage de la pétanque et du jeu provençal pour les jeunes, l’organisation d’un Challenge Jeunes, d’un Concours pour Educateurs et Officiels, etc...</w:t>
      </w:r>
    </w:p>
    <w:p w:rsidR="00793FCB" w:rsidRPr="007A469E" w:rsidRDefault="00793FCB" w:rsidP="00793FCB">
      <w:pPr>
        <w:spacing w:after="0" w:line="240" w:lineRule="auto"/>
        <w:jc w:val="both"/>
        <w:rPr>
          <w:rFonts w:ascii="Times New Roman" w:hAnsi="Times New Roman" w:cs="Times New Roman"/>
          <w:sz w:val="28"/>
          <w:szCs w:val="28"/>
        </w:rPr>
      </w:pPr>
    </w:p>
    <w:p w:rsidR="00793FCB" w:rsidRPr="00D33DDF" w:rsidRDefault="00793FCB" w:rsidP="00793FCB">
      <w:pPr>
        <w:spacing w:after="0" w:line="240" w:lineRule="auto"/>
        <w:jc w:val="both"/>
        <w:rPr>
          <w:rFonts w:ascii="Times New Roman" w:hAnsi="Times New Roman" w:cs="Times New Roman"/>
          <w:b/>
          <w:sz w:val="36"/>
          <w:szCs w:val="36"/>
        </w:rPr>
      </w:pPr>
      <w:r w:rsidRPr="00D33DDF">
        <w:rPr>
          <w:rFonts w:ascii="Times New Roman" w:hAnsi="Times New Roman" w:cs="Times New Roman"/>
          <w:b/>
          <w:sz w:val="36"/>
          <w:szCs w:val="36"/>
        </w:rPr>
        <w:t xml:space="preserve">Article 3 : Siège social </w:t>
      </w:r>
    </w:p>
    <w:p w:rsidR="00793FCB" w:rsidRPr="007A469E" w:rsidRDefault="00793FCB" w:rsidP="00793FCB">
      <w:pPr>
        <w:spacing w:after="0" w:line="240" w:lineRule="auto"/>
        <w:jc w:val="both"/>
        <w:rPr>
          <w:rFonts w:ascii="Times New Roman" w:hAnsi="Times New Roman" w:cs="Times New Roman"/>
          <w:b/>
          <w:sz w:val="28"/>
          <w:szCs w:val="28"/>
        </w:rPr>
      </w:pPr>
    </w:p>
    <w:p w:rsidR="00793FCB" w:rsidRPr="007A469E" w:rsidRDefault="00793FCB" w:rsidP="00793FCB">
      <w:pPr>
        <w:spacing w:after="0" w:line="240" w:lineRule="auto"/>
        <w:ind w:firstLine="708"/>
        <w:jc w:val="both"/>
        <w:rPr>
          <w:rFonts w:ascii="Times New Roman" w:hAnsi="Times New Roman" w:cs="Times New Roman"/>
          <w:sz w:val="28"/>
          <w:szCs w:val="28"/>
        </w:rPr>
      </w:pPr>
      <w:r w:rsidRPr="007A469E">
        <w:rPr>
          <w:rFonts w:ascii="Times New Roman" w:hAnsi="Times New Roman" w:cs="Times New Roman"/>
          <w:sz w:val="28"/>
          <w:szCs w:val="28"/>
        </w:rPr>
        <w:t>Le siège social est fixé à : </w:t>
      </w:r>
      <w:proofErr w:type="spellStart"/>
      <w:r>
        <w:rPr>
          <w:rFonts w:ascii="Times New Roman" w:hAnsi="Times New Roman" w:cs="Times New Roman"/>
          <w:sz w:val="28"/>
          <w:szCs w:val="28"/>
        </w:rPr>
        <w:t>Françis</w:t>
      </w:r>
      <w:proofErr w:type="spellEnd"/>
      <w:r>
        <w:rPr>
          <w:rFonts w:ascii="Times New Roman" w:hAnsi="Times New Roman" w:cs="Times New Roman"/>
          <w:sz w:val="28"/>
          <w:szCs w:val="28"/>
        </w:rPr>
        <w:t xml:space="preserve"> DEJARDIN </w:t>
      </w:r>
      <w:r>
        <w:rPr>
          <w:rFonts w:ascii="Times New Roman" w:hAnsi="Times New Roman" w:cs="Times New Roman"/>
          <w:b/>
          <w:sz w:val="28"/>
          <w:szCs w:val="28"/>
        </w:rPr>
        <w:t>Saint Simon 82130 LAFRANCAISE</w:t>
      </w:r>
      <w:r w:rsidRPr="007A469E">
        <w:rPr>
          <w:rFonts w:ascii="Times New Roman" w:hAnsi="Times New Roman" w:cs="Times New Roman"/>
          <w:b/>
          <w:sz w:val="28"/>
          <w:szCs w:val="28"/>
        </w:rPr>
        <w:t xml:space="preserve"> </w:t>
      </w:r>
      <w:r w:rsidRPr="007A469E">
        <w:rPr>
          <w:rFonts w:ascii="Times New Roman" w:hAnsi="Times New Roman" w:cs="Times New Roman"/>
          <w:sz w:val="28"/>
          <w:szCs w:val="28"/>
        </w:rPr>
        <w:t xml:space="preserve">Il pourra être transféré par simple décision du conseil d’administration. </w:t>
      </w:r>
    </w:p>
    <w:p w:rsidR="00793FCB" w:rsidRPr="007A469E" w:rsidRDefault="00793FCB" w:rsidP="00793FCB">
      <w:pPr>
        <w:spacing w:after="0" w:line="240" w:lineRule="auto"/>
        <w:jc w:val="both"/>
        <w:rPr>
          <w:rFonts w:ascii="Times New Roman" w:hAnsi="Times New Roman" w:cs="Times New Roman"/>
          <w:sz w:val="28"/>
          <w:szCs w:val="28"/>
        </w:rPr>
      </w:pPr>
    </w:p>
    <w:p w:rsidR="00793FCB" w:rsidRDefault="00793FCB" w:rsidP="00793FCB">
      <w:pPr>
        <w:spacing w:after="0" w:line="240" w:lineRule="auto"/>
        <w:jc w:val="both"/>
        <w:rPr>
          <w:rFonts w:ascii="Times New Roman" w:hAnsi="Times New Roman" w:cs="Times New Roman"/>
          <w:b/>
          <w:sz w:val="36"/>
          <w:szCs w:val="36"/>
        </w:rPr>
      </w:pPr>
      <w:r w:rsidRPr="00D33DDF">
        <w:rPr>
          <w:rFonts w:ascii="Times New Roman" w:hAnsi="Times New Roman" w:cs="Times New Roman"/>
          <w:b/>
          <w:sz w:val="36"/>
          <w:szCs w:val="36"/>
        </w:rPr>
        <w:t xml:space="preserve">Article 4 : Durée </w:t>
      </w:r>
    </w:p>
    <w:p w:rsidR="00793FCB" w:rsidRPr="00D33DDF" w:rsidRDefault="00793FCB" w:rsidP="00793FCB">
      <w:pPr>
        <w:spacing w:after="0" w:line="240" w:lineRule="auto"/>
        <w:jc w:val="both"/>
        <w:rPr>
          <w:rFonts w:ascii="Times New Roman" w:hAnsi="Times New Roman" w:cs="Times New Roman"/>
          <w:b/>
          <w:sz w:val="36"/>
          <w:szCs w:val="36"/>
        </w:rPr>
      </w:pPr>
    </w:p>
    <w:p w:rsidR="00793FCB" w:rsidRDefault="00793FCB" w:rsidP="00793F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Illimité</w:t>
      </w:r>
    </w:p>
    <w:p w:rsidR="00793FCB" w:rsidRPr="007A469E" w:rsidRDefault="00793FCB" w:rsidP="00793FCB">
      <w:pPr>
        <w:spacing w:after="0" w:line="240" w:lineRule="auto"/>
        <w:jc w:val="both"/>
        <w:rPr>
          <w:rFonts w:ascii="Times New Roman" w:hAnsi="Times New Roman" w:cs="Times New Roman"/>
          <w:sz w:val="28"/>
          <w:szCs w:val="28"/>
        </w:rPr>
      </w:pPr>
    </w:p>
    <w:p w:rsidR="00793FCB" w:rsidRPr="00D33DDF" w:rsidRDefault="00793FCB" w:rsidP="00793FCB">
      <w:pPr>
        <w:spacing w:after="0" w:line="240" w:lineRule="auto"/>
        <w:jc w:val="both"/>
        <w:rPr>
          <w:rFonts w:ascii="Times New Roman" w:hAnsi="Times New Roman" w:cs="Times New Roman"/>
          <w:b/>
          <w:sz w:val="36"/>
          <w:szCs w:val="36"/>
        </w:rPr>
      </w:pPr>
      <w:r w:rsidRPr="00D33DDF">
        <w:rPr>
          <w:rFonts w:ascii="Times New Roman" w:hAnsi="Times New Roman" w:cs="Times New Roman"/>
          <w:b/>
          <w:sz w:val="36"/>
          <w:szCs w:val="36"/>
        </w:rPr>
        <w:t xml:space="preserve">Article 5 : Composition </w:t>
      </w:r>
    </w:p>
    <w:p w:rsidR="00793FCB" w:rsidRPr="007A469E" w:rsidRDefault="00793FCB" w:rsidP="00793FCB">
      <w:pPr>
        <w:spacing w:after="0" w:line="240" w:lineRule="auto"/>
        <w:jc w:val="both"/>
        <w:rPr>
          <w:rFonts w:ascii="Times New Roman" w:hAnsi="Times New Roman" w:cs="Times New Roman"/>
          <w:b/>
          <w:sz w:val="28"/>
          <w:szCs w:val="28"/>
        </w:rPr>
      </w:pPr>
    </w:p>
    <w:p w:rsidR="00793FCB" w:rsidRPr="007A469E" w:rsidRDefault="00793FCB" w:rsidP="00793FCB">
      <w:pPr>
        <w:spacing w:after="0" w:line="240" w:lineRule="auto"/>
        <w:jc w:val="both"/>
        <w:rPr>
          <w:rFonts w:ascii="Times New Roman" w:hAnsi="Times New Roman" w:cs="Times New Roman"/>
          <w:sz w:val="28"/>
          <w:szCs w:val="28"/>
        </w:rPr>
      </w:pPr>
      <w:r w:rsidRPr="007A469E">
        <w:rPr>
          <w:rFonts w:ascii="Times New Roman" w:hAnsi="Times New Roman" w:cs="Times New Roman"/>
          <w:sz w:val="28"/>
          <w:szCs w:val="28"/>
        </w:rPr>
        <w:t>a) Membres d’honneur : ce titre est décerné par le conseil d’administra</w:t>
      </w:r>
      <w:r>
        <w:rPr>
          <w:rFonts w:ascii="Times New Roman" w:hAnsi="Times New Roman" w:cs="Times New Roman"/>
          <w:sz w:val="28"/>
          <w:szCs w:val="28"/>
        </w:rPr>
        <w:t>tion aux</w:t>
      </w:r>
      <w:r w:rsidRPr="007A469E">
        <w:rPr>
          <w:rFonts w:ascii="Times New Roman" w:hAnsi="Times New Roman" w:cs="Times New Roman"/>
          <w:sz w:val="28"/>
          <w:szCs w:val="28"/>
        </w:rPr>
        <w:t xml:space="preserve"> personnes qui rendent ou ont rendu des services importants à l’association, ils sont dispensés du paiement d’une cotisation. Ils ne sont pas éligibles au Conseil d’administration. Ils participent aux Assemblées Générales, mais ne votent pas. </w:t>
      </w:r>
    </w:p>
    <w:p w:rsidR="00793FCB" w:rsidRPr="007A469E" w:rsidRDefault="00793FCB" w:rsidP="00793FCB">
      <w:pPr>
        <w:spacing w:after="0" w:line="240" w:lineRule="auto"/>
        <w:jc w:val="both"/>
        <w:rPr>
          <w:rFonts w:ascii="Times New Roman" w:hAnsi="Times New Roman" w:cs="Times New Roman"/>
          <w:sz w:val="28"/>
          <w:szCs w:val="28"/>
        </w:rPr>
      </w:pPr>
    </w:p>
    <w:p w:rsidR="00793FCB" w:rsidRPr="007A469E" w:rsidRDefault="00793FCB" w:rsidP="00793FCB">
      <w:pPr>
        <w:spacing w:after="0" w:line="240" w:lineRule="auto"/>
        <w:jc w:val="both"/>
        <w:rPr>
          <w:rFonts w:ascii="Times New Roman" w:hAnsi="Times New Roman" w:cs="Times New Roman"/>
          <w:sz w:val="28"/>
          <w:szCs w:val="28"/>
        </w:rPr>
      </w:pPr>
      <w:r w:rsidRPr="007A469E">
        <w:rPr>
          <w:rFonts w:ascii="Times New Roman" w:hAnsi="Times New Roman" w:cs="Times New Roman"/>
          <w:sz w:val="28"/>
          <w:szCs w:val="28"/>
        </w:rPr>
        <w:t>b) Membres bienfaiteurs : ce titre est décerné par le</w:t>
      </w:r>
      <w:r>
        <w:rPr>
          <w:rFonts w:ascii="Times New Roman" w:hAnsi="Times New Roman" w:cs="Times New Roman"/>
          <w:sz w:val="28"/>
          <w:szCs w:val="28"/>
        </w:rPr>
        <w:t xml:space="preserve"> Conseil d’Administration aux </w:t>
      </w:r>
      <w:r w:rsidRPr="007A469E">
        <w:rPr>
          <w:rFonts w:ascii="Times New Roman" w:hAnsi="Times New Roman" w:cs="Times New Roman"/>
          <w:sz w:val="28"/>
          <w:szCs w:val="28"/>
        </w:rPr>
        <w:t xml:space="preserve">personnes qui soutiennent les activités de l’association, soit en participant au financement de ses projets, soit en faisant des dons d’un montant supérieur à la cotisation annuelle. Ils ne sont pas éligibles au Conseil d’Administration. Ils participent aux Assemblées Générales, et ils participent au vote. </w:t>
      </w:r>
    </w:p>
    <w:p w:rsidR="00793FCB" w:rsidRPr="007A469E" w:rsidRDefault="00793FCB" w:rsidP="00793FCB">
      <w:pPr>
        <w:spacing w:after="0" w:line="240" w:lineRule="auto"/>
        <w:jc w:val="both"/>
        <w:rPr>
          <w:rFonts w:ascii="Times New Roman" w:hAnsi="Times New Roman" w:cs="Times New Roman"/>
          <w:sz w:val="28"/>
          <w:szCs w:val="28"/>
        </w:rPr>
      </w:pPr>
      <w:r w:rsidRPr="007A469E">
        <w:rPr>
          <w:rFonts w:ascii="Times New Roman" w:hAnsi="Times New Roman" w:cs="Times New Roman"/>
          <w:sz w:val="28"/>
          <w:szCs w:val="28"/>
        </w:rPr>
        <w:t xml:space="preserve"> </w:t>
      </w:r>
    </w:p>
    <w:p w:rsidR="00793FCB" w:rsidRPr="007A469E" w:rsidRDefault="00793FCB" w:rsidP="00793FCB">
      <w:pPr>
        <w:spacing w:after="0" w:line="240" w:lineRule="auto"/>
        <w:jc w:val="both"/>
        <w:rPr>
          <w:rFonts w:ascii="Times New Roman" w:hAnsi="Times New Roman" w:cs="Times New Roman"/>
          <w:sz w:val="28"/>
          <w:szCs w:val="28"/>
        </w:rPr>
      </w:pPr>
      <w:r w:rsidRPr="007A469E">
        <w:rPr>
          <w:rFonts w:ascii="Times New Roman" w:hAnsi="Times New Roman" w:cs="Times New Roman"/>
          <w:sz w:val="28"/>
          <w:szCs w:val="28"/>
        </w:rPr>
        <w:t xml:space="preserve">c) Membres adhérents personnes physiques, ils paient une cotisation annuelle, et sont éligibles au Conseil d’Administration. </w:t>
      </w:r>
    </w:p>
    <w:p w:rsidR="00793FCB" w:rsidRPr="007A469E" w:rsidRDefault="00793FCB" w:rsidP="00793FCB">
      <w:pPr>
        <w:spacing w:after="0" w:line="240" w:lineRule="auto"/>
        <w:jc w:val="both"/>
        <w:rPr>
          <w:rFonts w:ascii="Times New Roman" w:hAnsi="Times New Roman" w:cs="Times New Roman"/>
          <w:sz w:val="28"/>
          <w:szCs w:val="28"/>
        </w:rPr>
      </w:pPr>
      <w:r w:rsidRPr="007A469E">
        <w:rPr>
          <w:rFonts w:ascii="Times New Roman" w:hAnsi="Times New Roman" w:cs="Times New Roman"/>
          <w:sz w:val="28"/>
          <w:szCs w:val="28"/>
        </w:rPr>
        <w:t xml:space="preserve"> </w:t>
      </w:r>
    </w:p>
    <w:p w:rsidR="00793FCB" w:rsidRPr="007A469E" w:rsidRDefault="00793FCB" w:rsidP="00793FCB">
      <w:pPr>
        <w:spacing w:after="0" w:line="240" w:lineRule="auto"/>
        <w:jc w:val="both"/>
        <w:rPr>
          <w:rFonts w:ascii="Times New Roman" w:hAnsi="Times New Roman" w:cs="Times New Roman"/>
          <w:sz w:val="28"/>
          <w:szCs w:val="28"/>
        </w:rPr>
      </w:pPr>
      <w:r w:rsidRPr="007A469E">
        <w:rPr>
          <w:rFonts w:ascii="Times New Roman" w:hAnsi="Times New Roman" w:cs="Times New Roman"/>
          <w:sz w:val="28"/>
          <w:szCs w:val="28"/>
        </w:rPr>
        <w:lastRenderedPageBreak/>
        <w:t>d) Membres adhérents personnes morales : Clubs, Comités, Ligues, Fédérations, Groupes et autres associations. Ils paient une cotisation annuelle, leur représentant est éligible au Conseil d’Administration.</w:t>
      </w:r>
    </w:p>
    <w:p w:rsidR="00793FCB" w:rsidRPr="007A469E" w:rsidRDefault="00793FCB" w:rsidP="00793FCB">
      <w:pPr>
        <w:spacing w:after="0" w:line="240" w:lineRule="auto"/>
        <w:jc w:val="both"/>
        <w:rPr>
          <w:rFonts w:ascii="Times New Roman" w:hAnsi="Times New Roman" w:cs="Times New Roman"/>
          <w:sz w:val="28"/>
          <w:szCs w:val="28"/>
        </w:rPr>
      </w:pPr>
    </w:p>
    <w:p w:rsidR="00793FCB" w:rsidRPr="00D33DDF" w:rsidRDefault="00793FCB" w:rsidP="00793FCB">
      <w:pPr>
        <w:spacing w:after="0" w:line="240" w:lineRule="auto"/>
        <w:jc w:val="both"/>
        <w:rPr>
          <w:rFonts w:ascii="Times New Roman" w:hAnsi="Times New Roman" w:cs="Times New Roman"/>
          <w:b/>
          <w:sz w:val="36"/>
          <w:szCs w:val="36"/>
        </w:rPr>
      </w:pPr>
      <w:r w:rsidRPr="00D33DDF">
        <w:rPr>
          <w:rFonts w:ascii="Times New Roman" w:hAnsi="Times New Roman" w:cs="Times New Roman"/>
          <w:b/>
          <w:sz w:val="36"/>
          <w:szCs w:val="36"/>
        </w:rPr>
        <w:t xml:space="preserve">Article 6 : Conditions d’adhésion </w:t>
      </w:r>
    </w:p>
    <w:p w:rsidR="00793FCB" w:rsidRPr="007A469E" w:rsidRDefault="00793FCB" w:rsidP="00793FCB">
      <w:pPr>
        <w:spacing w:after="0" w:line="240" w:lineRule="auto"/>
        <w:jc w:val="both"/>
        <w:rPr>
          <w:rFonts w:ascii="Times New Roman" w:hAnsi="Times New Roman" w:cs="Times New Roman"/>
          <w:b/>
          <w:sz w:val="28"/>
          <w:szCs w:val="28"/>
        </w:rPr>
      </w:pPr>
    </w:p>
    <w:p w:rsidR="00793FCB" w:rsidRPr="007A469E" w:rsidRDefault="00793FCB" w:rsidP="00793FCB">
      <w:pPr>
        <w:spacing w:after="0" w:line="240" w:lineRule="auto"/>
        <w:ind w:firstLine="708"/>
        <w:jc w:val="both"/>
        <w:rPr>
          <w:rFonts w:ascii="Times New Roman" w:hAnsi="Times New Roman" w:cs="Times New Roman"/>
          <w:sz w:val="28"/>
          <w:szCs w:val="28"/>
        </w:rPr>
      </w:pPr>
      <w:r w:rsidRPr="007A469E">
        <w:rPr>
          <w:rFonts w:ascii="Times New Roman" w:hAnsi="Times New Roman" w:cs="Times New Roman"/>
          <w:sz w:val="28"/>
          <w:szCs w:val="28"/>
        </w:rPr>
        <w:t>Pour adhérer à l’association, il faut s’acquitter de la cotisation annuelle.</w:t>
      </w:r>
      <w:r w:rsidRPr="007A469E">
        <w:rPr>
          <w:rFonts w:ascii="Times New Roman" w:hAnsi="Times New Roman" w:cs="Times New Roman"/>
          <w:color w:val="FF0000"/>
          <w:sz w:val="28"/>
          <w:szCs w:val="28"/>
        </w:rPr>
        <w:t xml:space="preserve">  </w:t>
      </w:r>
      <w:r w:rsidRPr="007A469E">
        <w:rPr>
          <w:rFonts w:ascii="Times New Roman" w:hAnsi="Times New Roman" w:cs="Times New Roman"/>
          <w:sz w:val="28"/>
          <w:szCs w:val="28"/>
        </w:rPr>
        <w:t xml:space="preserve">  </w:t>
      </w:r>
    </w:p>
    <w:p w:rsidR="00793FCB" w:rsidRPr="007A469E" w:rsidRDefault="00793FCB" w:rsidP="00793FCB">
      <w:pPr>
        <w:spacing w:after="0" w:line="240" w:lineRule="auto"/>
        <w:jc w:val="both"/>
        <w:rPr>
          <w:rFonts w:ascii="Times New Roman" w:hAnsi="Times New Roman" w:cs="Times New Roman"/>
          <w:sz w:val="28"/>
          <w:szCs w:val="28"/>
        </w:rPr>
      </w:pPr>
    </w:p>
    <w:p w:rsidR="00793FCB" w:rsidRPr="00D33DDF" w:rsidRDefault="00793FCB" w:rsidP="00793FCB">
      <w:pPr>
        <w:spacing w:after="0" w:line="240" w:lineRule="auto"/>
        <w:jc w:val="both"/>
        <w:rPr>
          <w:rFonts w:ascii="Times New Roman" w:hAnsi="Times New Roman" w:cs="Times New Roman"/>
          <w:b/>
          <w:sz w:val="36"/>
          <w:szCs w:val="36"/>
        </w:rPr>
      </w:pPr>
      <w:r w:rsidRPr="00D33DDF">
        <w:rPr>
          <w:rFonts w:ascii="Times New Roman" w:hAnsi="Times New Roman" w:cs="Times New Roman"/>
          <w:b/>
          <w:sz w:val="36"/>
          <w:szCs w:val="36"/>
        </w:rPr>
        <w:t xml:space="preserve">Article 7 : Perte de la qualité de membre </w:t>
      </w:r>
    </w:p>
    <w:p w:rsidR="00793FCB" w:rsidRPr="007A469E" w:rsidRDefault="00793FCB" w:rsidP="00793FCB">
      <w:pPr>
        <w:spacing w:after="0" w:line="240" w:lineRule="auto"/>
        <w:jc w:val="both"/>
        <w:rPr>
          <w:rFonts w:ascii="Times New Roman" w:hAnsi="Times New Roman" w:cs="Times New Roman"/>
          <w:b/>
          <w:sz w:val="28"/>
          <w:szCs w:val="28"/>
        </w:rPr>
      </w:pPr>
    </w:p>
    <w:p w:rsidR="00793FCB" w:rsidRPr="007A469E" w:rsidRDefault="00793FCB" w:rsidP="00793FCB">
      <w:pPr>
        <w:spacing w:after="0" w:line="240" w:lineRule="auto"/>
        <w:jc w:val="both"/>
        <w:rPr>
          <w:rFonts w:ascii="Times New Roman" w:hAnsi="Times New Roman" w:cs="Times New Roman"/>
          <w:sz w:val="28"/>
          <w:szCs w:val="28"/>
        </w:rPr>
      </w:pPr>
      <w:r w:rsidRPr="007A469E">
        <w:rPr>
          <w:rFonts w:ascii="Times New Roman" w:hAnsi="Times New Roman" w:cs="Times New Roman"/>
          <w:sz w:val="28"/>
          <w:szCs w:val="28"/>
        </w:rPr>
        <w:t xml:space="preserve">a) par la démission, </w:t>
      </w:r>
    </w:p>
    <w:p w:rsidR="00793FCB" w:rsidRPr="007A469E" w:rsidRDefault="00793FCB" w:rsidP="00793FCB">
      <w:pPr>
        <w:spacing w:after="0" w:line="240" w:lineRule="auto"/>
        <w:jc w:val="both"/>
        <w:rPr>
          <w:rFonts w:ascii="Times New Roman" w:hAnsi="Times New Roman" w:cs="Times New Roman"/>
          <w:sz w:val="28"/>
          <w:szCs w:val="28"/>
        </w:rPr>
      </w:pPr>
      <w:r w:rsidRPr="007A469E">
        <w:rPr>
          <w:rFonts w:ascii="Times New Roman" w:hAnsi="Times New Roman" w:cs="Times New Roman"/>
          <w:sz w:val="28"/>
          <w:szCs w:val="28"/>
        </w:rPr>
        <w:t xml:space="preserve">b) par la radiation prononcée par le Conseil d’Administration pour motifs graves, </w:t>
      </w:r>
    </w:p>
    <w:p w:rsidR="00793FCB" w:rsidRPr="007A469E" w:rsidRDefault="00793FCB" w:rsidP="00793FCB">
      <w:pPr>
        <w:spacing w:after="0" w:line="240" w:lineRule="auto"/>
        <w:jc w:val="both"/>
        <w:rPr>
          <w:rFonts w:ascii="Times New Roman" w:hAnsi="Times New Roman" w:cs="Times New Roman"/>
          <w:sz w:val="28"/>
          <w:szCs w:val="28"/>
        </w:rPr>
      </w:pPr>
      <w:r w:rsidRPr="007A469E">
        <w:rPr>
          <w:rFonts w:ascii="Times New Roman" w:hAnsi="Times New Roman" w:cs="Times New Roman"/>
          <w:sz w:val="28"/>
          <w:szCs w:val="28"/>
        </w:rPr>
        <w:t xml:space="preserve">c) pour non-respect des statuts et règlements, non-paiement de cotisation, etc. </w:t>
      </w:r>
    </w:p>
    <w:p w:rsidR="00793FCB" w:rsidRPr="007A469E" w:rsidRDefault="00793FCB" w:rsidP="00793FCB">
      <w:pPr>
        <w:spacing w:after="0" w:line="240" w:lineRule="auto"/>
        <w:jc w:val="both"/>
        <w:rPr>
          <w:rFonts w:ascii="Times New Roman" w:hAnsi="Times New Roman" w:cs="Times New Roman"/>
          <w:sz w:val="28"/>
          <w:szCs w:val="28"/>
        </w:rPr>
      </w:pPr>
      <w:r w:rsidRPr="007A469E">
        <w:rPr>
          <w:rFonts w:ascii="Times New Roman" w:hAnsi="Times New Roman" w:cs="Times New Roman"/>
          <w:sz w:val="28"/>
          <w:szCs w:val="28"/>
        </w:rPr>
        <w:t xml:space="preserve">d) par le décès. </w:t>
      </w:r>
    </w:p>
    <w:p w:rsidR="00793FCB" w:rsidRPr="007A469E" w:rsidRDefault="00793FCB" w:rsidP="00793FCB">
      <w:pPr>
        <w:spacing w:after="0" w:line="240" w:lineRule="auto"/>
        <w:jc w:val="both"/>
        <w:rPr>
          <w:rFonts w:ascii="Times New Roman" w:hAnsi="Times New Roman" w:cs="Times New Roman"/>
          <w:b/>
          <w:sz w:val="28"/>
          <w:szCs w:val="28"/>
        </w:rPr>
      </w:pPr>
    </w:p>
    <w:p w:rsidR="00793FCB" w:rsidRPr="00D33DDF" w:rsidRDefault="00793FCB" w:rsidP="00793FCB">
      <w:pPr>
        <w:spacing w:after="0" w:line="240" w:lineRule="auto"/>
        <w:jc w:val="both"/>
        <w:rPr>
          <w:rFonts w:ascii="Times New Roman" w:hAnsi="Times New Roman" w:cs="Times New Roman"/>
          <w:b/>
          <w:sz w:val="36"/>
          <w:szCs w:val="36"/>
        </w:rPr>
      </w:pPr>
      <w:r w:rsidRPr="00D33DDF">
        <w:rPr>
          <w:rFonts w:ascii="Times New Roman" w:hAnsi="Times New Roman" w:cs="Times New Roman"/>
          <w:b/>
          <w:sz w:val="36"/>
          <w:szCs w:val="36"/>
        </w:rPr>
        <w:t xml:space="preserve">Article 8 : Cotisation </w:t>
      </w:r>
    </w:p>
    <w:p w:rsidR="00793FCB" w:rsidRPr="007A469E" w:rsidRDefault="00793FCB" w:rsidP="00793FCB">
      <w:pPr>
        <w:spacing w:after="0" w:line="240" w:lineRule="auto"/>
        <w:jc w:val="both"/>
        <w:rPr>
          <w:rFonts w:ascii="Times New Roman" w:hAnsi="Times New Roman" w:cs="Times New Roman"/>
          <w:b/>
          <w:sz w:val="28"/>
          <w:szCs w:val="28"/>
        </w:rPr>
      </w:pPr>
    </w:p>
    <w:p w:rsidR="00793FCB" w:rsidRPr="007A469E" w:rsidRDefault="00793FCB" w:rsidP="00793FCB">
      <w:pPr>
        <w:spacing w:after="0" w:line="240" w:lineRule="auto"/>
        <w:ind w:firstLine="708"/>
        <w:jc w:val="both"/>
        <w:rPr>
          <w:rFonts w:ascii="Times New Roman" w:hAnsi="Times New Roman" w:cs="Times New Roman"/>
          <w:sz w:val="28"/>
          <w:szCs w:val="28"/>
        </w:rPr>
      </w:pPr>
      <w:r w:rsidRPr="007A469E">
        <w:rPr>
          <w:rFonts w:ascii="Times New Roman" w:hAnsi="Times New Roman" w:cs="Times New Roman"/>
          <w:sz w:val="28"/>
          <w:szCs w:val="28"/>
        </w:rPr>
        <w:t xml:space="preserve">La cotisation est annuelle et redevable à partir du 1er janvier de l’année en cours. </w:t>
      </w:r>
    </w:p>
    <w:p w:rsidR="00793FCB" w:rsidRPr="007A469E" w:rsidRDefault="00793FCB" w:rsidP="00793FCB">
      <w:pPr>
        <w:spacing w:after="0" w:line="240" w:lineRule="auto"/>
        <w:ind w:firstLine="708"/>
        <w:jc w:val="both"/>
        <w:rPr>
          <w:rFonts w:ascii="Times New Roman" w:hAnsi="Times New Roman" w:cs="Times New Roman"/>
          <w:sz w:val="28"/>
          <w:szCs w:val="28"/>
        </w:rPr>
      </w:pPr>
      <w:r w:rsidRPr="007A469E">
        <w:rPr>
          <w:rFonts w:ascii="Times New Roman" w:hAnsi="Times New Roman" w:cs="Times New Roman"/>
          <w:sz w:val="28"/>
          <w:szCs w:val="28"/>
        </w:rPr>
        <w:t xml:space="preserve">Son montant est proposé par le Conseil d’Administration, et validé par l’Assemblée Générale. </w:t>
      </w:r>
    </w:p>
    <w:p w:rsidR="00793FCB" w:rsidRPr="007A469E" w:rsidRDefault="00793FCB" w:rsidP="00793FCB">
      <w:pPr>
        <w:spacing w:after="0" w:line="240" w:lineRule="auto"/>
        <w:jc w:val="both"/>
        <w:rPr>
          <w:rFonts w:ascii="Times New Roman" w:hAnsi="Times New Roman" w:cs="Times New Roman"/>
          <w:sz w:val="28"/>
          <w:szCs w:val="28"/>
        </w:rPr>
      </w:pPr>
    </w:p>
    <w:p w:rsidR="00793FCB" w:rsidRPr="00D33DDF" w:rsidRDefault="00793FCB" w:rsidP="00793FCB">
      <w:pPr>
        <w:spacing w:after="0" w:line="240" w:lineRule="auto"/>
        <w:jc w:val="both"/>
        <w:rPr>
          <w:rFonts w:ascii="Times New Roman" w:hAnsi="Times New Roman" w:cs="Times New Roman"/>
          <w:b/>
          <w:sz w:val="36"/>
          <w:szCs w:val="36"/>
        </w:rPr>
      </w:pPr>
      <w:r w:rsidRPr="00D33DDF">
        <w:rPr>
          <w:rFonts w:ascii="Times New Roman" w:hAnsi="Times New Roman" w:cs="Times New Roman"/>
          <w:b/>
          <w:sz w:val="36"/>
          <w:szCs w:val="36"/>
        </w:rPr>
        <w:t>Article 9 : Conseil d’administration</w:t>
      </w:r>
    </w:p>
    <w:p w:rsidR="00793FCB" w:rsidRPr="007A469E" w:rsidRDefault="00793FCB" w:rsidP="00793FCB">
      <w:pPr>
        <w:spacing w:after="0" w:line="240" w:lineRule="auto"/>
        <w:jc w:val="both"/>
        <w:rPr>
          <w:rFonts w:ascii="Times New Roman" w:hAnsi="Times New Roman" w:cs="Times New Roman"/>
          <w:b/>
          <w:sz w:val="28"/>
          <w:szCs w:val="28"/>
        </w:rPr>
      </w:pPr>
      <w:r w:rsidRPr="007A469E">
        <w:rPr>
          <w:rFonts w:ascii="Times New Roman" w:hAnsi="Times New Roman" w:cs="Times New Roman"/>
          <w:b/>
          <w:sz w:val="28"/>
          <w:szCs w:val="28"/>
        </w:rPr>
        <w:t xml:space="preserve"> </w:t>
      </w:r>
    </w:p>
    <w:p w:rsidR="00793FCB" w:rsidRPr="007A469E" w:rsidRDefault="00793FCB" w:rsidP="00793FCB">
      <w:pPr>
        <w:spacing w:after="0" w:line="240" w:lineRule="auto"/>
        <w:ind w:firstLine="708"/>
        <w:jc w:val="both"/>
        <w:rPr>
          <w:rFonts w:ascii="Times New Roman" w:hAnsi="Times New Roman" w:cs="Times New Roman"/>
          <w:sz w:val="28"/>
          <w:szCs w:val="28"/>
        </w:rPr>
      </w:pPr>
      <w:r w:rsidRPr="007A469E">
        <w:rPr>
          <w:rFonts w:ascii="Times New Roman" w:hAnsi="Times New Roman" w:cs="Times New Roman"/>
          <w:sz w:val="28"/>
          <w:szCs w:val="28"/>
        </w:rPr>
        <w:t xml:space="preserve">L’association est administrée par un Conseil d’Administration constitué pour une période de 4 ans, et composée de 6 administrateurs bénévoles. </w:t>
      </w:r>
    </w:p>
    <w:p w:rsidR="00793FCB" w:rsidRPr="007A469E" w:rsidRDefault="00793FCB" w:rsidP="00793FCB">
      <w:pPr>
        <w:spacing w:after="0" w:line="240" w:lineRule="auto"/>
        <w:jc w:val="both"/>
        <w:rPr>
          <w:rFonts w:ascii="Times New Roman" w:hAnsi="Times New Roman" w:cs="Times New Roman"/>
          <w:sz w:val="28"/>
          <w:szCs w:val="28"/>
        </w:rPr>
      </w:pPr>
      <w:r w:rsidRPr="007A469E">
        <w:rPr>
          <w:rFonts w:ascii="Times New Roman" w:hAnsi="Times New Roman" w:cs="Times New Roman"/>
          <w:sz w:val="28"/>
          <w:szCs w:val="28"/>
        </w:rPr>
        <w:t xml:space="preserve">Les 6 membres élus sont renouvelés tous les 4 ans par l’Assemblée Générale Ordinaire au scrutin secret. Ils sont rééligibles. </w:t>
      </w:r>
    </w:p>
    <w:p w:rsidR="00793FCB" w:rsidRPr="007A469E" w:rsidRDefault="00793FCB" w:rsidP="00793FCB">
      <w:pPr>
        <w:spacing w:after="0" w:line="240" w:lineRule="auto"/>
        <w:ind w:firstLine="708"/>
        <w:jc w:val="both"/>
        <w:rPr>
          <w:rFonts w:ascii="Times New Roman" w:hAnsi="Times New Roman" w:cs="Times New Roman"/>
          <w:sz w:val="28"/>
          <w:szCs w:val="28"/>
        </w:rPr>
      </w:pPr>
      <w:r w:rsidRPr="007A469E">
        <w:rPr>
          <w:rFonts w:ascii="Times New Roman" w:hAnsi="Times New Roman" w:cs="Times New Roman"/>
          <w:sz w:val="28"/>
          <w:szCs w:val="28"/>
        </w:rPr>
        <w:t xml:space="preserve">Le mode de scrutin est uninominal à 1 tour.  </w:t>
      </w:r>
    </w:p>
    <w:p w:rsidR="00793FCB" w:rsidRPr="007A469E" w:rsidRDefault="00793FCB" w:rsidP="00793FCB">
      <w:pPr>
        <w:spacing w:after="0" w:line="240" w:lineRule="auto"/>
        <w:ind w:firstLine="708"/>
        <w:jc w:val="both"/>
        <w:rPr>
          <w:rFonts w:ascii="Times New Roman" w:hAnsi="Times New Roman" w:cs="Times New Roman"/>
          <w:sz w:val="28"/>
          <w:szCs w:val="28"/>
        </w:rPr>
      </w:pPr>
      <w:r w:rsidRPr="007A469E">
        <w:rPr>
          <w:rFonts w:ascii="Times New Roman" w:hAnsi="Times New Roman" w:cs="Times New Roman"/>
          <w:sz w:val="28"/>
          <w:szCs w:val="28"/>
        </w:rPr>
        <w:t xml:space="preserve">Les rôles et responsabilités des Président, Secrétaire et Trésorier, sont décrits dans le règlement intérieur de l’association. </w:t>
      </w:r>
    </w:p>
    <w:p w:rsidR="00793FCB" w:rsidRPr="007A469E" w:rsidRDefault="00793FCB" w:rsidP="00793FCB">
      <w:pPr>
        <w:spacing w:after="0" w:line="240" w:lineRule="auto"/>
        <w:ind w:firstLine="708"/>
        <w:jc w:val="both"/>
        <w:rPr>
          <w:rFonts w:ascii="Times New Roman" w:hAnsi="Times New Roman" w:cs="Times New Roman"/>
          <w:sz w:val="28"/>
          <w:szCs w:val="28"/>
        </w:rPr>
      </w:pPr>
    </w:p>
    <w:p w:rsidR="00793FCB" w:rsidRPr="00D33DDF" w:rsidRDefault="00793FCB" w:rsidP="00793FCB">
      <w:pPr>
        <w:spacing w:after="0" w:line="240" w:lineRule="auto"/>
        <w:jc w:val="both"/>
        <w:rPr>
          <w:rFonts w:ascii="Times New Roman" w:hAnsi="Times New Roman" w:cs="Times New Roman"/>
          <w:b/>
          <w:sz w:val="36"/>
          <w:szCs w:val="36"/>
        </w:rPr>
      </w:pPr>
      <w:r w:rsidRPr="00D33DDF">
        <w:rPr>
          <w:rFonts w:ascii="Times New Roman" w:hAnsi="Times New Roman" w:cs="Times New Roman"/>
          <w:b/>
          <w:sz w:val="36"/>
          <w:szCs w:val="36"/>
        </w:rPr>
        <w:t xml:space="preserve">Article 10 : Réunions du Conseil d’Administration </w:t>
      </w:r>
    </w:p>
    <w:p w:rsidR="00793FCB" w:rsidRPr="007A469E" w:rsidRDefault="00793FCB" w:rsidP="00793FCB">
      <w:pPr>
        <w:spacing w:after="0" w:line="240" w:lineRule="auto"/>
        <w:jc w:val="both"/>
        <w:rPr>
          <w:rFonts w:ascii="Times New Roman" w:hAnsi="Times New Roman" w:cs="Times New Roman"/>
          <w:b/>
          <w:sz w:val="28"/>
          <w:szCs w:val="28"/>
        </w:rPr>
      </w:pPr>
    </w:p>
    <w:p w:rsidR="00793FCB" w:rsidRPr="007A469E" w:rsidRDefault="00793FCB" w:rsidP="00793FCB">
      <w:pPr>
        <w:spacing w:after="0" w:line="240" w:lineRule="auto"/>
        <w:ind w:firstLine="708"/>
        <w:jc w:val="both"/>
        <w:rPr>
          <w:rFonts w:ascii="Times New Roman" w:hAnsi="Times New Roman" w:cs="Times New Roman"/>
          <w:sz w:val="28"/>
          <w:szCs w:val="28"/>
        </w:rPr>
      </w:pPr>
      <w:r w:rsidRPr="007A469E">
        <w:rPr>
          <w:rFonts w:ascii="Times New Roman" w:hAnsi="Times New Roman" w:cs="Times New Roman"/>
          <w:sz w:val="28"/>
          <w:szCs w:val="28"/>
        </w:rPr>
        <w:t xml:space="preserve">Le Conseil d’Administration devra se réunir au moins une fois par trimestre, sur convocation de son Président, ou sur la demande du tiers de ses membres. L’ordre du jour est fixé par le Président et joint à la convocation écrite (courrier postal ou électronique), ces documents devront être adressés aux membres au moins quinze jours avant la réunion. </w:t>
      </w:r>
    </w:p>
    <w:p w:rsidR="00793FCB" w:rsidRPr="007A469E" w:rsidRDefault="00793FCB" w:rsidP="00793FCB">
      <w:pPr>
        <w:spacing w:after="0" w:line="240" w:lineRule="auto"/>
        <w:ind w:firstLine="708"/>
        <w:jc w:val="both"/>
        <w:rPr>
          <w:rFonts w:ascii="Times New Roman" w:hAnsi="Times New Roman" w:cs="Times New Roman"/>
          <w:sz w:val="28"/>
          <w:szCs w:val="28"/>
        </w:rPr>
      </w:pPr>
      <w:r w:rsidRPr="007A469E">
        <w:rPr>
          <w:rFonts w:ascii="Times New Roman" w:hAnsi="Times New Roman" w:cs="Times New Roman"/>
          <w:sz w:val="28"/>
          <w:szCs w:val="28"/>
        </w:rPr>
        <w:t xml:space="preserve">Seules les questions à l’ordre du jour peuvent faire l’objet d’un vote. </w:t>
      </w:r>
    </w:p>
    <w:p w:rsidR="00793FCB" w:rsidRPr="007A469E" w:rsidRDefault="00793FCB" w:rsidP="00793FCB">
      <w:pPr>
        <w:spacing w:after="0" w:line="240" w:lineRule="auto"/>
        <w:ind w:firstLine="708"/>
        <w:jc w:val="both"/>
        <w:rPr>
          <w:rFonts w:ascii="Times New Roman" w:hAnsi="Times New Roman" w:cs="Times New Roman"/>
          <w:color w:val="FF0000"/>
          <w:sz w:val="28"/>
          <w:szCs w:val="28"/>
        </w:rPr>
      </w:pPr>
      <w:r w:rsidRPr="007A469E">
        <w:rPr>
          <w:rFonts w:ascii="Times New Roman" w:hAnsi="Times New Roman" w:cs="Times New Roman"/>
          <w:sz w:val="28"/>
          <w:szCs w:val="28"/>
        </w:rPr>
        <w:t xml:space="preserve">La présence d’au moins un tiers des membres est nécessaire pour que le   Conseil d’Administration puisse délibérer valablement. Les délibérations sont   prises à la majorité des membres présents. Le vote par procuration n’est pas autorisé. Les délibérations sont prises à voix haute. Toutefois, à la demande d’au moins un tiers des membres présents, les votes doivent être effectués à bulletins secrets. </w:t>
      </w:r>
    </w:p>
    <w:p w:rsidR="00793FCB" w:rsidRPr="007A469E" w:rsidRDefault="00793FCB" w:rsidP="00793FCB">
      <w:pPr>
        <w:spacing w:after="0" w:line="240" w:lineRule="auto"/>
        <w:ind w:firstLine="708"/>
        <w:jc w:val="both"/>
        <w:rPr>
          <w:rFonts w:ascii="Times New Roman" w:hAnsi="Times New Roman" w:cs="Times New Roman"/>
          <w:color w:val="FF0000"/>
          <w:sz w:val="28"/>
          <w:szCs w:val="28"/>
        </w:rPr>
      </w:pPr>
      <w:r w:rsidRPr="007A469E">
        <w:rPr>
          <w:rFonts w:ascii="Times New Roman" w:hAnsi="Times New Roman" w:cs="Times New Roman"/>
          <w:sz w:val="28"/>
          <w:szCs w:val="28"/>
        </w:rPr>
        <w:t xml:space="preserve">Il est également tenu une feuille de présence signée par les membres ayant assisté à la réunion. </w:t>
      </w:r>
    </w:p>
    <w:p w:rsidR="00793FCB" w:rsidRPr="007A469E" w:rsidRDefault="00793FCB" w:rsidP="00793FCB">
      <w:pPr>
        <w:spacing w:after="0" w:line="240" w:lineRule="auto"/>
        <w:ind w:firstLine="708"/>
        <w:jc w:val="both"/>
        <w:rPr>
          <w:rFonts w:ascii="Times New Roman" w:hAnsi="Times New Roman" w:cs="Times New Roman"/>
          <w:sz w:val="28"/>
          <w:szCs w:val="28"/>
        </w:rPr>
      </w:pPr>
      <w:r w:rsidRPr="007A469E">
        <w:rPr>
          <w:rFonts w:ascii="Times New Roman" w:hAnsi="Times New Roman" w:cs="Times New Roman"/>
          <w:sz w:val="28"/>
          <w:szCs w:val="28"/>
        </w:rPr>
        <w:lastRenderedPageBreak/>
        <w:t xml:space="preserve"> Les délibérations et résolutions du conseil d’administration font l’objet d’un </w:t>
      </w:r>
      <w:proofErr w:type="spellStart"/>
      <w:r w:rsidRPr="007A469E">
        <w:rPr>
          <w:rFonts w:ascii="Times New Roman" w:hAnsi="Times New Roman" w:cs="Times New Roman"/>
          <w:sz w:val="28"/>
          <w:szCs w:val="28"/>
        </w:rPr>
        <w:t>procès verbal</w:t>
      </w:r>
      <w:proofErr w:type="spellEnd"/>
      <w:r w:rsidRPr="007A469E">
        <w:rPr>
          <w:rFonts w:ascii="Times New Roman" w:hAnsi="Times New Roman" w:cs="Times New Roman"/>
          <w:sz w:val="28"/>
          <w:szCs w:val="28"/>
        </w:rPr>
        <w:t>, signé par le Président et le Secrétaire, adressé par mail aux membres du Conseil d’Administration.</w:t>
      </w:r>
      <w:r w:rsidRPr="007A469E">
        <w:rPr>
          <w:rFonts w:ascii="Times New Roman" w:hAnsi="Times New Roman" w:cs="Times New Roman"/>
          <w:color w:val="FF0000"/>
          <w:sz w:val="28"/>
          <w:szCs w:val="28"/>
        </w:rPr>
        <w:t xml:space="preserve"> </w:t>
      </w:r>
      <w:r w:rsidRPr="007A469E">
        <w:rPr>
          <w:rFonts w:ascii="Times New Roman" w:hAnsi="Times New Roman" w:cs="Times New Roman"/>
          <w:sz w:val="28"/>
          <w:szCs w:val="28"/>
        </w:rPr>
        <w:t>Il est conservé dans un dossier par le secrétaire.</w:t>
      </w:r>
    </w:p>
    <w:p w:rsidR="00793FCB" w:rsidRPr="007A469E" w:rsidRDefault="00793FCB" w:rsidP="00793FCB">
      <w:pPr>
        <w:spacing w:after="0" w:line="240" w:lineRule="auto"/>
        <w:jc w:val="both"/>
        <w:rPr>
          <w:rFonts w:ascii="Times New Roman" w:hAnsi="Times New Roman" w:cs="Times New Roman"/>
          <w:sz w:val="28"/>
          <w:szCs w:val="28"/>
        </w:rPr>
      </w:pPr>
    </w:p>
    <w:p w:rsidR="00793FCB" w:rsidRPr="00D33DDF" w:rsidRDefault="00793FCB" w:rsidP="00793FCB">
      <w:pPr>
        <w:spacing w:after="0" w:line="240" w:lineRule="auto"/>
        <w:jc w:val="both"/>
        <w:rPr>
          <w:rFonts w:ascii="Times New Roman" w:hAnsi="Times New Roman" w:cs="Times New Roman"/>
          <w:b/>
          <w:sz w:val="36"/>
          <w:szCs w:val="36"/>
        </w:rPr>
      </w:pPr>
      <w:r w:rsidRPr="00D33DDF">
        <w:rPr>
          <w:rFonts w:ascii="Times New Roman" w:hAnsi="Times New Roman" w:cs="Times New Roman"/>
          <w:b/>
          <w:sz w:val="36"/>
          <w:szCs w:val="36"/>
        </w:rPr>
        <w:t xml:space="preserve">Article 11 : Accès au conseil d’administration </w:t>
      </w:r>
    </w:p>
    <w:p w:rsidR="00793FCB" w:rsidRPr="007A469E" w:rsidRDefault="00793FCB" w:rsidP="00793FCB">
      <w:pPr>
        <w:spacing w:after="0" w:line="240" w:lineRule="auto"/>
        <w:jc w:val="both"/>
        <w:rPr>
          <w:rFonts w:ascii="Times New Roman" w:hAnsi="Times New Roman" w:cs="Times New Roman"/>
          <w:b/>
          <w:sz w:val="28"/>
          <w:szCs w:val="28"/>
        </w:rPr>
      </w:pPr>
    </w:p>
    <w:p w:rsidR="00793FCB" w:rsidRPr="007A469E" w:rsidRDefault="00793FCB" w:rsidP="00793FCB">
      <w:pPr>
        <w:spacing w:after="0" w:line="240" w:lineRule="auto"/>
        <w:ind w:firstLine="708"/>
        <w:jc w:val="both"/>
        <w:rPr>
          <w:rFonts w:ascii="Times New Roman" w:hAnsi="Times New Roman" w:cs="Times New Roman"/>
          <w:sz w:val="28"/>
          <w:szCs w:val="28"/>
        </w:rPr>
      </w:pPr>
      <w:r w:rsidRPr="007A469E">
        <w:rPr>
          <w:rFonts w:ascii="Times New Roman" w:hAnsi="Times New Roman" w:cs="Times New Roman"/>
          <w:sz w:val="28"/>
          <w:szCs w:val="28"/>
        </w:rPr>
        <w:t xml:space="preserve">Pour être éligible il faut : </w:t>
      </w:r>
    </w:p>
    <w:p w:rsidR="00793FCB" w:rsidRPr="007A469E" w:rsidRDefault="00793FCB" w:rsidP="00793FCB">
      <w:pPr>
        <w:spacing w:after="0" w:line="240" w:lineRule="auto"/>
        <w:jc w:val="both"/>
        <w:rPr>
          <w:rFonts w:ascii="Times New Roman" w:hAnsi="Times New Roman" w:cs="Times New Roman"/>
          <w:sz w:val="28"/>
          <w:szCs w:val="28"/>
        </w:rPr>
      </w:pPr>
      <w:r w:rsidRPr="007A469E">
        <w:rPr>
          <w:rFonts w:ascii="Times New Roman" w:hAnsi="Times New Roman" w:cs="Times New Roman"/>
          <w:sz w:val="28"/>
          <w:szCs w:val="28"/>
        </w:rPr>
        <w:t>- être membre adhérent personnes physiques ou morale de l’association depuis au moins 1 an au jour de l’élection. Par dérogation, et pour permettre de pourvoir les postes vacants, le Conseil d’Administration pourra accepter des candidatures ne remplissant pas cette condition</w:t>
      </w:r>
    </w:p>
    <w:p w:rsidR="00793FCB" w:rsidRPr="007A469E" w:rsidRDefault="00793FCB" w:rsidP="00793FCB">
      <w:pPr>
        <w:spacing w:after="0" w:line="240" w:lineRule="auto"/>
        <w:jc w:val="both"/>
        <w:rPr>
          <w:rFonts w:ascii="Times New Roman" w:hAnsi="Times New Roman" w:cs="Times New Roman"/>
          <w:sz w:val="28"/>
          <w:szCs w:val="28"/>
        </w:rPr>
      </w:pPr>
      <w:r w:rsidRPr="007A469E">
        <w:rPr>
          <w:rFonts w:ascii="Times New Roman" w:hAnsi="Times New Roman" w:cs="Times New Roman"/>
          <w:sz w:val="28"/>
          <w:szCs w:val="28"/>
        </w:rPr>
        <w:t>- être à jour de ses cotisations</w:t>
      </w:r>
    </w:p>
    <w:p w:rsidR="00793FCB" w:rsidRPr="007A469E" w:rsidRDefault="00793FCB" w:rsidP="00793FCB">
      <w:pPr>
        <w:spacing w:after="0" w:line="240" w:lineRule="auto"/>
        <w:jc w:val="both"/>
        <w:rPr>
          <w:rFonts w:ascii="Times New Roman" w:hAnsi="Times New Roman" w:cs="Times New Roman"/>
          <w:sz w:val="28"/>
          <w:szCs w:val="28"/>
        </w:rPr>
      </w:pPr>
      <w:r w:rsidRPr="007A469E">
        <w:rPr>
          <w:rFonts w:ascii="Times New Roman" w:hAnsi="Times New Roman" w:cs="Times New Roman"/>
          <w:sz w:val="28"/>
          <w:szCs w:val="28"/>
        </w:rPr>
        <w:t>- être en possession de sa licence FFPJP de l’année en cours.</w:t>
      </w:r>
    </w:p>
    <w:p w:rsidR="00793FCB" w:rsidRPr="007A469E" w:rsidRDefault="00793FCB" w:rsidP="00793FCB">
      <w:pPr>
        <w:spacing w:after="0" w:line="240" w:lineRule="auto"/>
        <w:jc w:val="both"/>
        <w:rPr>
          <w:rFonts w:ascii="Times New Roman" w:hAnsi="Times New Roman" w:cs="Times New Roman"/>
          <w:sz w:val="28"/>
          <w:szCs w:val="28"/>
        </w:rPr>
      </w:pPr>
      <w:r w:rsidRPr="007A469E">
        <w:rPr>
          <w:rFonts w:ascii="Times New Roman" w:hAnsi="Times New Roman" w:cs="Times New Roman"/>
          <w:sz w:val="28"/>
          <w:szCs w:val="28"/>
        </w:rPr>
        <w:t>- avoir au minimum 18 ans le jour de l’élection</w:t>
      </w:r>
    </w:p>
    <w:p w:rsidR="00793FCB" w:rsidRPr="007A469E" w:rsidRDefault="00793FCB" w:rsidP="00793FCB">
      <w:pPr>
        <w:spacing w:after="0" w:line="240" w:lineRule="auto"/>
        <w:jc w:val="both"/>
        <w:rPr>
          <w:rFonts w:ascii="Times New Roman" w:hAnsi="Times New Roman" w:cs="Times New Roman"/>
          <w:sz w:val="28"/>
          <w:szCs w:val="28"/>
        </w:rPr>
      </w:pPr>
      <w:r w:rsidRPr="007A469E">
        <w:rPr>
          <w:rFonts w:ascii="Times New Roman" w:hAnsi="Times New Roman" w:cs="Times New Roman"/>
          <w:sz w:val="28"/>
          <w:szCs w:val="28"/>
        </w:rPr>
        <w:t>- jouir de ses droits civiques</w:t>
      </w:r>
    </w:p>
    <w:p w:rsidR="00793FCB" w:rsidRPr="007A469E" w:rsidRDefault="00793FCB" w:rsidP="00793FCB">
      <w:pPr>
        <w:spacing w:after="0" w:line="240" w:lineRule="auto"/>
        <w:jc w:val="both"/>
        <w:rPr>
          <w:rFonts w:ascii="Times New Roman" w:hAnsi="Times New Roman" w:cs="Times New Roman"/>
          <w:sz w:val="28"/>
          <w:szCs w:val="28"/>
        </w:rPr>
      </w:pPr>
      <w:r w:rsidRPr="007A469E">
        <w:rPr>
          <w:rFonts w:ascii="Times New Roman" w:hAnsi="Times New Roman" w:cs="Times New Roman"/>
          <w:sz w:val="28"/>
          <w:szCs w:val="28"/>
        </w:rPr>
        <w:t>- ne pas faire l’objet d’une condamnation</w:t>
      </w:r>
    </w:p>
    <w:p w:rsidR="00793FCB" w:rsidRPr="007A469E" w:rsidRDefault="00793FCB" w:rsidP="00793FCB">
      <w:pPr>
        <w:spacing w:after="0" w:line="240" w:lineRule="auto"/>
        <w:jc w:val="both"/>
        <w:rPr>
          <w:rFonts w:ascii="Times New Roman" w:hAnsi="Times New Roman" w:cs="Times New Roman"/>
          <w:sz w:val="28"/>
          <w:szCs w:val="28"/>
        </w:rPr>
      </w:pPr>
    </w:p>
    <w:p w:rsidR="00793FCB" w:rsidRPr="00D33DDF" w:rsidRDefault="00793FCB" w:rsidP="00793FCB">
      <w:pPr>
        <w:spacing w:after="0" w:line="240" w:lineRule="auto"/>
        <w:jc w:val="both"/>
        <w:rPr>
          <w:rFonts w:ascii="Times New Roman" w:hAnsi="Times New Roman" w:cs="Times New Roman"/>
          <w:b/>
          <w:sz w:val="36"/>
          <w:szCs w:val="36"/>
        </w:rPr>
      </w:pPr>
      <w:r w:rsidRPr="00D33DDF">
        <w:rPr>
          <w:rFonts w:ascii="Times New Roman" w:hAnsi="Times New Roman" w:cs="Times New Roman"/>
          <w:b/>
          <w:sz w:val="36"/>
          <w:szCs w:val="36"/>
        </w:rPr>
        <w:t xml:space="preserve">Article 12 : Exclusion du conseil d’administration </w:t>
      </w:r>
    </w:p>
    <w:p w:rsidR="00793FCB" w:rsidRPr="007A469E" w:rsidRDefault="00793FCB" w:rsidP="00793FCB">
      <w:pPr>
        <w:tabs>
          <w:tab w:val="left" w:pos="3735"/>
        </w:tabs>
        <w:spacing w:after="0" w:line="240" w:lineRule="auto"/>
        <w:jc w:val="both"/>
        <w:rPr>
          <w:rFonts w:ascii="Times New Roman" w:hAnsi="Times New Roman" w:cs="Times New Roman"/>
          <w:b/>
          <w:sz w:val="28"/>
          <w:szCs w:val="28"/>
        </w:rPr>
      </w:pPr>
      <w:r w:rsidRPr="007A469E">
        <w:rPr>
          <w:rFonts w:ascii="Times New Roman" w:hAnsi="Times New Roman" w:cs="Times New Roman"/>
          <w:b/>
          <w:sz w:val="28"/>
          <w:szCs w:val="28"/>
        </w:rPr>
        <w:t xml:space="preserve"> </w:t>
      </w:r>
      <w:r>
        <w:rPr>
          <w:rFonts w:ascii="Times New Roman" w:hAnsi="Times New Roman" w:cs="Times New Roman"/>
          <w:b/>
          <w:sz w:val="28"/>
          <w:szCs w:val="28"/>
        </w:rPr>
        <w:tab/>
      </w:r>
    </w:p>
    <w:p w:rsidR="00793FCB" w:rsidRPr="007A469E" w:rsidRDefault="00793FCB" w:rsidP="00793FCB">
      <w:pPr>
        <w:spacing w:after="0" w:line="240" w:lineRule="auto"/>
        <w:ind w:firstLine="708"/>
        <w:jc w:val="both"/>
        <w:rPr>
          <w:rFonts w:ascii="Times New Roman" w:hAnsi="Times New Roman" w:cs="Times New Roman"/>
          <w:sz w:val="28"/>
          <w:szCs w:val="28"/>
        </w:rPr>
      </w:pPr>
      <w:r w:rsidRPr="007A469E">
        <w:rPr>
          <w:rFonts w:ascii="Times New Roman" w:hAnsi="Times New Roman" w:cs="Times New Roman"/>
          <w:sz w:val="28"/>
          <w:szCs w:val="28"/>
        </w:rPr>
        <w:t xml:space="preserve">Tout membre du conseil d’administration qui aura manqué, sans excuses, trois séances consécutives sera considéré comme démissionnaire et sera remplacé conformément aux dispositions de l’article 11 des statuts. </w:t>
      </w:r>
    </w:p>
    <w:p w:rsidR="00793FCB" w:rsidRPr="007A469E" w:rsidRDefault="00793FCB" w:rsidP="00793FCB">
      <w:pPr>
        <w:spacing w:after="0" w:line="240" w:lineRule="auto"/>
        <w:ind w:firstLine="708"/>
        <w:jc w:val="both"/>
        <w:rPr>
          <w:rFonts w:ascii="Times New Roman" w:hAnsi="Times New Roman" w:cs="Times New Roman"/>
          <w:sz w:val="28"/>
          <w:szCs w:val="28"/>
        </w:rPr>
      </w:pPr>
      <w:r w:rsidRPr="007A469E">
        <w:rPr>
          <w:rFonts w:ascii="Times New Roman" w:hAnsi="Times New Roman" w:cs="Times New Roman"/>
          <w:sz w:val="28"/>
          <w:szCs w:val="28"/>
        </w:rPr>
        <w:t xml:space="preserve">Il en va de même pour les membres exclus selon l’article 7 des statuts. </w:t>
      </w:r>
    </w:p>
    <w:p w:rsidR="00793FCB" w:rsidRPr="007A469E" w:rsidRDefault="00793FCB" w:rsidP="00793FCB">
      <w:pPr>
        <w:spacing w:after="0" w:line="240" w:lineRule="auto"/>
        <w:jc w:val="both"/>
        <w:rPr>
          <w:rFonts w:ascii="Times New Roman" w:hAnsi="Times New Roman" w:cs="Times New Roman"/>
          <w:sz w:val="28"/>
          <w:szCs w:val="28"/>
        </w:rPr>
      </w:pPr>
    </w:p>
    <w:p w:rsidR="00793FCB" w:rsidRPr="00D33DDF" w:rsidRDefault="00793FCB" w:rsidP="00793FCB">
      <w:pPr>
        <w:spacing w:after="0" w:line="240" w:lineRule="auto"/>
        <w:jc w:val="both"/>
        <w:rPr>
          <w:rFonts w:ascii="Times New Roman" w:hAnsi="Times New Roman" w:cs="Times New Roman"/>
          <w:b/>
          <w:sz w:val="36"/>
          <w:szCs w:val="36"/>
        </w:rPr>
      </w:pPr>
      <w:r w:rsidRPr="00D33DDF">
        <w:rPr>
          <w:rFonts w:ascii="Times New Roman" w:hAnsi="Times New Roman" w:cs="Times New Roman"/>
          <w:b/>
          <w:sz w:val="36"/>
          <w:szCs w:val="36"/>
        </w:rPr>
        <w:t xml:space="preserve">Article 13 : Rétribution </w:t>
      </w:r>
    </w:p>
    <w:p w:rsidR="00793FCB" w:rsidRPr="007A469E" w:rsidRDefault="00793FCB" w:rsidP="00793FCB">
      <w:pPr>
        <w:spacing w:after="0" w:line="240" w:lineRule="auto"/>
        <w:jc w:val="both"/>
        <w:rPr>
          <w:rFonts w:ascii="Times New Roman" w:hAnsi="Times New Roman" w:cs="Times New Roman"/>
          <w:b/>
          <w:sz w:val="28"/>
          <w:szCs w:val="28"/>
        </w:rPr>
      </w:pPr>
    </w:p>
    <w:p w:rsidR="00793FCB" w:rsidRPr="007A469E" w:rsidRDefault="00793FCB" w:rsidP="00793FCB">
      <w:pPr>
        <w:spacing w:after="0" w:line="240" w:lineRule="auto"/>
        <w:ind w:firstLine="708"/>
        <w:jc w:val="both"/>
        <w:rPr>
          <w:rFonts w:ascii="Times New Roman" w:hAnsi="Times New Roman" w:cs="Times New Roman"/>
          <w:sz w:val="28"/>
          <w:szCs w:val="28"/>
        </w:rPr>
      </w:pPr>
      <w:r w:rsidRPr="007A469E">
        <w:rPr>
          <w:rFonts w:ascii="Times New Roman" w:hAnsi="Times New Roman" w:cs="Times New Roman"/>
          <w:sz w:val="28"/>
          <w:szCs w:val="28"/>
        </w:rPr>
        <w:t>Les fonctions de membre du conseil d’administration s</w:t>
      </w:r>
      <w:r>
        <w:rPr>
          <w:rFonts w:ascii="Times New Roman" w:hAnsi="Times New Roman" w:cs="Times New Roman"/>
          <w:sz w:val="28"/>
          <w:szCs w:val="28"/>
        </w:rPr>
        <w:t xml:space="preserve">ont bénévoles. </w:t>
      </w:r>
      <w:r w:rsidRPr="007A469E">
        <w:rPr>
          <w:rFonts w:ascii="Times New Roman" w:hAnsi="Times New Roman" w:cs="Times New Roman"/>
          <w:sz w:val="28"/>
          <w:szCs w:val="28"/>
        </w:rPr>
        <w:t xml:space="preserve">Toutefois les frais occasionnés dans l’accomplissement de leur mandat pourront, </w:t>
      </w:r>
      <w:r w:rsidRPr="007A469E">
        <w:rPr>
          <w:rFonts w:ascii="Times New Roman" w:hAnsi="Times New Roman" w:cs="Times New Roman"/>
          <w:sz w:val="28"/>
          <w:szCs w:val="28"/>
          <w:u w:val="single"/>
        </w:rPr>
        <w:t>après accord du Conseil d’Administration,</w:t>
      </w:r>
      <w:r w:rsidRPr="007A469E">
        <w:rPr>
          <w:rFonts w:ascii="Times New Roman" w:hAnsi="Times New Roman" w:cs="Times New Roman"/>
          <w:sz w:val="28"/>
          <w:szCs w:val="28"/>
        </w:rPr>
        <w:t xml:space="preserve"> être remboursés sur pièces justificatives. Le rapport financier présenté à l’Assemblée Générale devra en faire mention. </w:t>
      </w:r>
    </w:p>
    <w:p w:rsidR="00793FCB" w:rsidRPr="007A469E" w:rsidRDefault="00793FCB" w:rsidP="00793FCB">
      <w:pPr>
        <w:spacing w:after="0" w:line="240" w:lineRule="auto"/>
        <w:jc w:val="both"/>
        <w:rPr>
          <w:rFonts w:ascii="Times New Roman" w:hAnsi="Times New Roman" w:cs="Times New Roman"/>
          <w:sz w:val="28"/>
          <w:szCs w:val="28"/>
        </w:rPr>
      </w:pPr>
    </w:p>
    <w:p w:rsidR="00793FCB" w:rsidRPr="003B7825" w:rsidRDefault="00793FCB" w:rsidP="00793FCB">
      <w:pPr>
        <w:spacing w:after="0" w:line="240" w:lineRule="auto"/>
        <w:jc w:val="both"/>
        <w:rPr>
          <w:rFonts w:ascii="Times New Roman" w:hAnsi="Times New Roman" w:cs="Times New Roman"/>
          <w:b/>
          <w:sz w:val="36"/>
          <w:szCs w:val="36"/>
        </w:rPr>
      </w:pPr>
      <w:r w:rsidRPr="003B7825">
        <w:rPr>
          <w:rFonts w:ascii="Times New Roman" w:hAnsi="Times New Roman" w:cs="Times New Roman"/>
          <w:b/>
          <w:sz w:val="36"/>
          <w:szCs w:val="36"/>
        </w:rPr>
        <w:t xml:space="preserve">Article 14 : Pouvoirs </w:t>
      </w:r>
    </w:p>
    <w:p w:rsidR="00793FCB" w:rsidRPr="007A469E" w:rsidRDefault="00793FCB" w:rsidP="00793FCB">
      <w:pPr>
        <w:spacing w:after="0" w:line="240" w:lineRule="auto"/>
        <w:jc w:val="both"/>
        <w:rPr>
          <w:rFonts w:ascii="Times New Roman" w:hAnsi="Times New Roman" w:cs="Times New Roman"/>
          <w:b/>
          <w:sz w:val="28"/>
          <w:szCs w:val="28"/>
        </w:rPr>
      </w:pPr>
    </w:p>
    <w:p w:rsidR="00793FCB" w:rsidRPr="007A469E" w:rsidRDefault="00793FCB" w:rsidP="00793FCB">
      <w:pPr>
        <w:spacing w:after="0" w:line="240" w:lineRule="auto"/>
        <w:ind w:firstLine="708"/>
        <w:jc w:val="both"/>
        <w:rPr>
          <w:rFonts w:ascii="Times New Roman" w:hAnsi="Times New Roman" w:cs="Times New Roman"/>
          <w:sz w:val="28"/>
          <w:szCs w:val="28"/>
        </w:rPr>
      </w:pPr>
      <w:r w:rsidRPr="007A469E">
        <w:rPr>
          <w:rFonts w:ascii="Times New Roman" w:hAnsi="Times New Roman" w:cs="Times New Roman"/>
          <w:sz w:val="28"/>
          <w:szCs w:val="28"/>
        </w:rPr>
        <w:t xml:space="preserve">Le conseil d’administration est investi d’une manière générale de pouvoirs étendus, dans la limite des buts de l’association et dans le cadre des résolutions adoptées en Assemblée Générale. </w:t>
      </w:r>
    </w:p>
    <w:p w:rsidR="00793FCB" w:rsidRPr="007A469E" w:rsidRDefault="00793FCB" w:rsidP="00793FCB">
      <w:pPr>
        <w:spacing w:after="0" w:line="240" w:lineRule="auto"/>
        <w:ind w:firstLine="708"/>
        <w:jc w:val="both"/>
        <w:rPr>
          <w:rFonts w:ascii="Times New Roman" w:hAnsi="Times New Roman" w:cs="Times New Roman"/>
          <w:sz w:val="28"/>
          <w:szCs w:val="28"/>
        </w:rPr>
      </w:pPr>
      <w:r w:rsidRPr="007A469E">
        <w:rPr>
          <w:rFonts w:ascii="Times New Roman" w:hAnsi="Times New Roman" w:cs="Times New Roman"/>
          <w:sz w:val="28"/>
          <w:szCs w:val="28"/>
        </w:rPr>
        <w:t xml:space="preserve">Il fait ouvrir un ou plusieurs comptes en banque selon les besoins. </w:t>
      </w:r>
    </w:p>
    <w:p w:rsidR="00793FCB" w:rsidRPr="007A469E" w:rsidRDefault="00793FCB" w:rsidP="00793FCB">
      <w:pPr>
        <w:spacing w:after="0" w:line="240" w:lineRule="auto"/>
        <w:ind w:firstLine="708"/>
        <w:jc w:val="both"/>
        <w:rPr>
          <w:rFonts w:ascii="Times New Roman" w:hAnsi="Times New Roman" w:cs="Times New Roman"/>
          <w:sz w:val="28"/>
          <w:szCs w:val="28"/>
        </w:rPr>
      </w:pPr>
      <w:r w:rsidRPr="007A469E">
        <w:rPr>
          <w:rFonts w:ascii="Times New Roman" w:hAnsi="Times New Roman" w:cs="Times New Roman"/>
          <w:sz w:val="28"/>
          <w:szCs w:val="28"/>
        </w:rPr>
        <w:t>Il autorise</w:t>
      </w:r>
      <w:r w:rsidRPr="00F3122A">
        <w:rPr>
          <w:rFonts w:ascii="Times New Roman" w:hAnsi="Times New Roman" w:cs="Times New Roman"/>
          <w:sz w:val="28"/>
          <w:szCs w:val="28"/>
        </w:rPr>
        <w:t>, après accord</w:t>
      </w:r>
      <w:r w:rsidRPr="007A469E">
        <w:rPr>
          <w:rFonts w:ascii="Times New Roman" w:hAnsi="Times New Roman" w:cs="Times New Roman"/>
          <w:sz w:val="28"/>
          <w:szCs w:val="28"/>
        </w:rPr>
        <w:t>, le Président et le trésorier à faire tous actes, achats, aliénations et investissements, nécessaires au bon fonctionnement de l’objet de l’association.</w:t>
      </w:r>
      <w:r>
        <w:rPr>
          <w:rFonts w:ascii="Times New Roman" w:hAnsi="Times New Roman" w:cs="Times New Roman"/>
          <w:sz w:val="28"/>
          <w:szCs w:val="28"/>
        </w:rPr>
        <w:t xml:space="preserve"> Le conseil d’administration autorise le président et le trésorier à faire tous achats concernant le bon fonctionnement de l’association, en dessous de 100€.</w:t>
      </w:r>
      <w:r w:rsidRPr="007A469E">
        <w:rPr>
          <w:rFonts w:ascii="Times New Roman" w:hAnsi="Times New Roman" w:cs="Times New Roman"/>
          <w:sz w:val="28"/>
          <w:szCs w:val="28"/>
        </w:rPr>
        <w:t xml:space="preserve"> </w:t>
      </w:r>
    </w:p>
    <w:p w:rsidR="00793FCB" w:rsidRPr="007A469E" w:rsidRDefault="00793FCB" w:rsidP="00793FCB">
      <w:pPr>
        <w:spacing w:after="0" w:line="240" w:lineRule="auto"/>
        <w:jc w:val="both"/>
        <w:rPr>
          <w:rFonts w:ascii="Times New Roman" w:hAnsi="Times New Roman" w:cs="Times New Roman"/>
          <w:sz w:val="28"/>
          <w:szCs w:val="28"/>
        </w:rPr>
      </w:pPr>
    </w:p>
    <w:p w:rsidR="00793FCB" w:rsidRPr="003B7825" w:rsidRDefault="00793FCB" w:rsidP="00793FCB">
      <w:pPr>
        <w:spacing w:after="0" w:line="240" w:lineRule="auto"/>
        <w:jc w:val="both"/>
        <w:rPr>
          <w:rFonts w:ascii="Times New Roman" w:hAnsi="Times New Roman" w:cs="Times New Roman"/>
          <w:b/>
          <w:sz w:val="36"/>
          <w:szCs w:val="36"/>
        </w:rPr>
      </w:pPr>
      <w:r w:rsidRPr="003B7825">
        <w:rPr>
          <w:rFonts w:ascii="Times New Roman" w:hAnsi="Times New Roman" w:cs="Times New Roman"/>
          <w:b/>
          <w:sz w:val="36"/>
          <w:szCs w:val="36"/>
        </w:rPr>
        <w:t xml:space="preserve">Article 15 : Bureau </w:t>
      </w:r>
    </w:p>
    <w:p w:rsidR="00793FCB" w:rsidRPr="007A469E" w:rsidRDefault="00793FCB" w:rsidP="00793FCB">
      <w:pPr>
        <w:spacing w:after="0" w:line="240" w:lineRule="auto"/>
        <w:jc w:val="both"/>
        <w:rPr>
          <w:rFonts w:ascii="Times New Roman" w:hAnsi="Times New Roman" w:cs="Times New Roman"/>
          <w:b/>
          <w:sz w:val="28"/>
          <w:szCs w:val="28"/>
        </w:rPr>
      </w:pPr>
    </w:p>
    <w:p w:rsidR="00793FCB" w:rsidRPr="007A469E" w:rsidRDefault="00793FCB" w:rsidP="00793FCB">
      <w:pPr>
        <w:spacing w:after="0" w:line="240" w:lineRule="auto"/>
        <w:ind w:firstLine="708"/>
        <w:jc w:val="both"/>
        <w:rPr>
          <w:rFonts w:ascii="Times New Roman" w:hAnsi="Times New Roman" w:cs="Times New Roman"/>
          <w:color w:val="FF0000"/>
          <w:sz w:val="28"/>
          <w:szCs w:val="28"/>
        </w:rPr>
      </w:pPr>
      <w:r w:rsidRPr="007A469E">
        <w:rPr>
          <w:rFonts w:ascii="Times New Roman" w:hAnsi="Times New Roman" w:cs="Times New Roman"/>
          <w:sz w:val="28"/>
          <w:szCs w:val="28"/>
        </w:rPr>
        <w:t xml:space="preserve">Le conseil d’administration élit en son sein un bureau qui se compose au minimum du Président, du secrétaire et du trésorier. </w:t>
      </w:r>
    </w:p>
    <w:p w:rsidR="00793FCB" w:rsidRPr="007A469E" w:rsidRDefault="00793FCB" w:rsidP="00793FCB">
      <w:pPr>
        <w:spacing w:after="0" w:line="240" w:lineRule="auto"/>
        <w:jc w:val="both"/>
        <w:rPr>
          <w:rFonts w:ascii="Times New Roman" w:hAnsi="Times New Roman" w:cs="Times New Roman"/>
          <w:b/>
          <w:sz w:val="28"/>
          <w:szCs w:val="28"/>
        </w:rPr>
      </w:pPr>
    </w:p>
    <w:p w:rsidR="00793FCB" w:rsidRPr="003B7825" w:rsidRDefault="00793FCB" w:rsidP="00793FCB">
      <w:pPr>
        <w:spacing w:after="0" w:line="240" w:lineRule="auto"/>
        <w:jc w:val="both"/>
        <w:rPr>
          <w:rFonts w:ascii="Times New Roman" w:hAnsi="Times New Roman" w:cs="Times New Roman"/>
          <w:b/>
          <w:sz w:val="36"/>
          <w:szCs w:val="36"/>
        </w:rPr>
      </w:pPr>
      <w:r w:rsidRPr="003B7825">
        <w:rPr>
          <w:rFonts w:ascii="Times New Roman" w:hAnsi="Times New Roman" w:cs="Times New Roman"/>
          <w:b/>
          <w:sz w:val="36"/>
          <w:szCs w:val="36"/>
        </w:rPr>
        <w:t xml:space="preserve">Article 16 : Assemblée Générale Ordinaire </w:t>
      </w:r>
    </w:p>
    <w:p w:rsidR="00793FCB" w:rsidRPr="007A469E" w:rsidRDefault="00793FCB" w:rsidP="00793FCB">
      <w:pPr>
        <w:spacing w:after="0" w:line="240" w:lineRule="auto"/>
        <w:jc w:val="both"/>
        <w:rPr>
          <w:rFonts w:ascii="Times New Roman" w:hAnsi="Times New Roman" w:cs="Times New Roman"/>
          <w:b/>
          <w:sz w:val="28"/>
          <w:szCs w:val="28"/>
        </w:rPr>
      </w:pPr>
    </w:p>
    <w:p w:rsidR="00793FCB" w:rsidRPr="007A469E" w:rsidRDefault="00793FCB" w:rsidP="00793FCB">
      <w:pPr>
        <w:spacing w:after="0" w:line="240" w:lineRule="auto"/>
        <w:ind w:firstLine="708"/>
        <w:jc w:val="both"/>
        <w:rPr>
          <w:rFonts w:ascii="Times New Roman" w:hAnsi="Times New Roman" w:cs="Times New Roman"/>
          <w:b/>
          <w:i/>
          <w:sz w:val="28"/>
          <w:szCs w:val="28"/>
        </w:rPr>
      </w:pPr>
      <w:r w:rsidRPr="007A469E">
        <w:rPr>
          <w:rFonts w:ascii="Times New Roman" w:hAnsi="Times New Roman" w:cs="Times New Roman"/>
          <w:sz w:val="28"/>
          <w:szCs w:val="28"/>
        </w:rPr>
        <w:t>L’Assemblée Générale ordinaire comprend tous les membres de l’association. Seuls les membres adhérents personnes physiques et morales, ont le droit de vote.</w:t>
      </w:r>
      <w:r w:rsidRPr="007A469E">
        <w:rPr>
          <w:rFonts w:ascii="Times New Roman" w:hAnsi="Times New Roman" w:cs="Times New Roman"/>
          <w:b/>
          <w:i/>
          <w:sz w:val="28"/>
          <w:szCs w:val="28"/>
        </w:rPr>
        <w:t xml:space="preserve"> </w:t>
      </w:r>
    </w:p>
    <w:p w:rsidR="00793FCB" w:rsidRPr="007A469E" w:rsidRDefault="00793FCB" w:rsidP="00793FCB">
      <w:pPr>
        <w:spacing w:after="0" w:line="240" w:lineRule="auto"/>
        <w:jc w:val="both"/>
        <w:rPr>
          <w:rFonts w:ascii="Times New Roman" w:hAnsi="Times New Roman" w:cs="Times New Roman"/>
          <w:sz w:val="28"/>
          <w:szCs w:val="28"/>
        </w:rPr>
      </w:pPr>
      <w:r w:rsidRPr="007A469E">
        <w:rPr>
          <w:rFonts w:ascii="Times New Roman" w:hAnsi="Times New Roman" w:cs="Times New Roman"/>
          <w:sz w:val="28"/>
          <w:szCs w:val="28"/>
        </w:rPr>
        <w:t xml:space="preserve">Elle se réunit au minimum une fois l’an. </w:t>
      </w:r>
    </w:p>
    <w:p w:rsidR="00793FCB" w:rsidRPr="007A469E" w:rsidRDefault="00793FCB" w:rsidP="00793FCB">
      <w:pPr>
        <w:spacing w:after="0" w:line="240" w:lineRule="auto"/>
        <w:ind w:firstLine="708"/>
        <w:jc w:val="both"/>
        <w:rPr>
          <w:rFonts w:ascii="Times New Roman" w:hAnsi="Times New Roman" w:cs="Times New Roman"/>
          <w:sz w:val="28"/>
          <w:szCs w:val="28"/>
        </w:rPr>
      </w:pPr>
      <w:r w:rsidRPr="007A469E">
        <w:rPr>
          <w:rFonts w:ascii="Times New Roman" w:hAnsi="Times New Roman" w:cs="Times New Roman"/>
          <w:sz w:val="28"/>
          <w:szCs w:val="28"/>
        </w:rPr>
        <w:t xml:space="preserve">L’ordre du jour est établi par </w:t>
      </w:r>
      <w:r w:rsidRPr="00DC614A">
        <w:rPr>
          <w:rFonts w:ascii="Times New Roman" w:hAnsi="Times New Roman" w:cs="Times New Roman"/>
          <w:sz w:val="28"/>
          <w:szCs w:val="28"/>
        </w:rPr>
        <w:t>le Président</w:t>
      </w:r>
      <w:r w:rsidRPr="007A469E">
        <w:rPr>
          <w:rFonts w:ascii="Times New Roman" w:hAnsi="Times New Roman" w:cs="Times New Roman"/>
          <w:sz w:val="28"/>
          <w:szCs w:val="28"/>
        </w:rPr>
        <w:t xml:space="preserve"> et joint à la convocation qui doit parvenir au moins quinze jours avant la date prévue. </w:t>
      </w:r>
    </w:p>
    <w:p w:rsidR="00793FCB" w:rsidRPr="007A469E" w:rsidRDefault="00793FCB" w:rsidP="00793FCB">
      <w:pPr>
        <w:spacing w:after="0" w:line="240" w:lineRule="auto"/>
        <w:ind w:firstLine="708"/>
        <w:jc w:val="both"/>
        <w:rPr>
          <w:rFonts w:ascii="Times New Roman" w:hAnsi="Times New Roman" w:cs="Times New Roman"/>
          <w:sz w:val="28"/>
          <w:szCs w:val="28"/>
        </w:rPr>
      </w:pPr>
      <w:r w:rsidRPr="007A469E">
        <w:rPr>
          <w:rFonts w:ascii="Times New Roman" w:hAnsi="Times New Roman" w:cs="Times New Roman"/>
          <w:sz w:val="28"/>
          <w:szCs w:val="28"/>
        </w:rPr>
        <w:t xml:space="preserve">L’Assemblée Générale délibère sur : </w:t>
      </w:r>
    </w:p>
    <w:p w:rsidR="00793FCB" w:rsidRPr="007A469E" w:rsidRDefault="00793FCB" w:rsidP="00793FCB">
      <w:pPr>
        <w:spacing w:after="0" w:line="240" w:lineRule="auto"/>
        <w:jc w:val="both"/>
        <w:rPr>
          <w:rFonts w:ascii="Times New Roman" w:hAnsi="Times New Roman" w:cs="Times New Roman"/>
          <w:sz w:val="28"/>
          <w:szCs w:val="28"/>
        </w:rPr>
      </w:pPr>
      <w:r w:rsidRPr="007A469E">
        <w:rPr>
          <w:rFonts w:ascii="Times New Roman" w:hAnsi="Times New Roman" w:cs="Times New Roman"/>
          <w:sz w:val="28"/>
          <w:szCs w:val="28"/>
        </w:rPr>
        <w:t>- L’approbation du compte rendu de la dernière assemblée</w:t>
      </w:r>
    </w:p>
    <w:p w:rsidR="00793FCB" w:rsidRPr="007A469E" w:rsidRDefault="00793FCB" w:rsidP="00793FCB">
      <w:pPr>
        <w:spacing w:after="0" w:line="240" w:lineRule="auto"/>
        <w:jc w:val="both"/>
        <w:rPr>
          <w:rFonts w:ascii="Times New Roman" w:hAnsi="Times New Roman" w:cs="Times New Roman"/>
          <w:sz w:val="28"/>
          <w:szCs w:val="28"/>
        </w:rPr>
      </w:pPr>
      <w:r w:rsidRPr="007A469E">
        <w:rPr>
          <w:rFonts w:ascii="Times New Roman" w:hAnsi="Times New Roman" w:cs="Times New Roman"/>
          <w:sz w:val="28"/>
          <w:szCs w:val="28"/>
        </w:rPr>
        <w:t>- Le rapport moral et d’activités de l’année écoulée</w:t>
      </w:r>
    </w:p>
    <w:p w:rsidR="00793FCB" w:rsidRPr="007A469E" w:rsidRDefault="00793FCB" w:rsidP="00793FCB">
      <w:pPr>
        <w:spacing w:after="0" w:line="240" w:lineRule="auto"/>
        <w:jc w:val="both"/>
        <w:rPr>
          <w:rFonts w:ascii="Times New Roman" w:hAnsi="Times New Roman" w:cs="Times New Roman"/>
          <w:sz w:val="28"/>
          <w:szCs w:val="28"/>
        </w:rPr>
      </w:pPr>
      <w:r w:rsidRPr="007A469E">
        <w:rPr>
          <w:rFonts w:ascii="Times New Roman" w:hAnsi="Times New Roman" w:cs="Times New Roman"/>
          <w:sz w:val="28"/>
          <w:szCs w:val="28"/>
        </w:rPr>
        <w:t xml:space="preserve">- Les rapports financiers et des vérificateurs aux comptes </w:t>
      </w:r>
    </w:p>
    <w:p w:rsidR="00793FCB" w:rsidRPr="007A469E" w:rsidRDefault="00793FCB" w:rsidP="00793FCB">
      <w:pPr>
        <w:spacing w:after="0" w:line="240" w:lineRule="auto"/>
        <w:jc w:val="both"/>
        <w:rPr>
          <w:rFonts w:ascii="Times New Roman" w:hAnsi="Times New Roman" w:cs="Times New Roman"/>
          <w:sz w:val="28"/>
          <w:szCs w:val="28"/>
        </w:rPr>
      </w:pPr>
      <w:r w:rsidRPr="007A469E">
        <w:rPr>
          <w:rFonts w:ascii="Times New Roman" w:hAnsi="Times New Roman" w:cs="Times New Roman"/>
          <w:sz w:val="28"/>
          <w:szCs w:val="28"/>
        </w:rPr>
        <w:t xml:space="preserve">- Le budget prévisionnel </w:t>
      </w:r>
    </w:p>
    <w:p w:rsidR="00793FCB" w:rsidRPr="007A469E" w:rsidRDefault="00793FCB" w:rsidP="00793FCB">
      <w:pPr>
        <w:spacing w:after="0" w:line="240" w:lineRule="auto"/>
        <w:jc w:val="both"/>
        <w:rPr>
          <w:rFonts w:ascii="Times New Roman" w:hAnsi="Times New Roman" w:cs="Times New Roman"/>
          <w:sz w:val="28"/>
          <w:szCs w:val="28"/>
        </w:rPr>
      </w:pPr>
      <w:r w:rsidRPr="007A469E">
        <w:rPr>
          <w:rFonts w:ascii="Times New Roman" w:hAnsi="Times New Roman" w:cs="Times New Roman"/>
          <w:sz w:val="28"/>
          <w:szCs w:val="28"/>
        </w:rPr>
        <w:t xml:space="preserve">- Les modifications éventuelles à apporter aux statuts et règlements de l’association. </w:t>
      </w:r>
    </w:p>
    <w:p w:rsidR="00793FCB" w:rsidRPr="007A469E" w:rsidRDefault="00793FCB" w:rsidP="00793FCB">
      <w:pPr>
        <w:spacing w:after="0" w:line="240" w:lineRule="auto"/>
        <w:ind w:firstLine="708"/>
        <w:jc w:val="both"/>
        <w:rPr>
          <w:rFonts w:ascii="Times New Roman" w:hAnsi="Times New Roman" w:cs="Times New Roman"/>
          <w:sz w:val="28"/>
          <w:szCs w:val="28"/>
        </w:rPr>
      </w:pPr>
      <w:r w:rsidRPr="007A469E">
        <w:rPr>
          <w:rFonts w:ascii="Times New Roman" w:hAnsi="Times New Roman" w:cs="Times New Roman"/>
          <w:sz w:val="28"/>
          <w:szCs w:val="28"/>
        </w:rPr>
        <w:t xml:space="preserve">L’assemblée procède à des élections s’il y a lieu. </w:t>
      </w:r>
    </w:p>
    <w:p w:rsidR="00793FCB" w:rsidRPr="007A469E" w:rsidRDefault="00793FCB" w:rsidP="00793FCB">
      <w:pPr>
        <w:spacing w:after="0" w:line="240" w:lineRule="auto"/>
        <w:ind w:firstLine="708"/>
        <w:jc w:val="both"/>
        <w:rPr>
          <w:rFonts w:ascii="Times New Roman" w:hAnsi="Times New Roman" w:cs="Times New Roman"/>
          <w:sz w:val="28"/>
          <w:szCs w:val="28"/>
        </w:rPr>
      </w:pPr>
      <w:r w:rsidRPr="007A469E">
        <w:rPr>
          <w:rFonts w:ascii="Times New Roman" w:hAnsi="Times New Roman" w:cs="Times New Roman"/>
          <w:sz w:val="28"/>
          <w:szCs w:val="28"/>
        </w:rPr>
        <w:t xml:space="preserve">Seules les questions à l’ordre du jour peuvent faire l’objet d’un vote. Les membres de 16 ans et plus ont le droit de vote. </w:t>
      </w:r>
    </w:p>
    <w:p w:rsidR="00793FCB" w:rsidRPr="007A469E" w:rsidRDefault="00793FCB" w:rsidP="00793FCB">
      <w:pPr>
        <w:spacing w:after="0" w:line="240" w:lineRule="auto"/>
        <w:ind w:firstLine="708"/>
        <w:jc w:val="both"/>
        <w:rPr>
          <w:rFonts w:ascii="Times New Roman" w:hAnsi="Times New Roman" w:cs="Times New Roman"/>
          <w:sz w:val="28"/>
          <w:szCs w:val="28"/>
        </w:rPr>
      </w:pPr>
      <w:r w:rsidRPr="007A469E">
        <w:rPr>
          <w:rFonts w:ascii="Times New Roman" w:hAnsi="Times New Roman" w:cs="Times New Roman"/>
          <w:sz w:val="28"/>
          <w:szCs w:val="28"/>
        </w:rPr>
        <w:t xml:space="preserve">Toutefois il est admis qu'un membre donne procuration à un autre de l’association. Celui-ci ne peut avoir plus de </w:t>
      </w:r>
      <w:r>
        <w:rPr>
          <w:rFonts w:ascii="Times New Roman" w:hAnsi="Times New Roman" w:cs="Times New Roman"/>
          <w:sz w:val="28"/>
          <w:szCs w:val="28"/>
        </w:rPr>
        <w:t>2</w:t>
      </w:r>
      <w:r w:rsidRPr="007A469E">
        <w:rPr>
          <w:rFonts w:ascii="Times New Roman" w:hAnsi="Times New Roman" w:cs="Times New Roman"/>
          <w:sz w:val="28"/>
          <w:szCs w:val="28"/>
        </w:rPr>
        <w:t xml:space="preserve"> procurations. </w:t>
      </w:r>
      <w:r>
        <w:rPr>
          <w:rFonts w:ascii="Times New Roman" w:hAnsi="Times New Roman" w:cs="Times New Roman"/>
          <w:sz w:val="28"/>
          <w:szCs w:val="28"/>
        </w:rPr>
        <w:t xml:space="preserve"> </w:t>
      </w:r>
      <w:r w:rsidRPr="007A469E">
        <w:rPr>
          <w:rFonts w:ascii="Times New Roman" w:hAnsi="Times New Roman" w:cs="Times New Roman"/>
          <w:sz w:val="28"/>
          <w:szCs w:val="28"/>
        </w:rPr>
        <w:t xml:space="preserve">La procuration délivrée devra, sous peine de nullité, être signée des deux membres (mandant et mandataire). </w:t>
      </w:r>
    </w:p>
    <w:p w:rsidR="00793FCB" w:rsidRPr="007A469E" w:rsidRDefault="00793FCB" w:rsidP="00793F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Le vote</w:t>
      </w:r>
      <w:r w:rsidRPr="007A469E">
        <w:rPr>
          <w:rFonts w:ascii="Times New Roman" w:hAnsi="Times New Roman" w:cs="Times New Roman"/>
          <w:sz w:val="28"/>
          <w:szCs w:val="28"/>
        </w:rPr>
        <w:t xml:space="preserve"> par</w:t>
      </w:r>
      <w:r>
        <w:rPr>
          <w:rFonts w:ascii="Times New Roman" w:hAnsi="Times New Roman" w:cs="Times New Roman"/>
          <w:sz w:val="28"/>
          <w:szCs w:val="28"/>
        </w:rPr>
        <w:t xml:space="preserve"> </w:t>
      </w:r>
      <w:r w:rsidRPr="007A469E">
        <w:rPr>
          <w:rFonts w:ascii="Times New Roman" w:hAnsi="Times New Roman" w:cs="Times New Roman"/>
          <w:sz w:val="28"/>
          <w:szCs w:val="28"/>
        </w:rPr>
        <w:t>correspondance est autorisé.</w:t>
      </w:r>
    </w:p>
    <w:p w:rsidR="00793FCB" w:rsidRPr="007A469E" w:rsidRDefault="00793FCB" w:rsidP="00793FCB">
      <w:pPr>
        <w:spacing w:after="0" w:line="240" w:lineRule="auto"/>
        <w:ind w:firstLine="708"/>
        <w:jc w:val="both"/>
        <w:rPr>
          <w:rFonts w:ascii="Times New Roman" w:hAnsi="Times New Roman" w:cs="Times New Roman"/>
          <w:sz w:val="28"/>
          <w:szCs w:val="28"/>
        </w:rPr>
      </w:pPr>
      <w:r w:rsidRPr="007A469E">
        <w:rPr>
          <w:rFonts w:ascii="Times New Roman" w:hAnsi="Times New Roman" w:cs="Times New Roman"/>
          <w:sz w:val="28"/>
          <w:szCs w:val="28"/>
        </w:rPr>
        <w:t xml:space="preserve">Pour que le vote soit valable, la présence des </w:t>
      </w:r>
      <w:r>
        <w:rPr>
          <w:rFonts w:ascii="Times New Roman" w:hAnsi="Times New Roman" w:cs="Times New Roman"/>
          <w:sz w:val="28"/>
          <w:szCs w:val="28"/>
        </w:rPr>
        <w:t xml:space="preserve">50% + 1 voix </w:t>
      </w:r>
      <w:r w:rsidRPr="007A469E">
        <w:rPr>
          <w:rFonts w:ascii="Times New Roman" w:hAnsi="Times New Roman" w:cs="Times New Roman"/>
          <w:sz w:val="28"/>
          <w:szCs w:val="28"/>
        </w:rPr>
        <w:t xml:space="preserve">des membres est nécessaire. Sinon une nouvelle assemblée est convoquée dans les 15 jours. Et le vote se fera à la majorité des membres présents. </w:t>
      </w:r>
    </w:p>
    <w:p w:rsidR="00793FCB" w:rsidRPr="007A469E" w:rsidRDefault="00793FCB" w:rsidP="00793FCB">
      <w:pPr>
        <w:spacing w:after="0" w:line="240" w:lineRule="auto"/>
        <w:jc w:val="both"/>
        <w:rPr>
          <w:rFonts w:ascii="Times New Roman" w:hAnsi="Times New Roman" w:cs="Times New Roman"/>
          <w:sz w:val="28"/>
          <w:szCs w:val="28"/>
        </w:rPr>
      </w:pPr>
    </w:p>
    <w:p w:rsidR="00793FCB" w:rsidRPr="003B7825" w:rsidRDefault="00793FCB" w:rsidP="00793FCB">
      <w:pPr>
        <w:spacing w:after="0" w:line="240" w:lineRule="auto"/>
        <w:jc w:val="both"/>
        <w:rPr>
          <w:rFonts w:ascii="Times New Roman" w:hAnsi="Times New Roman" w:cs="Times New Roman"/>
          <w:b/>
          <w:sz w:val="36"/>
          <w:szCs w:val="36"/>
        </w:rPr>
      </w:pPr>
      <w:r w:rsidRPr="003B7825">
        <w:rPr>
          <w:rFonts w:ascii="Times New Roman" w:hAnsi="Times New Roman" w:cs="Times New Roman"/>
          <w:b/>
          <w:sz w:val="36"/>
          <w:szCs w:val="36"/>
        </w:rPr>
        <w:t xml:space="preserve">Article 17 : Assemblée Générale Extraordinaire </w:t>
      </w:r>
    </w:p>
    <w:p w:rsidR="00793FCB" w:rsidRPr="007A469E" w:rsidRDefault="00793FCB" w:rsidP="00793FCB">
      <w:pPr>
        <w:spacing w:after="0" w:line="240" w:lineRule="auto"/>
        <w:jc w:val="both"/>
        <w:rPr>
          <w:rFonts w:ascii="Times New Roman" w:hAnsi="Times New Roman" w:cs="Times New Roman"/>
          <w:b/>
          <w:sz w:val="28"/>
          <w:szCs w:val="28"/>
        </w:rPr>
      </w:pPr>
    </w:p>
    <w:p w:rsidR="00793FCB" w:rsidRPr="007A469E" w:rsidRDefault="00793FCB" w:rsidP="00793FCB">
      <w:pPr>
        <w:spacing w:after="0" w:line="240" w:lineRule="auto"/>
        <w:ind w:firstLine="708"/>
        <w:jc w:val="both"/>
        <w:rPr>
          <w:rFonts w:ascii="Times New Roman" w:hAnsi="Times New Roman" w:cs="Times New Roman"/>
          <w:sz w:val="28"/>
          <w:szCs w:val="28"/>
        </w:rPr>
      </w:pPr>
      <w:r w:rsidRPr="007A469E">
        <w:rPr>
          <w:rFonts w:ascii="Times New Roman" w:hAnsi="Times New Roman" w:cs="Times New Roman"/>
          <w:sz w:val="28"/>
          <w:szCs w:val="28"/>
        </w:rPr>
        <w:t xml:space="preserve">L’Assemblée Générale extraordinaire qui comprend tous les membres de l’association peut être provoquée, à la demande du Président, ou du conseil d’administration, ou du quart des membres. </w:t>
      </w:r>
    </w:p>
    <w:p w:rsidR="00793FCB" w:rsidRPr="007A469E" w:rsidRDefault="00793FCB" w:rsidP="00793FCB">
      <w:pPr>
        <w:spacing w:after="0" w:line="240" w:lineRule="auto"/>
        <w:ind w:firstLine="708"/>
        <w:jc w:val="both"/>
        <w:rPr>
          <w:rFonts w:ascii="Times New Roman" w:hAnsi="Times New Roman" w:cs="Times New Roman"/>
          <w:sz w:val="28"/>
          <w:szCs w:val="28"/>
        </w:rPr>
      </w:pPr>
      <w:r w:rsidRPr="007A469E">
        <w:rPr>
          <w:rFonts w:ascii="Times New Roman" w:hAnsi="Times New Roman" w:cs="Times New Roman"/>
          <w:sz w:val="28"/>
          <w:szCs w:val="28"/>
        </w:rPr>
        <w:t xml:space="preserve">Pour que le vote soit valable, la présence de 50% + 1 voix des membres (ayant le droit de vote) est nécessaire. Sinon une nouvelle Assemblée est convoquée dans les 15 jours et le vote se fera à la majorité des membres (ayant le droit de vote) présents. </w:t>
      </w:r>
    </w:p>
    <w:p w:rsidR="00793FCB" w:rsidRPr="007A469E" w:rsidRDefault="00793FCB" w:rsidP="00793FCB">
      <w:pPr>
        <w:spacing w:after="0" w:line="240" w:lineRule="auto"/>
        <w:jc w:val="both"/>
        <w:rPr>
          <w:rFonts w:ascii="Times New Roman" w:hAnsi="Times New Roman" w:cs="Times New Roman"/>
          <w:sz w:val="28"/>
          <w:szCs w:val="28"/>
        </w:rPr>
      </w:pPr>
    </w:p>
    <w:p w:rsidR="00793FCB" w:rsidRPr="003B7825" w:rsidRDefault="00793FCB" w:rsidP="00793FCB">
      <w:pPr>
        <w:spacing w:after="0" w:line="240" w:lineRule="auto"/>
        <w:jc w:val="both"/>
        <w:rPr>
          <w:rFonts w:ascii="Times New Roman" w:hAnsi="Times New Roman" w:cs="Times New Roman"/>
          <w:b/>
          <w:sz w:val="36"/>
          <w:szCs w:val="36"/>
        </w:rPr>
      </w:pPr>
      <w:r w:rsidRPr="003B7825">
        <w:rPr>
          <w:rFonts w:ascii="Times New Roman" w:hAnsi="Times New Roman" w:cs="Times New Roman"/>
          <w:b/>
          <w:sz w:val="36"/>
          <w:szCs w:val="36"/>
        </w:rPr>
        <w:t xml:space="preserve">Article 18 : Ressources </w:t>
      </w:r>
    </w:p>
    <w:p w:rsidR="00793FCB" w:rsidRPr="007A469E" w:rsidRDefault="00793FCB" w:rsidP="00793FCB">
      <w:pPr>
        <w:spacing w:after="0" w:line="240" w:lineRule="auto"/>
        <w:jc w:val="both"/>
        <w:rPr>
          <w:rFonts w:ascii="Times New Roman" w:hAnsi="Times New Roman" w:cs="Times New Roman"/>
          <w:b/>
          <w:sz w:val="28"/>
          <w:szCs w:val="28"/>
        </w:rPr>
      </w:pPr>
    </w:p>
    <w:p w:rsidR="00793FCB" w:rsidRPr="007A469E" w:rsidRDefault="00793FCB" w:rsidP="00793FCB">
      <w:pPr>
        <w:spacing w:after="0" w:line="240" w:lineRule="auto"/>
        <w:jc w:val="both"/>
        <w:rPr>
          <w:rFonts w:ascii="Times New Roman" w:hAnsi="Times New Roman" w:cs="Times New Roman"/>
          <w:sz w:val="28"/>
          <w:szCs w:val="28"/>
        </w:rPr>
      </w:pPr>
      <w:r w:rsidRPr="007A469E">
        <w:rPr>
          <w:rFonts w:ascii="Times New Roman" w:hAnsi="Times New Roman" w:cs="Times New Roman"/>
          <w:sz w:val="28"/>
          <w:szCs w:val="28"/>
        </w:rPr>
        <w:t xml:space="preserve">Les ressources de l’association proviennent : </w:t>
      </w:r>
    </w:p>
    <w:p w:rsidR="00793FCB" w:rsidRPr="007A469E" w:rsidRDefault="00793FCB" w:rsidP="00793FCB">
      <w:pPr>
        <w:spacing w:after="0" w:line="240" w:lineRule="auto"/>
        <w:jc w:val="both"/>
        <w:rPr>
          <w:rFonts w:ascii="Times New Roman" w:hAnsi="Times New Roman" w:cs="Times New Roman"/>
          <w:sz w:val="28"/>
          <w:szCs w:val="28"/>
        </w:rPr>
      </w:pPr>
      <w:r w:rsidRPr="007A469E">
        <w:rPr>
          <w:rFonts w:ascii="Times New Roman" w:hAnsi="Times New Roman" w:cs="Times New Roman"/>
          <w:sz w:val="28"/>
          <w:szCs w:val="28"/>
        </w:rPr>
        <w:t>- Des cotisations des membres</w:t>
      </w:r>
    </w:p>
    <w:p w:rsidR="00793FCB" w:rsidRPr="007A469E" w:rsidRDefault="00793FCB" w:rsidP="00793FCB">
      <w:pPr>
        <w:spacing w:after="0" w:line="240" w:lineRule="auto"/>
        <w:jc w:val="both"/>
        <w:rPr>
          <w:rFonts w:ascii="Times New Roman" w:hAnsi="Times New Roman" w:cs="Times New Roman"/>
          <w:sz w:val="28"/>
          <w:szCs w:val="28"/>
        </w:rPr>
      </w:pPr>
      <w:r w:rsidRPr="007A469E">
        <w:rPr>
          <w:rFonts w:ascii="Times New Roman" w:hAnsi="Times New Roman" w:cs="Times New Roman"/>
          <w:sz w:val="28"/>
          <w:szCs w:val="28"/>
        </w:rPr>
        <w:t>- Vente de produits ou services en relation avec l’objet de l’association</w:t>
      </w:r>
    </w:p>
    <w:p w:rsidR="00793FCB" w:rsidRPr="007A469E" w:rsidRDefault="00793FCB" w:rsidP="00793FCB">
      <w:pPr>
        <w:spacing w:after="0" w:line="240" w:lineRule="auto"/>
        <w:jc w:val="both"/>
        <w:rPr>
          <w:rFonts w:ascii="Times New Roman" w:hAnsi="Times New Roman" w:cs="Times New Roman"/>
          <w:sz w:val="28"/>
          <w:szCs w:val="28"/>
        </w:rPr>
      </w:pPr>
      <w:r w:rsidRPr="007A469E">
        <w:rPr>
          <w:rFonts w:ascii="Times New Roman" w:hAnsi="Times New Roman" w:cs="Times New Roman"/>
          <w:sz w:val="28"/>
          <w:szCs w:val="28"/>
        </w:rPr>
        <w:t xml:space="preserve">- De toutes autres ressources, recettes et/ou subventions qui ne sont pas interdites par les Lois et les règlements en vigueur. </w:t>
      </w:r>
    </w:p>
    <w:p w:rsidR="00793FCB" w:rsidRPr="007A469E" w:rsidRDefault="00793FCB" w:rsidP="00793FCB">
      <w:pPr>
        <w:spacing w:after="0" w:line="240" w:lineRule="auto"/>
        <w:jc w:val="both"/>
        <w:rPr>
          <w:rFonts w:ascii="Times New Roman" w:hAnsi="Times New Roman" w:cs="Times New Roman"/>
          <w:sz w:val="28"/>
          <w:szCs w:val="28"/>
        </w:rPr>
      </w:pPr>
    </w:p>
    <w:p w:rsidR="00793FCB" w:rsidRPr="003B7825" w:rsidRDefault="00793FCB" w:rsidP="00793FCB">
      <w:pPr>
        <w:spacing w:after="0" w:line="240" w:lineRule="auto"/>
        <w:jc w:val="both"/>
        <w:rPr>
          <w:rFonts w:ascii="Times New Roman" w:hAnsi="Times New Roman" w:cs="Times New Roman"/>
          <w:b/>
          <w:sz w:val="36"/>
          <w:szCs w:val="36"/>
        </w:rPr>
      </w:pPr>
      <w:r w:rsidRPr="003B7825">
        <w:rPr>
          <w:rFonts w:ascii="Times New Roman" w:hAnsi="Times New Roman" w:cs="Times New Roman"/>
          <w:b/>
          <w:sz w:val="36"/>
          <w:szCs w:val="36"/>
        </w:rPr>
        <w:t xml:space="preserve">Article 19 : Comptabilité </w:t>
      </w:r>
    </w:p>
    <w:p w:rsidR="00793FCB" w:rsidRPr="007A469E" w:rsidRDefault="00793FCB" w:rsidP="00793FCB">
      <w:pPr>
        <w:spacing w:after="0" w:line="240" w:lineRule="auto"/>
        <w:jc w:val="both"/>
        <w:rPr>
          <w:rFonts w:ascii="Times New Roman" w:hAnsi="Times New Roman" w:cs="Times New Roman"/>
          <w:b/>
          <w:sz w:val="28"/>
          <w:szCs w:val="28"/>
        </w:rPr>
      </w:pPr>
    </w:p>
    <w:p w:rsidR="00793FCB" w:rsidRPr="007A469E" w:rsidRDefault="00793FCB" w:rsidP="00793FCB">
      <w:pPr>
        <w:spacing w:after="0" w:line="240" w:lineRule="auto"/>
        <w:ind w:firstLine="708"/>
        <w:jc w:val="both"/>
        <w:rPr>
          <w:rFonts w:ascii="Times New Roman" w:hAnsi="Times New Roman" w:cs="Times New Roman"/>
          <w:sz w:val="28"/>
          <w:szCs w:val="28"/>
        </w:rPr>
      </w:pPr>
      <w:r w:rsidRPr="007A469E">
        <w:rPr>
          <w:rFonts w:ascii="Times New Roman" w:hAnsi="Times New Roman" w:cs="Times New Roman"/>
          <w:sz w:val="28"/>
          <w:szCs w:val="28"/>
        </w:rPr>
        <w:t xml:space="preserve">Il est tenu une comptabilité complète de toutes les recettes et dépenses. </w:t>
      </w:r>
    </w:p>
    <w:p w:rsidR="00793FCB" w:rsidRPr="007A469E" w:rsidRDefault="00793FCB" w:rsidP="00793FCB">
      <w:pPr>
        <w:spacing w:after="0" w:line="240" w:lineRule="auto"/>
        <w:ind w:firstLine="708"/>
        <w:jc w:val="both"/>
        <w:rPr>
          <w:rFonts w:ascii="Times New Roman" w:hAnsi="Times New Roman" w:cs="Times New Roman"/>
          <w:sz w:val="28"/>
          <w:szCs w:val="28"/>
        </w:rPr>
      </w:pPr>
      <w:r w:rsidRPr="007A469E">
        <w:rPr>
          <w:rFonts w:ascii="Times New Roman" w:hAnsi="Times New Roman" w:cs="Times New Roman"/>
          <w:sz w:val="28"/>
          <w:szCs w:val="28"/>
        </w:rPr>
        <w:t xml:space="preserve">Les comptes doivent être soumis à l’Assemblée Générale dans un délai inférieur à 3 mois à compter de la clôture de l’exercice. </w:t>
      </w:r>
    </w:p>
    <w:p w:rsidR="00793FCB" w:rsidRPr="007A469E" w:rsidRDefault="00793FCB" w:rsidP="00793FCB">
      <w:pPr>
        <w:spacing w:after="0" w:line="240" w:lineRule="auto"/>
        <w:jc w:val="both"/>
        <w:rPr>
          <w:rFonts w:ascii="Times New Roman" w:hAnsi="Times New Roman" w:cs="Times New Roman"/>
          <w:sz w:val="28"/>
          <w:szCs w:val="28"/>
        </w:rPr>
      </w:pPr>
    </w:p>
    <w:p w:rsidR="00793FCB" w:rsidRPr="003B7825" w:rsidRDefault="00793FCB" w:rsidP="00793FCB">
      <w:pPr>
        <w:spacing w:after="0" w:line="240" w:lineRule="auto"/>
        <w:jc w:val="both"/>
        <w:rPr>
          <w:rFonts w:ascii="Times New Roman" w:hAnsi="Times New Roman" w:cs="Times New Roman"/>
          <w:b/>
          <w:sz w:val="36"/>
          <w:szCs w:val="36"/>
        </w:rPr>
      </w:pPr>
      <w:r w:rsidRPr="003B7825">
        <w:rPr>
          <w:rFonts w:ascii="Times New Roman" w:hAnsi="Times New Roman" w:cs="Times New Roman"/>
          <w:b/>
          <w:sz w:val="36"/>
          <w:szCs w:val="36"/>
        </w:rPr>
        <w:t xml:space="preserve">Article 20 : Dissolution </w:t>
      </w:r>
    </w:p>
    <w:p w:rsidR="00793FCB" w:rsidRPr="007A469E" w:rsidRDefault="00793FCB" w:rsidP="00793FCB">
      <w:pPr>
        <w:spacing w:after="0" w:line="240" w:lineRule="auto"/>
        <w:jc w:val="both"/>
        <w:rPr>
          <w:rFonts w:ascii="Times New Roman" w:hAnsi="Times New Roman" w:cs="Times New Roman"/>
          <w:b/>
          <w:sz w:val="28"/>
          <w:szCs w:val="28"/>
        </w:rPr>
      </w:pPr>
    </w:p>
    <w:p w:rsidR="00793FCB" w:rsidRPr="007A469E" w:rsidRDefault="00793FCB" w:rsidP="00793FCB">
      <w:pPr>
        <w:spacing w:after="0" w:line="240" w:lineRule="auto"/>
        <w:ind w:firstLine="708"/>
        <w:jc w:val="both"/>
        <w:rPr>
          <w:rFonts w:ascii="Times New Roman" w:hAnsi="Times New Roman" w:cs="Times New Roman"/>
          <w:sz w:val="28"/>
          <w:szCs w:val="28"/>
        </w:rPr>
      </w:pPr>
      <w:r w:rsidRPr="007A469E">
        <w:rPr>
          <w:rFonts w:ascii="Times New Roman" w:hAnsi="Times New Roman" w:cs="Times New Roman"/>
          <w:sz w:val="28"/>
          <w:szCs w:val="28"/>
        </w:rPr>
        <w:lastRenderedPageBreak/>
        <w:t xml:space="preserve">La dissolution de l’association est prononcée dans les cas suivants : </w:t>
      </w:r>
    </w:p>
    <w:p w:rsidR="00793FCB" w:rsidRPr="007A469E" w:rsidRDefault="00793FCB" w:rsidP="00793FCB">
      <w:pPr>
        <w:pStyle w:val="Paragraphedeliste"/>
        <w:numPr>
          <w:ilvl w:val="0"/>
          <w:numId w:val="1"/>
        </w:numPr>
        <w:spacing w:after="0" w:line="240" w:lineRule="auto"/>
        <w:jc w:val="both"/>
        <w:rPr>
          <w:rFonts w:ascii="Times New Roman" w:hAnsi="Times New Roman" w:cs="Times New Roman"/>
          <w:sz w:val="28"/>
          <w:szCs w:val="28"/>
        </w:rPr>
      </w:pPr>
      <w:r w:rsidRPr="007A469E">
        <w:rPr>
          <w:rFonts w:ascii="Times New Roman" w:hAnsi="Times New Roman" w:cs="Times New Roman"/>
          <w:sz w:val="28"/>
          <w:szCs w:val="28"/>
        </w:rPr>
        <w:t xml:space="preserve">la démission de l’ensemble des membres </w:t>
      </w:r>
    </w:p>
    <w:p w:rsidR="00793FCB" w:rsidRPr="007A469E" w:rsidRDefault="00793FCB" w:rsidP="00793FCB">
      <w:pPr>
        <w:pStyle w:val="Paragraphedeliste"/>
        <w:numPr>
          <w:ilvl w:val="0"/>
          <w:numId w:val="1"/>
        </w:numPr>
        <w:spacing w:after="0" w:line="240" w:lineRule="auto"/>
        <w:jc w:val="both"/>
        <w:rPr>
          <w:rFonts w:ascii="Times New Roman" w:hAnsi="Times New Roman" w:cs="Times New Roman"/>
          <w:sz w:val="28"/>
          <w:szCs w:val="28"/>
        </w:rPr>
      </w:pPr>
      <w:r w:rsidRPr="007A469E">
        <w:rPr>
          <w:rFonts w:ascii="Times New Roman" w:hAnsi="Times New Roman" w:cs="Times New Roman"/>
          <w:sz w:val="28"/>
          <w:szCs w:val="28"/>
        </w:rPr>
        <w:t xml:space="preserve">la décision des 2/3 des membres présents à l’Assemblée Générale. </w:t>
      </w:r>
    </w:p>
    <w:p w:rsidR="00793FCB" w:rsidRPr="007A469E" w:rsidRDefault="00793FCB" w:rsidP="00793FCB">
      <w:pPr>
        <w:spacing w:after="0" w:line="240" w:lineRule="auto"/>
        <w:ind w:firstLine="708"/>
        <w:jc w:val="both"/>
        <w:rPr>
          <w:rFonts w:ascii="Times New Roman" w:hAnsi="Times New Roman" w:cs="Times New Roman"/>
          <w:sz w:val="28"/>
          <w:szCs w:val="28"/>
        </w:rPr>
      </w:pPr>
      <w:r w:rsidRPr="007A469E">
        <w:rPr>
          <w:rFonts w:ascii="Times New Roman" w:hAnsi="Times New Roman" w:cs="Times New Roman"/>
          <w:sz w:val="28"/>
          <w:szCs w:val="28"/>
        </w:rPr>
        <w:t>Un ou plusieurs liquidateurs sont nommés par celle-ci et l’actif</w:t>
      </w:r>
      <w:r>
        <w:rPr>
          <w:rFonts w:ascii="Times New Roman" w:hAnsi="Times New Roman" w:cs="Times New Roman"/>
          <w:sz w:val="28"/>
          <w:szCs w:val="28"/>
        </w:rPr>
        <w:t xml:space="preserve"> </w:t>
      </w:r>
      <w:r w:rsidRPr="007A469E">
        <w:rPr>
          <w:rFonts w:ascii="Times New Roman" w:hAnsi="Times New Roman" w:cs="Times New Roman"/>
          <w:sz w:val="28"/>
          <w:szCs w:val="28"/>
        </w:rPr>
        <w:t xml:space="preserve"> net, s'il y a lieu, est dévolu conformément à l’article 9 de la loi du  1 juillet 1901. </w:t>
      </w:r>
    </w:p>
    <w:p w:rsidR="00793FCB" w:rsidRPr="007A469E" w:rsidRDefault="00793FCB" w:rsidP="00793FCB">
      <w:pPr>
        <w:spacing w:after="0" w:line="240" w:lineRule="auto"/>
        <w:jc w:val="both"/>
        <w:rPr>
          <w:rFonts w:ascii="Times New Roman" w:hAnsi="Times New Roman" w:cs="Times New Roman"/>
          <w:sz w:val="28"/>
          <w:szCs w:val="28"/>
        </w:rPr>
      </w:pPr>
    </w:p>
    <w:p w:rsidR="00793FCB" w:rsidRPr="003B7825" w:rsidRDefault="00793FCB" w:rsidP="00793FCB">
      <w:pPr>
        <w:spacing w:after="0" w:line="240" w:lineRule="auto"/>
        <w:jc w:val="both"/>
        <w:rPr>
          <w:rFonts w:ascii="Times New Roman" w:hAnsi="Times New Roman" w:cs="Times New Roman"/>
          <w:b/>
          <w:sz w:val="36"/>
          <w:szCs w:val="36"/>
        </w:rPr>
      </w:pPr>
      <w:r w:rsidRPr="003B7825">
        <w:rPr>
          <w:rFonts w:ascii="Times New Roman" w:hAnsi="Times New Roman" w:cs="Times New Roman"/>
          <w:b/>
          <w:sz w:val="36"/>
          <w:szCs w:val="36"/>
        </w:rPr>
        <w:t xml:space="preserve">Article 21 : Modification des Statuts </w:t>
      </w:r>
    </w:p>
    <w:p w:rsidR="00793FCB" w:rsidRPr="007A469E" w:rsidRDefault="00793FCB" w:rsidP="00793FCB">
      <w:pPr>
        <w:spacing w:after="0" w:line="240" w:lineRule="auto"/>
        <w:jc w:val="both"/>
        <w:rPr>
          <w:rFonts w:ascii="Times New Roman" w:hAnsi="Times New Roman" w:cs="Times New Roman"/>
          <w:b/>
          <w:sz w:val="28"/>
          <w:szCs w:val="28"/>
        </w:rPr>
      </w:pPr>
    </w:p>
    <w:p w:rsidR="00793FCB" w:rsidRPr="007A469E" w:rsidRDefault="00793FCB" w:rsidP="00793FCB">
      <w:pPr>
        <w:spacing w:after="0" w:line="240" w:lineRule="auto"/>
        <w:ind w:firstLine="708"/>
        <w:jc w:val="both"/>
        <w:rPr>
          <w:rFonts w:ascii="Times New Roman" w:hAnsi="Times New Roman" w:cs="Times New Roman"/>
          <w:sz w:val="28"/>
          <w:szCs w:val="28"/>
        </w:rPr>
      </w:pPr>
      <w:r w:rsidRPr="007A469E">
        <w:rPr>
          <w:rFonts w:ascii="Times New Roman" w:hAnsi="Times New Roman" w:cs="Times New Roman"/>
          <w:sz w:val="28"/>
          <w:szCs w:val="28"/>
        </w:rPr>
        <w:t xml:space="preserve">Les   statuts   ne   pourront   être   modifiés   que   par   l’Assemblée   Générale,   sur   proposition du Président ou du Conseil d’Administration ou   du   quart   des   membres. Les propositions de modification des statuts doivent être inscrites à l’ordre du jour de l’Assemblée Générale. </w:t>
      </w:r>
    </w:p>
    <w:p w:rsidR="00793FCB" w:rsidRPr="007A469E" w:rsidRDefault="00793FCB" w:rsidP="00793FCB">
      <w:pPr>
        <w:spacing w:after="0" w:line="240" w:lineRule="auto"/>
        <w:jc w:val="both"/>
        <w:rPr>
          <w:rFonts w:ascii="Times New Roman" w:hAnsi="Times New Roman" w:cs="Times New Roman"/>
          <w:sz w:val="28"/>
          <w:szCs w:val="28"/>
        </w:rPr>
      </w:pPr>
    </w:p>
    <w:p w:rsidR="00793FCB" w:rsidRPr="003B7825" w:rsidRDefault="00793FCB" w:rsidP="00793FCB">
      <w:pPr>
        <w:spacing w:after="0" w:line="240" w:lineRule="auto"/>
        <w:jc w:val="both"/>
        <w:rPr>
          <w:rFonts w:ascii="Times New Roman" w:hAnsi="Times New Roman" w:cs="Times New Roman"/>
          <w:b/>
          <w:sz w:val="36"/>
          <w:szCs w:val="36"/>
        </w:rPr>
      </w:pPr>
      <w:r w:rsidRPr="003B7825">
        <w:rPr>
          <w:rFonts w:ascii="Times New Roman" w:hAnsi="Times New Roman" w:cs="Times New Roman"/>
          <w:b/>
          <w:sz w:val="36"/>
          <w:szCs w:val="36"/>
        </w:rPr>
        <w:t>Article 22 : Règlement Intérieur</w:t>
      </w:r>
    </w:p>
    <w:p w:rsidR="00793FCB" w:rsidRPr="007A469E" w:rsidRDefault="00793FCB" w:rsidP="00793FCB">
      <w:pPr>
        <w:spacing w:after="0" w:line="240" w:lineRule="auto"/>
        <w:jc w:val="both"/>
        <w:rPr>
          <w:rFonts w:ascii="Times New Roman" w:hAnsi="Times New Roman" w:cs="Times New Roman"/>
          <w:b/>
          <w:sz w:val="28"/>
          <w:szCs w:val="28"/>
        </w:rPr>
      </w:pPr>
      <w:r w:rsidRPr="007A469E">
        <w:rPr>
          <w:rFonts w:ascii="Times New Roman" w:hAnsi="Times New Roman" w:cs="Times New Roman"/>
          <w:b/>
          <w:sz w:val="28"/>
          <w:szCs w:val="28"/>
        </w:rPr>
        <w:t xml:space="preserve"> </w:t>
      </w:r>
    </w:p>
    <w:p w:rsidR="00793FCB" w:rsidRPr="007A469E" w:rsidRDefault="00793FCB" w:rsidP="00793FCB">
      <w:pPr>
        <w:spacing w:after="0" w:line="240" w:lineRule="auto"/>
        <w:ind w:firstLine="708"/>
        <w:jc w:val="both"/>
        <w:rPr>
          <w:rFonts w:ascii="Times New Roman" w:hAnsi="Times New Roman" w:cs="Times New Roman"/>
          <w:sz w:val="28"/>
          <w:szCs w:val="28"/>
        </w:rPr>
      </w:pPr>
      <w:r w:rsidRPr="007A469E">
        <w:rPr>
          <w:rFonts w:ascii="Times New Roman" w:hAnsi="Times New Roman" w:cs="Times New Roman"/>
          <w:sz w:val="28"/>
          <w:szCs w:val="28"/>
        </w:rPr>
        <w:t xml:space="preserve">Un règlement intérieur doit être établi par le Conseil d’Administration qui le fait approuver par l’Assemblée Générale. Celui-ci a pour objet de préciser   certains points du fonctionnement pratique de l’association et prévoir l’absence de toute discrimination dans l’organisation et la vie de celle-ci. </w:t>
      </w:r>
    </w:p>
    <w:p w:rsidR="00793FCB" w:rsidRPr="007A469E" w:rsidRDefault="00793FCB" w:rsidP="00793FCB">
      <w:pPr>
        <w:spacing w:after="0" w:line="240" w:lineRule="auto"/>
        <w:jc w:val="both"/>
        <w:rPr>
          <w:rFonts w:ascii="Times New Roman" w:hAnsi="Times New Roman" w:cs="Times New Roman"/>
          <w:sz w:val="28"/>
          <w:szCs w:val="28"/>
        </w:rPr>
      </w:pPr>
    </w:p>
    <w:p w:rsidR="00793FCB" w:rsidRPr="003B7825" w:rsidRDefault="00793FCB" w:rsidP="00793FCB">
      <w:pPr>
        <w:spacing w:after="0" w:line="240" w:lineRule="auto"/>
        <w:jc w:val="both"/>
        <w:rPr>
          <w:rFonts w:ascii="Times New Roman" w:hAnsi="Times New Roman" w:cs="Times New Roman"/>
          <w:b/>
          <w:sz w:val="36"/>
          <w:szCs w:val="36"/>
        </w:rPr>
      </w:pPr>
      <w:r w:rsidRPr="003B7825">
        <w:rPr>
          <w:rFonts w:ascii="Times New Roman" w:hAnsi="Times New Roman" w:cs="Times New Roman"/>
          <w:b/>
          <w:sz w:val="36"/>
          <w:szCs w:val="36"/>
        </w:rPr>
        <w:t xml:space="preserve">Article 23 : Formalités administratives </w:t>
      </w:r>
    </w:p>
    <w:p w:rsidR="00793FCB" w:rsidRPr="007A469E" w:rsidRDefault="00793FCB" w:rsidP="00793FCB">
      <w:pPr>
        <w:spacing w:after="0" w:line="240" w:lineRule="auto"/>
        <w:jc w:val="both"/>
        <w:rPr>
          <w:rFonts w:ascii="Times New Roman" w:hAnsi="Times New Roman" w:cs="Times New Roman"/>
          <w:b/>
          <w:sz w:val="28"/>
          <w:szCs w:val="28"/>
        </w:rPr>
      </w:pPr>
    </w:p>
    <w:p w:rsidR="00793FCB" w:rsidRPr="007A469E" w:rsidRDefault="00793FCB" w:rsidP="00793FCB">
      <w:pPr>
        <w:spacing w:after="0" w:line="240" w:lineRule="auto"/>
        <w:ind w:firstLine="708"/>
        <w:jc w:val="both"/>
        <w:rPr>
          <w:rFonts w:ascii="Times New Roman" w:hAnsi="Times New Roman" w:cs="Times New Roman"/>
          <w:sz w:val="28"/>
          <w:szCs w:val="28"/>
        </w:rPr>
      </w:pPr>
      <w:r w:rsidRPr="007A469E">
        <w:rPr>
          <w:rFonts w:ascii="Times New Roman" w:hAnsi="Times New Roman" w:cs="Times New Roman"/>
          <w:sz w:val="28"/>
          <w:szCs w:val="28"/>
        </w:rPr>
        <w:t>Le Président doit accomplir toutes les formalités de déclaration et de publication prévues par la Loi du 1</w:t>
      </w:r>
      <w:r w:rsidRPr="007A469E">
        <w:rPr>
          <w:rFonts w:ascii="Times New Roman" w:hAnsi="Times New Roman" w:cs="Times New Roman"/>
          <w:sz w:val="28"/>
          <w:szCs w:val="28"/>
          <w:vertAlign w:val="superscript"/>
        </w:rPr>
        <w:t>er</w:t>
      </w:r>
      <w:r w:rsidRPr="007A469E">
        <w:rPr>
          <w:rFonts w:ascii="Times New Roman" w:hAnsi="Times New Roman" w:cs="Times New Roman"/>
          <w:sz w:val="28"/>
          <w:szCs w:val="28"/>
        </w:rPr>
        <w:t xml:space="preserve"> juillet 1901 et par le décret du 16 août 1901, tant au moment de sa création qu’au cours de son existence ultérieure. Tout   particulièrement transmettre, dans un délai de 3 mois maximum, à la préfecture   ou sous-préfecture dont dépend le siège de l’association, tous les changements concernant : les statuts, le règlement intérieur, la composition du Conseil d’Administration précisant la fonction, l’état civil et la profession de chaque membre. </w:t>
      </w:r>
    </w:p>
    <w:p w:rsidR="00793FCB" w:rsidRPr="007A469E" w:rsidRDefault="00793FCB" w:rsidP="00793FCB">
      <w:pPr>
        <w:spacing w:after="0" w:line="240" w:lineRule="auto"/>
        <w:ind w:firstLine="708"/>
        <w:jc w:val="both"/>
        <w:rPr>
          <w:rFonts w:ascii="Times New Roman" w:hAnsi="Times New Roman" w:cs="Times New Roman"/>
          <w:sz w:val="28"/>
          <w:szCs w:val="28"/>
        </w:rPr>
      </w:pPr>
      <w:r w:rsidRPr="007A469E">
        <w:rPr>
          <w:rFonts w:ascii="Times New Roman" w:hAnsi="Times New Roman" w:cs="Times New Roman"/>
          <w:sz w:val="28"/>
          <w:szCs w:val="28"/>
        </w:rPr>
        <w:t xml:space="preserve">L’association doit faire une demande d’agrément auprès du service   départemental du Ministère de la Jeunesse et Sports. </w:t>
      </w:r>
    </w:p>
    <w:p w:rsidR="00793FCB" w:rsidRPr="007A469E" w:rsidRDefault="00793FCB" w:rsidP="00793FCB">
      <w:pPr>
        <w:spacing w:after="0" w:line="240" w:lineRule="auto"/>
        <w:jc w:val="both"/>
        <w:rPr>
          <w:rFonts w:ascii="Times New Roman" w:hAnsi="Times New Roman" w:cs="Times New Roman"/>
          <w:sz w:val="28"/>
          <w:szCs w:val="28"/>
        </w:rPr>
      </w:pPr>
    </w:p>
    <w:p w:rsidR="00793FCB" w:rsidRPr="007A469E" w:rsidRDefault="00793FCB" w:rsidP="00793FCB">
      <w:pPr>
        <w:spacing w:after="0" w:line="240" w:lineRule="auto"/>
        <w:jc w:val="both"/>
        <w:rPr>
          <w:rFonts w:ascii="Times New Roman" w:hAnsi="Times New Roman" w:cs="Times New Roman"/>
          <w:sz w:val="28"/>
          <w:szCs w:val="28"/>
        </w:rPr>
      </w:pPr>
      <w:r w:rsidRPr="007A469E">
        <w:rPr>
          <w:rFonts w:ascii="Times New Roman" w:hAnsi="Times New Roman" w:cs="Times New Roman"/>
          <w:sz w:val="28"/>
          <w:szCs w:val="28"/>
        </w:rPr>
        <w:t xml:space="preserve">Les présents statuts ont été adoptés par l’Assemblée Générale qui s’est tenue au Boulodrome de </w:t>
      </w:r>
      <w:proofErr w:type="spellStart"/>
      <w:r w:rsidRPr="007A469E">
        <w:rPr>
          <w:rFonts w:ascii="Times New Roman" w:hAnsi="Times New Roman" w:cs="Times New Roman"/>
          <w:sz w:val="28"/>
          <w:szCs w:val="28"/>
        </w:rPr>
        <w:t>Buffebiau</w:t>
      </w:r>
      <w:proofErr w:type="spellEnd"/>
      <w:r w:rsidRPr="007A469E">
        <w:rPr>
          <w:rFonts w:ascii="Times New Roman" w:hAnsi="Times New Roman" w:cs="Times New Roman"/>
          <w:sz w:val="28"/>
          <w:szCs w:val="28"/>
        </w:rPr>
        <w:t xml:space="preserve"> sur l</w:t>
      </w:r>
      <w:r>
        <w:rPr>
          <w:rFonts w:ascii="Times New Roman" w:hAnsi="Times New Roman" w:cs="Times New Roman"/>
          <w:sz w:val="28"/>
          <w:szCs w:val="28"/>
        </w:rPr>
        <w:t>a</w:t>
      </w:r>
      <w:r w:rsidRPr="007A469E">
        <w:rPr>
          <w:rFonts w:ascii="Times New Roman" w:hAnsi="Times New Roman" w:cs="Times New Roman"/>
          <w:sz w:val="28"/>
          <w:szCs w:val="28"/>
        </w:rPr>
        <w:t xml:space="preserve"> commune de Castelginest (Haute-Garonne)</w:t>
      </w:r>
    </w:p>
    <w:p w:rsidR="00793FCB" w:rsidRPr="007A469E" w:rsidRDefault="00793FCB" w:rsidP="00793FCB">
      <w:pPr>
        <w:spacing w:after="0" w:line="240" w:lineRule="auto"/>
        <w:jc w:val="both"/>
        <w:rPr>
          <w:rFonts w:ascii="Times New Roman" w:hAnsi="Times New Roman" w:cs="Times New Roman"/>
          <w:sz w:val="28"/>
          <w:szCs w:val="28"/>
        </w:rPr>
      </w:pPr>
      <w:r w:rsidRPr="007A469E">
        <w:rPr>
          <w:rFonts w:ascii="Times New Roman" w:hAnsi="Times New Roman" w:cs="Times New Roman"/>
          <w:sz w:val="28"/>
          <w:szCs w:val="28"/>
        </w:rPr>
        <w:t xml:space="preserve">Le  </w:t>
      </w:r>
      <w:r>
        <w:rPr>
          <w:rFonts w:ascii="Times New Roman" w:hAnsi="Times New Roman" w:cs="Times New Roman"/>
          <w:sz w:val="28"/>
          <w:szCs w:val="28"/>
        </w:rPr>
        <w:t>20</w:t>
      </w:r>
      <w:r w:rsidRPr="007A469E">
        <w:rPr>
          <w:rFonts w:ascii="Times New Roman" w:hAnsi="Times New Roman" w:cs="Times New Roman"/>
          <w:sz w:val="28"/>
          <w:szCs w:val="28"/>
        </w:rPr>
        <w:t xml:space="preserve"> / </w:t>
      </w:r>
      <w:r>
        <w:rPr>
          <w:rFonts w:ascii="Times New Roman" w:hAnsi="Times New Roman" w:cs="Times New Roman"/>
          <w:sz w:val="28"/>
          <w:szCs w:val="28"/>
        </w:rPr>
        <w:t>01</w:t>
      </w:r>
      <w:r w:rsidRPr="007A469E">
        <w:rPr>
          <w:rFonts w:ascii="Times New Roman" w:hAnsi="Times New Roman" w:cs="Times New Roman"/>
          <w:sz w:val="28"/>
          <w:szCs w:val="28"/>
        </w:rPr>
        <w:t xml:space="preserve"> / </w:t>
      </w:r>
      <w:r>
        <w:rPr>
          <w:rFonts w:ascii="Times New Roman" w:hAnsi="Times New Roman" w:cs="Times New Roman"/>
          <w:sz w:val="28"/>
          <w:szCs w:val="28"/>
        </w:rPr>
        <w:t>2013</w:t>
      </w:r>
      <w:r w:rsidRPr="007A469E">
        <w:rPr>
          <w:rFonts w:ascii="Times New Roman" w:hAnsi="Times New Roman" w:cs="Times New Roman"/>
          <w:sz w:val="28"/>
          <w:szCs w:val="28"/>
        </w:rPr>
        <w:t xml:space="preserve">   </w:t>
      </w:r>
    </w:p>
    <w:p w:rsidR="00793FCB" w:rsidRPr="007A469E" w:rsidRDefault="00793FCB" w:rsidP="00793FCB">
      <w:pPr>
        <w:spacing w:after="0" w:line="240" w:lineRule="auto"/>
        <w:jc w:val="both"/>
        <w:rPr>
          <w:rFonts w:ascii="Times New Roman" w:hAnsi="Times New Roman" w:cs="Times New Roman"/>
          <w:sz w:val="28"/>
          <w:szCs w:val="28"/>
        </w:rPr>
      </w:pPr>
    </w:p>
    <w:p w:rsidR="00793FCB" w:rsidRPr="007A469E" w:rsidRDefault="00793FCB" w:rsidP="00793FCB">
      <w:pPr>
        <w:spacing w:after="0" w:line="240" w:lineRule="auto"/>
        <w:jc w:val="both"/>
        <w:rPr>
          <w:rFonts w:ascii="Times New Roman" w:hAnsi="Times New Roman" w:cs="Times New Roman"/>
          <w:sz w:val="28"/>
          <w:szCs w:val="28"/>
        </w:rPr>
      </w:pPr>
      <w:r w:rsidRPr="007A469E">
        <w:rPr>
          <w:rFonts w:ascii="Times New Roman" w:hAnsi="Times New Roman" w:cs="Times New Roman"/>
          <w:sz w:val="28"/>
          <w:szCs w:val="28"/>
        </w:rPr>
        <w:t>Sous la présidence d</w:t>
      </w:r>
      <w:r>
        <w:rPr>
          <w:rFonts w:ascii="Times New Roman" w:hAnsi="Times New Roman" w:cs="Times New Roman"/>
          <w:sz w:val="28"/>
          <w:szCs w:val="28"/>
        </w:rPr>
        <w:t>’</w:t>
      </w:r>
      <w:r w:rsidRPr="007A469E">
        <w:rPr>
          <w:rFonts w:ascii="Times New Roman" w:hAnsi="Times New Roman" w:cs="Times New Roman"/>
          <w:sz w:val="28"/>
          <w:szCs w:val="28"/>
        </w:rPr>
        <w:t>Alain JUILLA</w:t>
      </w:r>
    </w:p>
    <w:p w:rsidR="00793FCB" w:rsidRPr="007A469E" w:rsidRDefault="00793FCB" w:rsidP="00793FCB">
      <w:pPr>
        <w:spacing w:after="0" w:line="240" w:lineRule="auto"/>
        <w:jc w:val="both"/>
        <w:rPr>
          <w:rFonts w:ascii="Times New Roman" w:hAnsi="Times New Roman" w:cs="Times New Roman"/>
          <w:sz w:val="28"/>
          <w:szCs w:val="28"/>
        </w:rPr>
      </w:pPr>
    </w:p>
    <w:p w:rsidR="00793FCB" w:rsidRPr="007A469E" w:rsidRDefault="00793FCB" w:rsidP="00793FCB">
      <w:pPr>
        <w:spacing w:after="0" w:line="240" w:lineRule="auto"/>
        <w:jc w:val="both"/>
        <w:rPr>
          <w:rFonts w:ascii="Times New Roman" w:hAnsi="Times New Roman" w:cs="Times New Roman"/>
          <w:sz w:val="28"/>
          <w:szCs w:val="28"/>
        </w:rPr>
      </w:pPr>
    </w:p>
    <w:p w:rsidR="00793FCB" w:rsidRPr="007A469E" w:rsidRDefault="00793FCB" w:rsidP="00793FCB">
      <w:pPr>
        <w:spacing w:after="0" w:line="240" w:lineRule="auto"/>
        <w:ind w:firstLine="708"/>
        <w:jc w:val="both"/>
        <w:rPr>
          <w:rFonts w:ascii="Times New Roman" w:hAnsi="Times New Roman" w:cs="Times New Roman"/>
          <w:sz w:val="28"/>
          <w:szCs w:val="28"/>
        </w:rPr>
      </w:pPr>
      <w:r w:rsidRPr="007A469E">
        <w:rPr>
          <w:rFonts w:ascii="Times New Roman" w:hAnsi="Times New Roman" w:cs="Times New Roman"/>
          <w:sz w:val="28"/>
          <w:szCs w:val="28"/>
        </w:rPr>
        <w:t xml:space="preserve">Le Président                                                     Le Secrétaire </w:t>
      </w:r>
    </w:p>
    <w:p w:rsidR="00793FCB" w:rsidRPr="007A469E" w:rsidRDefault="00793FCB" w:rsidP="00793FCB">
      <w:pPr>
        <w:spacing w:after="0" w:line="240" w:lineRule="auto"/>
        <w:jc w:val="both"/>
        <w:rPr>
          <w:rFonts w:ascii="Times New Roman" w:hAnsi="Times New Roman" w:cs="Times New Roman"/>
          <w:sz w:val="28"/>
          <w:szCs w:val="28"/>
        </w:rPr>
      </w:pPr>
      <w:r w:rsidRPr="007A469E">
        <w:rPr>
          <w:rFonts w:ascii="Times New Roman" w:hAnsi="Times New Roman" w:cs="Times New Roman"/>
          <w:sz w:val="28"/>
          <w:szCs w:val="28"/>
        </w:rPr>
        <w:t xml:space="preserve">Alain JUILLA                                                          </w:t>
      </w:r>
      <w:r w:rsidRPr="007A469E">
        <w:rPr>
          <w:rFonts w:ascii="Times New Roman" w:hAnsi="Times New Roman" w:cs="Times New Roman"/>
          <w:b/>
          <w:sz w:val="28"/>
          <w:szCs w:val="28"/>
        </w:rPr>
        <w:t xml:space="preserve"> </w:t>
      </w:r>
      <w:r>
        <w:rPr>
          <w:rFonts w:ascii="Times New Roman" w:hAnsi="Times New Roman" w:cs="Times New Roman"/>
          <w:sz w:val="28"/>
          <w:szCs w:val="28"/>
        </w:rPr>
        <w:t>Philippe DELRIEU</w:t>
      </w:r>
      <w:r w:rsidRPr="008F0762">
        <w:rPr>
          <w:rFonts w:ascii="Times New Roman" w:hAnsi="Times New Roman" w:cs="Times New Roman"/>
          <w:sz w:val="28"/>
          <w:szCs w:val="28"/>
        </w:rPr>
        <w:t xml:space="preserve"> </w:t>
      </w:r>
      <w:r w:rsidRPr="007A469E">
        <w:rPr>
          <w:rFonts w:ascii="Times New Roman" w:hAnsi="Times New Roman" w:cs="Times New Roman"/>
          <w:b/>
          <w:sz w:val="28"/>
          <w:szCs w:val="28"/>
        </w:rPr>
        <w:t xml:space="preserve">           </w:t>
      </w:r>
      <w:r w:rsidRPr="007A469E">
        <w:rPr>
          <w:rFonts w:ascii="Times New Roman" w:hAnsi="Times New Roman" w:cs="Times New Roman"/>
          <w:b/>
          <w:sz w:val="28"/>
          <w:szCs w:val="28"/>
        </w:rPr>
        <w:tab/>
      </w:r>
      <w:r w:rsidRPr="007A469E">
        <w:rPr>
          <w:rFonts w:ascii="Times New Roman" w:hAnsi="Times New Roman" w:cs="Times New Roman"/>
          <w:b/>
          <w:sz w:val="28"/>
          <w:szCs w:val="28"/>
        </w:rPr>
        <w:tab/>
      </w:r>
      <w:r w:rsidRPr="007A469E">
        <w:rPr>
          <w:rFonts w:ascii="Times New Roman" w:hAnsi="Times New Roman" w:cs="Times New Roman"/>
          <w:b/>
          <w:sz w:val="28"/>
          <w:szCs w:val="28"/>
        </w:rPr>
        <w:tab/>
        <w:t xml:space="preserve">                                 </w:t>
      </w:r>
    </w:p>
    <w:p w:rsidR="00793FCB" w:rsidRPr="007A469E" w:rsidRDefault="00793FCB" w:rsidP="00793FCB">
      <w:pPr>
        <w:spacing w:after="0" w:line="240" w:lineRule="auto"/>
        <w:jc w:val="both"/>
        <w:rPr>
          <w:rFonts w:ascii="Times New Roman" w:hAnsi="Times New Roman" w:cs="Times New Roman"/>
          <w:sz w:val="28"/>
          <w:szCs w:val="28"/>
        </w:rPr>
      </w:pPr>
      <w:r w:rsidRPr="007A469E">
        <w:rPr>
          <w:rFonts w:ascii="Times New Roman" w:hAnsi="Times New Roman" w:cs="Times New Roman"/>
          <w:sz w:val="28"/>
          <w:szCs w:val="28"/>
        </w:rPr>
        <w:t xml:space="preserve">            </w:t>
      </w:r>
    </w:p>
    <w:p w:rsidR="00793FCB" w:rsidRPr="007A469E" w:rsidRDefault="00793FCB" w:rsidP="00793FCB">
      <w:pPr>
        <w:spacing w:after="0" w:line="240" w:lineRule="auto"/>
        <w:jc w:val="both"/>
        <w:rPr>
          <w:rFonts w:ascii="Times New Roman" w:hAnsi="Times New Roman" w:cs="Times New Roman"/>
          <w:sz w:val="28"/>
          <w:szCs w:val="28"/>
        </w:rPr>
      </w:pPr>
    </w:p>
    <w:p w:rsidR="00793FCB" w:rsidRPr="007A469E" w:rsidRDefault="00793FCB" w:rsidP="00793FCB">
      <w:pPr>
        <w:spacing w:after="0" w:line="240" w:lineRule="auto"/>
        <w:jc w:val="both"/>
        <w:rPr>
          <w:rFonts w:ascii="Times New Roman" w:hAnsi="Times New Roman" w:cs="Times New Roman"/>
          <w:sz w:val="28"/>
          <w:szCs w:val="28"/>
        </w:rPr>
      </w:pPr>
    </w:p>
    <w:p w:rsidR="00793FCB" w:rsidRPr="007A469E" w:rsidRDefault="00793FCB" w:rsidP="00793FCB">
      <w:pPr>
        <w:spacing w:after="0" w:line="240" w:lineRule="auto"/>
        <w:ind w:firstLine="708"/>
        <w:jc w:val="both"/>
        <w:rPr>
          <w:rFonts w:ascii="Times New Roman" w:hAnsi="Times New Roman" w:cs="Times New Roman"/>
          <w:sz w:val="28"/>
          <w:szCs w:val="28"/>
        </w:rPr>
      </w:pPr>
      <w:r w:rsidRPr="007A469E">
        <w:rPr>
          <w:rFonts w:ascii="Times New Roman" w:hAnsi="Times New Roman" w:cs="Times New Roman"/>
          <w:sz w:val="28"/>
          <w:szCs w:val="28"/>
        </w:rPr>
        <w:t xml:space="preserve">Le secrétaire est chargé de tout ce qui concerne la correspondance,      notamment l’envoi des diverses convocations. Il rédige les </w:t>
      </w:r>
      <w:proofErr w:type="spellStart"/>
      <w:r w:rsidRPr="007A469E">
        <w:rPr>
          <w:rFonts w:ascii="Times New Roman" w:hAnsi="Times New Roman" w:cs="Times New Roman"/>
          <w:sz w:val="28"/>
          <w:szCs w:val="28"/>
        </w:rPr>
        <w:t>procès verbaux</w:t>
      </w:r>
      <w:proofErr w:type="spellEnd"/>
      <w:r w:rsidRPr="007A469E">
        <w:rPr>
          <w:rFonts w:ascii="Times New Roman" w:hAnsi="Times New Roman" w:cs="Times New Roman"/>
          <w:sz w:val="28"/>
          <w:szCs w:val="28"/>
        </w:rPr>
        <w:t xml:space="preserve"> des  séances et en assure la transcription sur le registre de l’association. </w:t>
      </w:r>
    </w:p>
    <w:p w:rsidR="00793FCB" w:rsidRPr="007A469E" w:rsidRDefault="00793FCB" w:rsidP="00793FCB">
      <w:pPr>
        <w:spacing w:after="0" w:line="240" w:lineRule="auto"/>
        <w:ind w:firstLine="708"/>
        <w:jc w:val="both"/>
        <w:rPr>
          <w:rFonts w:ascii="Times New Roman" w:hAnsi="Times New Roman" w:cs="Times New Roman"/>
          <w:sz w:val="28"/>
          <w:szCs w:val="28"/>
        </w:rPr>
      </w:pPr>
      <w:r w:rsidRPr="007A469E">
        <w:rPr>
          <w:rFonts w:ascii="Times New Roman" w:hAnsi="Times New Roman" w:cs="Times New Roman"/>
          <w:sz w:val="28"/>
          <w:szCs w:val="28"/>
        </w:rPr>
        <w:t xml:space="preserve">Le trésorier tient les comptes de l’association. Il effectue tous paiements   nécessaires et perçoit toutes les recettes, sous la surveillance du Président. Il doit présenter, aux vérificateurs </w:t>
      </w:r>
      <w:r w:rsidRPr="007A469E">
        <w:rPr>
          <w:rFonts w:ascii="Times New Roman" w:hAnsi="Times New Roman" w:cs="Times New Roman"/>
          <w:sz w:val="28"/>
          <w:szCs w:val="28"/>
        </w:rPr>
        <w:lastRenderedPageBreak/>
        <w:t xml:space="preserve">aux comptes, toutes les pièces justificatives en relation avec les opérations de trésorerie effectuées et présenter le compte de résultat, pour approbation, à l’Assemblée Générale. </w:t>
      </w:r>
    </w:p>
    <w:p w:rsidR="00793FCB" w:rsidRPr="007A469E" w:rsidRDefault="00793FCB" w:rsidP="00793FCB">
      <w:pPr>
        <w:spacing w:after="0" w:line="240" w:lineRule="auto"/>
        <w:ind w:firstLine="708"/>
        <w:jc w:val="both"/>
        <w:rPr>
          <w:rFonts w:ascii="Times New Roman" w:hAnsi="Times New Roman" w:cs="Times New Roman"/>
          <w:sz w:val="28"/>
          <w:szCs w:val="28"/>
        </w:rPr>
      </w:pPr>
      <w:r w:rsidRPr="007A469E">
        <w:rPr>
          <w:rFonts w:ascii="Times New Roman" w:hAnsi="Times New Roman" w:cs="Times New Roman"/>
          <w:sz w:val="28"/>
          <w:szCs w:val="28"/>
        </w:rPr>
        <w:t xml:space="preserve">Le Président dirige les travaux du conseil d’administration et assure le bon                  fonctionnement de l’association qu’il représente en justice et dans les actes de la vie civile. En cas d’empêchement il peut déléguer, sur avis du conseil d’administration, à un membre ou élu. </w:t>
      </w:r>
    </w:p>
    <w:p w:rsidR="00793FCB" w:rsidRPr="007A469E" w:rsidRDefault="00793FCB" w:rsidP="00793FCB">
      <w:pPr>
        <w:spacing w:after="0" w:line="240" w:lineRule="auto"/>
        <w:jc w:val="both"/>
        <w:rPr>
          <w:rFonts w:ascii="Times New Roman" w:hAnsi="Times New Roman" w:cs="Times New Roman"/>
          <w:sz w:val="28"/>
          <w:szCs w:val="28"/>
        </w:rPr>
      </w:pPr>
      <w:r w:rsidRPr="007A469E">
        <w:rPr>
          <w:rFonts w:ascii="Times New Roman" w:hAnsi="Times New Roman" w:cs="Times New Roman"/>
          <w:sz w:val="28"/>
          <w:szCs w:val="28"/>
        </w:rPr>
        <w:t xml:space="preserve"> </w:t>
      </w:r>
    </w:p>
    <w:p w:rsidR="008B572E" w:rsidRDefault="008B572E">
      <w:bookmarkStart w:id="0" w:name="_GoBack"/>
      <w:bookmarkEnd w:id="0"/>
    </w:p>
    <w:sectPr w:rsidR="008B572E" w:rsidSect="00DC001D">
      <w:pgSz w:w="11906" w:h="16838"/>
      <w:pgMar w:top="426" w:right="424"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C2828"/>
    <w:multiLevelType w:val="hybridMultilevel"/>
    <w:tmpl w:val="D35CEBD0"/>
    <w:lvl w:ilvl="0" w:tplc="5C86F90C">
      <w:start w:val="20"/>
      <w:numFmt w:val="bullet"/>
      <w:lvlText w:val="-"/>
      <w:lvlJc w:val="left"/>
      <w:pPr>
        <w:ind w:left="1068" w:hanging="360"/>
      </w:pPr>
      <w:rPr>
        <w:rFonts w:ascii="Comic Sans MS" w:eastAsiaTheme="minorHAnsi" w:hAnsi="Comic Sans M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CB"/>
    <w:rsid w:val="00793FCB"/>
    <w:rsid w:val="008B572E"/>
    <w:rsid w:val="00DB4B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3FCB"/>
    <w:pPr>
      <w:ind w:left="720"/>
      <w:contextualSpacing/>
    </w:pPr>
  </w:style>
  <w:style w:type="paragraph" w:styleId="Textedebulles">
    <w:name w:val="Balloon Text"/>
    <w:basedOn w:val="Normal"/>
    <w:link w:val="TextedebullesCar"/>
    <w:uiPriority w:val="99"/>
    <w:semiHidden/>
    <w:unhideWhenUsed/>
    <w:rsid w:val="00793F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F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3FCB"/>
    <w:pPr>
      <w:ind w:left="720"/>
      <w:contextualSpacing/>
    </w:pPr>
  </w:style>
  <w:style w:type="paragraph" w:styleId="Textedebulles">
    <w:name w:val="Balloon Text"/>
    <w:basedOn w:val="Normal"/>
    <w:link w:val="TextedebullesCar"/>
    <w:uiPriority w:val="99"/>
    <w:semiHidden/>
    <w:unhideWhenUsed/>
    <w:rsid w:val="00793F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1780</Words>
  <Characters>9795</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JUILLA ALAIN</dc:creator>
  <cp:lastModifiedBy>JUILLA ALAIN</cp:lastModifiedBy>
  <cp:revision>2</cp:revision>
  <cp:lastPrinted>2013-02-25T06:33:00Z</cp:lastPrinted>
  <dcterms:created xsi:type="dcterms:W3CDTF">2013-02-25T06:32:00Z</dcterms:created>
  <dcterms:modified xsi:type="dcterms:W3CDTF">2013-02-25T06:33:00Z</dcterms:modified>
</cp:coreProperties>
</file>