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Ces petits </w:t>
      </w:r>
      <w:hyperlink r:id="rId7" w:history="1">
        <w:r w:rsidRPr="00C97470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fr-FR"/>
          </w:rPr>
          <w:t>pains</w:t>
        </w:r>
      </w:hyperlink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 xml:space="preserve">  farcis accompagneront à merveille vos salades, </w:t>
      </w:r>
      <w:proofErr w:type="spellStart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biensur</w:t>
      </w:r>
      <w:proofErr w:type="spellEnd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 xml:space="preserve"> vous pouvez les farcir au gré de vos envies.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 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 xml:space="preserve">Moi j'ai opté pour une farce simple, mais super bonne : oignons, tomates... Je vous laisse </w:t>
      </w:r>
      <w:proofErr w:type="gramStart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découvrir )</w:t>
      </w:r>
      <w:proofErr w:type="gramEnd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)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both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color w:val="151414"/>
          <w:sz w:val="24"/>
          <w:szCs w:val="24"/>
          <w:lang w:eastAsia="fr-FR"/>
        </w:rPr>
        <w:t> 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both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151414"/>
          <w:sz w:val="20"/>
          <w:szCs w:val="20"/>
          <w:lang w:eastAsia="fr-FR"/>
        </w:rPr>
        <w:drawing>
          <wp:inline distT="0" distB="0" distL="0" distR="0">
            <wp:extent cx="4762500" cy="3571875"/>
            <wp:effectExtent l="0" t="0" r="0" b="9525"/>
            <wp:docPr id="7" name="Image 7" descr="DSCF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02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70" w:rsidRPr="00C97470" w:rsidRDefault="00C97470" w:rsidP="00C97470">
      <w:pPr>
        <w:spacing w:after="0" w:line="270" w:lineRule="atLeast"/>
        <w:jc w:val="both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 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 xml:space="preserve">Pour la pâte à buns la recette n'a pas changé elle est disponible ici : </w:t>
      </w:r>
      <w:hyperlink r:id="rId9" w:history="1">
        <w:r w:rsidRPr="00C97470">
          <w:rPr>
            <w:rFonts w:ascii="Arial" w:eastAsia="Times New Roman" w:hAnsi="Arial" w:cs="Arial"/>
            <w:b/>
            <w:bCs/>
            <w:color w:val="A7430F"/>
            <w:sz w:val="24"/>
            <w:szCs w:val="24"/>
            <w:lang w:eastAsia="fr-FR"/>
          </w:rPr>
          <w:t>Buns farcis à la dinde</w:t>
        </w:r>
      </w:hyperlink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 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Pour la farce :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 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 xml:space="preserve">2 </w:t>
      </w:r>
      <w:hyperlink r:id="rId10" w:history="1">
        <w:r w:rsidRPr="00C97470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fr-FR"/>
          </w:rPr>
          <w:t>oignons</w:t>
        </w:r>
      </w:hyperlink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3 tomates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 xml:space="preserve">1 </w:t>
      </w:r>
      <w:proofErr w:type="spellStart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càc</w:t>
      </w:r>
      <w:proofErr w:type="spellEnd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 xml:space="preserve"> de concentré de tomates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proofErr w:type="gramStart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sel</w:t>
      </w:r>
      <w:proofErr w:type="gramEnd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, poivre, épices au choix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proofErr w:type="gramStart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huile</w:t>
      </w:r>
      <w:proofErr w:type="gramEnd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 xml:space="preserve"> d'olive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 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proofErr w:type="gramStart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graine</w:t>
      </w:r>
      <w:proofErr w:type="gramEnd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 xml:space="preserve"> de sésame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1 jaune d'</w:t>
      </w:r>
      <w:proofErr w:type="spellStart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oeuf</w:t>
      </w:r>
      <w:proofErr w:type="spellEnd"/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 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 xml:space="preserve">Dans une casserole mettre une cuillère à soupe d'huile d'olive, ajouter les oignons découpés en fines lamelles, </w:t>
      </w:r>
      <w:proofErr w:type="gramStart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laisser</w:t>
      </w:r>
      <w:proofErr w:type="gramEnd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 xml:space="preserve"> colorer. Ajouter ensuite les tomates en petits morceaux, le concentré de tomates, l'assaisonnement et les épices.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Mouiller avec un petit verre d'eau, et laisser réduire le tout à découvert pendant 15mn.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Laisser refroidir la farce.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 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 xml:space="preserve">Prendre la pâte à buns, sur un plan de travail fariné former des </w:t>
      </w:r>
      <w:proofErr w:type="gramStart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petits</w:t>
      </w:r>
      <w:proofErr w:type="gramEnd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 xml:space="preserve"> boules.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lastRenderedPageBreak/>
        <w:t xml:space="preserve">Etaler la boule et déposer au centre la farce, replier la boule sur </w:t>
      </w:r>
      <w:proofErr w:type="spellStart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elle même</w:t>
      </w:r>
      <w:proofErr w:type="spellEnd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 xml:space="preserve">, et déposer sur </w:t>
      </w:r>
      <w:proofErr w:type="gramStart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un</w:t>
      </w:r>
      <w:proofErr w:type="gramEnd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 xml:space="preserve"> plaque allant au four, enduire avec le pinceau de jaune d'</w:t>
      </w:r>
      <w:proofErr w:type="spellStart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oeuf</w:t>
      </w:r>
      <w:proofErr w:type="spellEnd"/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, et parsemer avec des graines de sésames.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 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Enfourner pour 30mn à 180°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 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u w:val="single"/>
          <w:lang w:eastAsia="fr-FR"/>
        </w:rPr>
        <w:t>Les étapes en photos :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u w:val="single"/>
          <w:lang w:eastAsia="fr-FR"/>
        </w:rPr>
        <w:t> 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151414"/>
          <w:sz w:val="24"/>
          <w:szCs w:val="24"/>
          <w:lang w:eastAsia="fr-FR"/>
        </w:rPr>
        <w:drawing>
          <wp:inline distT="0" distB="0" distL="0" distR="0">
            <wp:extent cx="2857500" cy="2143125"/>
            <wp:effectExtent l="0" t="0" r="0" b="9525"/>
            <wp:docPr id="6" name="Image 6" descr="DSCF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02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151414"/>
          <w:sz w:val="24"/>
          <w:szCs w:val="24"/>
          <w:lang w:eastAsia="fr-FR"/>
        </w:rPr>
        <w:drawing>
          <wp:inline distT="0" distB="0" distL="0" distR="0" wp14:anchorId="2EE2C05F" wp14:editId="4BFAD527">
            <wp:extent cx="2857500" cy="2143125"/>
            <wp:effectExtent l="0" t="0" r="0" b="9525"/>
            <wp:docPr id="5" name="Image 5" descr="DSCF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02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70" w:rsidRPr="00C97470" w:rsidRDefault="00C97470" w:rsidP="00C97470">
      <w:pPr>
        <w:spacing w:after="0" w:line="270" w:lineRule="atLeast"/>
        <w:jc w:val="center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151414"/>
          <w:sz w:val="20"/>
          <w:szCs w:val="20"/>
          <w:lang w:eastAsia="fr-FR"/>
        </w:rPr>
        <w:drawing>
          <wp:inline distT="0" distB="0" distL="0" distR="0" wp14:anchorId="2D9EC0B3" wp14:editId="3E536992">
            <wp:extent cx="2857500" cy="2143125"/>
            <wp:effectExtent l="0" t="0" r="0" b="9525"/>
            <wp:docPr id="4" name="Image 4" descr="DSCF0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02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470">
        <w:rPr>
          <w:rFonts w:ascii="Arial" w:eastAsia="Times New Roman" w:hAnsi="Arial" w:cs="Arial"/>
          <w:b/>
          <w:bCs/>
          <w:color w:val="151414"/>
          <w:sz w:val="24"/>
          <w:szCs w:val="24"/>
          <w:lang w:eastAsia="fr-FR"/>
        </w:rPr>
        <w:t> </w:t>
      </w: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noProof/>
          <w:color w:val="151414"/>
          <w:sz w:val="20"/>
          <w:szCs w:val="20"/>
          <w:lang w:eastAsia="fr-FR"/>
        </w:rPr>
        <w:drawing>
          <wp:inline distT="0" distB="0" distL="0" distR="0" wp14:anchorId="4B455D99" wp14:editId="3F249345">
            <wp:extent cx="2857500" cy="2143125"/>
            <wp:effectExtent l="0" t="0" r="0" b="9525"/>
            <wp:docPr id="3" name="Image 3" descr="DSCF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F0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70" w:rsidRPr="00C97470" w:rsidRDefault="00C97470" w:rsidP="00C97470">
      <w:pPr>
        <w:spacing w:after="0" w:line="270" w:lineRule="atLeast"/>
        <w:jc w:val="both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lastRenderedPageBreak/>
        <w:t> </w:t>
      </w:r>
      <w:r>
        <w:rPr>
          <w:rFonts w:ascii="Arial" w:eastAsia="Times New Roman" w:hAnsi="Arial" w:cs="Arial"/>
          <w:noProof/>
          <w:color w:val="151414"/>
          <w:sz w:val="20"/>
          <w:szCs w:val="20"/>
          <w:lang w:eastAsia="fr-FR"/>
        </w:rPr>
        <w:drawing>
          <wp:inline distT="0" distB="0" distL="0" distR="0" wp14:anchorId="7CC4F0CD" wp14:editId="2A56F171">
            <wp:extent cx="2857500" cy="2143125"/>
            <wp:effectExtent l="0" t="0" r="0" b="9525"/>
            <wp:docPr id="2" name="Image 2" descr="DSCF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F02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70" w:rsidRPr="00C97470" w:rsidRDefault="00C97470" w:rsidP="00C97470">
      <w:pPr>
        <w:spacing w:after="0" w:line="270" w:lineRule="atLeast"/>
        <w:jc w:val="both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bookmarkStart w:id="0" w:name="_GoBack"/>
      <w:r>
        <w:rPr>
          <w:rFonts w:ascii="Arial" w:eastAsia="Times New Roman" w:hAnsi="Arial" w:cs="Arial"/>
          <w:noProof/>
          <w:color w:val="151414"/>
          <w:sz w:val="20"/>
          <w:szCs w:val="20"/>
          <w:lang w:eastAsia="fr-FR"/>
        </w:rPr>
        <w:drawing>
          <wp:inline distT="0" distB="0" distL="0" distR="0" wp14:anchorId="4C4651C7" wp14:editId="40BC1B3B">
            <wp:extent cx="4762500" cy="3571875"/>
            <wp:effectExtent l="0" t="0" r="0" b="9525"/>
            <wp:docPr id="1" name="Image 1" descr="DSCF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F02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7470" w:rsidRPr="00C97470" w:rsidRDefault="00C97470" w:rsidP="00C97470">
      <w:pPr>
        <w:spacing w:after="0" w:line="270" w:lineRule="atLeast"/>
        <w:jc w:val="both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> </w:t>
      </w:r>
    </w:p>
    <w:p w:rsidR="00C97470" w:rsidRPr="00C97470" w:rsidRDefault="00C97470" w:rsidP="00C97470">
      <w:pPr>
        <w:spacing w:after="0" w:line="270" w:lineRule="atLeast"/>
        <w:jc w:val="both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</w:p>
    <w:p w:rsidR="00C97470" w:rsidRPr="00C97470" w:rsidRDefault="00C97470" w:rsidP="00C97470">
      <w:pPr>
        <w:spacing w:after="0" w:line="270" w:lineRule="atLeast"/>
        <w:jc w:val="both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> </w:t>
      </w:r>
    </w:p>
    <w:p w:rsidR="00C97470" w:rsidRPr="00C97470" w:rsidRDefault="00C97470" w:rsidP="00C97470">
      <w:pPr>
        <w:spacing w:after="0" w:line="270" w:lineRule="atLeast"/>
        <w:jc w:val="both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</w:p>
    <w:p w:rsidR="00C97470" w:rsidRPr="00C97470" w:rsidRDefault="00C97470" w:rsidP="00C97470">
      <w:pPr>
        <w:spacing w:after="0" w:line="270" w:lineRule="atLeast"/>
        <w:jc w:val="both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  <w:r w:rsidRPr="00C97470">
        <w:rPr>
          <w:rFonts w:ascii="Arial" w:eastAsia="Times New Roman" w:hAnsi="Arial" w:cs="Arial"/>
          <w:color w:val="151414"/>
          <w:sz w:val="20"/>
          <w:szCs w:val="20"/>
          <w:lang w:eastAsia="fr-FR"/>
        </w:rPr>
        <w:t xml:space="preserve">  </w:t>
      </w:r>
    </w:p>
    <w:p w:rsidR="00C97470" w:rsidRPr="00C97470" w:rsidRDefault="00C97470" w:rsidP="00C97470">
      <w:pPr>
        <w:spacing w:line="270" w:lineRule="atLeast"/>
        <w:jc w:val="both"/>
        <w:rPr>
          <w:rFonts w:ascii="Arial" w:eastAsia="Times New Roman" w:hAnsi="Arial" w:cs="Arial"/>
          <w:color w:val="151414"/>
          <w:sz w:val="20"/>
          <w:szCs w:val="20"/>
          <w:lang w:eastAsia="fr-FR"/>
        </w:rPr>
      </w:pPr>
    </w:p>
    <w:p w:rsidR="001E3D79" w:rsidRDefault="001E3D79"/>
    <w:sectPr w:rsidR="001E3D79" w:rsidSect="00C97470"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D5" w:rsidRDefault="00A044D5" w:rsidP="00C97470">
      <w:pPr>
        <w:spacing w:after="0" w:line="240" w:lineRule="auto"/>
      </w:pPr>
      <w:r>
        <w:separator/>
      </w:r>
    </w:p>
  </w:endnote>
  <w:endnote w:type="continuationSeparator" w:id="0">
    <w:p w:rsidR="00A044D5" w:rsidRDefault="00A044D5" w:rsidP="00C9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D5" w:rsidRDefault="00A044D5" w:rsidP="00C97470">
      <w:pPr>
        <w:spacing w:after="0" w:line="240" w:lineRule="auto"/>
      </w:pPr>
      <w:r>
        <w:separator/>
      </w:r>
    </w:p>
  </w:footnote>
  <w:footnote w:type="continuationSeparator" w:id="0">
    <w:p w:rsidR="00A044D5" w:rsidRDefault="00A044D5" w:rsidP="00C9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70"/>
    <w:rsid w:val="001E3D79"/>
    <w:rsid w:val="00A044D5"/>
    <w:rsid w:val="00C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97470"/>
    <w:rPr>
      <w:strike w:val="0"/>
      <w:dstrike w:val="0"/>
      <w:color w:val="A7430F"/>
      <w:sz w:val="24"/>
      <w:szCs w:val="24"/>
      <w:u w:val="none"/>
      <w:effect w:val="none"/>
    </w:rPr>
  </w:style>
  <w:style w:type="character" w:styleId="lev">
    <w:name w:val="Strong"/>
    <w:basedOn w:val="Policepardfaut"/>
    <w:uiPriority w:val="22"/>
    <w:qFormat/>
    <w:rsid w:val="00C9747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4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470"/>
  </w:style>
  <w:style w:type="paragraph" w:styleId="Pieddepage">
    <w:name w:val="footer"/>
    <w:basedOn w:val="Normal"/>
    <w:link w:val="PieddepageCar"/>
    <w:uiPriority w:val="99"/>
    <w:unhideWhenUsed/>
    <w:rsid w:val="00C9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97470"/>
    <w:rPr>
      <w:strike w:val="0"/>
      <w:dstrike w:val="0"/>
      <w:color w:val="A7430F"/>
      <w:sz w:val="24"/>
      <w:szCs w:val="24"/>
      <w:u w:val="none"/>
      <w:effect w:val="none"/>
    </w:rPr>
  </w:style>
  <w:style w:type="character" w:styleId="lev">
    <w:name w:val="Strong"/>
    <w:basedOn w:val="Policepardfaut"/>
    <w:uiPriority w:val="22"/>
    <w:qFormat/>
    <w:rsid w:val="00C9747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4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470"/>
  </w:style>
  <w:style w:type="paragraph" w:styleId="Pieddepage">
    <w:name w:val="footer"/>
    <w:basedOn w:val="Normal"/>
    <w:link w:val="PieddepageCar"/>
    <w:uiPriority w:val="99"/>
    <w:unhideWhenUsed/>
    <w:rsid w:val="00C9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86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5925">
                              <w:marLeft w:val="0"/>
                              <w:marRight w:val="0"/>
                              <w:marTop w:val="0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cettes.de/pain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recettes.de/oign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licesdetouslesjours.over-blog.com/article-buns-farcis-a-la-dinde-78882354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2</cp:revision>
  <dcterms:created xsi:type="dcterms:W3CDTF">2011-11-02T17:40:00Z</dcterms:created>
  <dcterms:modified xsi:type="dcterms:W3CDTF">2011-11-02T17:44:00Z</dcterms:modified>
</cp:coreProperties>
</file>