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F5" w:rsidRPr="0055471B" w:rsidRDefault="007764F5" w:rsidP="007764F5">
      <w:pPr>
        <w:shd w:val="clear" w:color="auto" w:fill="F3F3F3"/>
        <w:spacing w:after="0" w:line="240" w:lineRule="auto"/>
        <w:jc w:val="both"/>
        <w:rPr>
          <w:rFonts w:ascii="Arial" w:eastAsia="Times New Roman" w:hAnsi="Arial" w:cs="Arial"/>
          <w:color w:val="535353"/>
          <w:lang w:eastAsia="fr-FR"/>
        </w:rPr>
      </w:pPr>
      <w:r w:rsidRPr="0055471B">
        <w:rPr>
          <w:rFonts w:ascii="Arial" w:eastAsia="Times New Roman" w:hAnsi="Arial" w:cs="Arial"/>
          <w:color w:val="000000"/>
          <w:lang w:eastAsia="fr-FR"/>
        </w:rPr>
        <w:t>Mes TC et BA Frères</w:t>
      </w:r>
      <w:r w:rsidRPr="0055471B">
        <w:rPr>
          <w:rFonts w:ascii="Arial" w:eastAsia="Times New Roman" w:hAnsi="Arial" w:cs="Arial"/>
          <w:color w:val="535353"/>
          <w:lang w:eastAsia="fr-FR"/>
        </w:rPr>
        <w:t xml:space="preserve"> </w:t>
      </w:r>
    </w:p>
    <w:p w:rsidR="007764F5" w:rsidRDefault="007764F5" w:rsidP="007764F5">
      <w:pPr>
        <w:shd w:val="clear" w:color="auto" w:fill="F3F3F3"/>
        <w:spacing w:after="0" w:line="240" w:lineRule="auto"/>
        <w:jc w:val="both"/>
        <w:rPr>
          <w:rFonts w:ascii="Arial" w:eastAsia="Times New Roman" w:hAnsi="Arial" w:cs="Arial"/>
          <w:color w:val="535353"/>
          <w:lang w:eastAsia="fr-FR"/>
        </w:rPr>
      </w:pPr>
      <w:r w:rsidRPr="0055471B">
        <w:rPr>
          <w:rFonts w:ascii="Arial" w:eastAsia="Times New Roman" w:hAnsi="Arial" w:cs="Arial"/>
          <w:color w:val="000000"/>
          <w:lang w:eastAsia="fr-FR"/>
        </w:rPr>
        <w:t> </w:t>
      </w:r>
      <w:r w:rsidRPr="0055471B">
        <w:rPr>
          <w:rFonts w:ascii="Arial" w:eastAsia="Times New Roman" w:hAnsi="Arial" w:cs="Arial"/>
          <w:color w:val="535353"/>
          <w:lang w:eastAsia="fr-FR"/>
        </w:rPr>
        <w:t xml:space="preserve"> </w:t>
      </w:r>
    </w:p>
    <w:p w:rsidR="00E01A0D" w:rsidRPr="00E01A0D" w:rsidRDefault="00E01A0D" w:rsidP="007764F5">
      <w:pPr>
        <w:shd w:val="clear" w:color="auto" w:fill="F3F3F3"/>
        <w:spacing w:after="0" w:line="240" w:lineRule="auto"/>
        <w:jc w:val="both"/>
        <w:rPr>
          <w:rFonts w:ascii="Arial" w:eastAsia="Times New Roman" w:hAnsi="Arial" w:cs="Arial"/>
          <w:lang w:eastAsia="fr-FR"/>
        </w:rPr>
      </w:pPr>
      <w:r w:rsidRPr="00E01A0D">
        <w:rPr>
          <w:rFonts w:ascii="Arial" w:eastAsia="Times New Roman" w:hAnsi="Arial" w:cs="Arial"/>
          <w:lang w:eastAsia="fr-FR"/>
        </w:rPr>
        <w:t xml:space="preserve">L’actualité de ces 6 derniers jours a été si dense que je publie dès à présent la Revue de </w:t>
      </w:r>
      <w:r>
        <w:rPr>
          <w:rFonts w:ascii="Arial" w:eastAsia="Times New Roman" w:hAnsi="Arial" w:cs="Arial"/>
          <w:lang w:eastAsia="fr-FR"/>
        </w:rPr>
        <w:t>P</w:t>
      </w:r>
      <w:r w:rsidRPr="00E01A0D">
        <w:rPr>
          <w:rFonts w:ascii="Arial" w:eastAsia="Times New Roman" w:hAnsi="Arial" w:cs="Arial"/>
          <w:lang w:eastAsia="fr-FR"/>
        </w:rPr>
        <w:t>resse, car si j’attends deux jours de plus elle risque de devenir un roman fleuve, ce qui n’est pas l’objectif</w:t>
      </w:r>
      <w:r>
        <w:rPr>
          <w:rFonts w:ascii="Arial" w:eastAsia="Times New Roman" w:hAnsi="Arial" w:cs="Arial"/>
          <w:lang w:eastAsia="fr-FR"/>
        </w:rPr>
        <w:t> !</w:t>
      </w:r>
    </w:p>
    <w:p w:rsidR="005B50EB" w:rsidRPr="0055471B" w:rsidRDefault="007764F5" w:rsidP="000232E3">
      <w:pPr>
        <w:shd w:val="clear" w:color="auto" w:fill="F3F3F3"/>
        <w:spacing w:after="0" w:line="240" w:lineRule="auto"/>
        <w:jc w:val="both"/>
        <w:rPr>
          <w:rFonts w:ascii="Arial" w:eastAsia="Times New Roman" w:hAnsi="Arial" w:cs="Arial"/>
          <w:color w:val="000000"/>
          <w:lang w:eastAsia="fr-FR"/>
        </w:rPr>
      </w:pPr>
      <w:r w:rsidRPr="0055471B">
        <w:rPr>
          <w:rFonts w:ascii="Arial" w:eastAsia="Times New Roman" w:hAnsi="Arial" w:cs="Arial"/>
          <w:color w:val="000000"/>
          <w:lang w:eastAsia="fr-FR"/>
        </w:rPr>
        <w:t> </w:t>
      </w:r>
    </w:p>
    <w:p w:rsidR="005B50EB" w:rsidRPr="0055471B" w:rsidRDefault="00ED6FD7" w:rsidP="000232E3">
      <w:pPr>
        <w:shd w:val="clear" w:color="auto" w:fill="F3F3F3"/>
        <w:spacing w:after="0" w:line="240" w:lineRule="auto"/>
        <w:jc w:val="both"/>
        <w:rPr>
          <w:rFonts w:ascii="Arial" w:eastAsia="Times New Roman" w:hAnsi="Arial" w:cs="Arial"/>
          <w:color w:val="000000"/>
          <w:lang w:eastAsia="fr-FR"/>
        </w:rPr>
      </w:pPr>
      <w:r w:rsidRPr="0055471B">
        <w:rPr>
          <w:rFonts w:ascii="Arial" w:eastAsia="Times New Roman" w:hAnsi="Arial" w:cs="Arial"/>
          <w:color w:val="000000"/>
          <w:lang w:eastAsia="fr-FR"/>
        </w:rPr>
        <w:t>Le 26 septembre, le Myosotis Brie Champagne, dans s</w:t>
      </w:r>
      <w:r w:rsidR="00D473A4" w:rsidRPr="0055471B">
        <w:rPr>
          <w:rFonts w:ascii="Arial" w:eastAsia="Times New Roman" w:hAnsi="Arial" w:cs="Arial"/>
          <w:color w:val="000000"/>
          <w:lang w:eastAsia="fr-FR"/>
        </w:rPr>
        <w:t>on</w:t>
      </w:r>
      <w:r w:rsidRPr="0055471B">
        <w:rPr>
          <w:rFonts w:ascii="Arial" w:eastAsia="Times New Roman" w:hAnsi="Arial" w:cs="Arial"/>
          <w:color w:val="000000"/>
          <w:lang w:eastAsia="fr-FR"/>
        </w:rPr>
        <w:t xml:space="preserve"> article </w:t>
      </w:r>
      <w:r w:rsidR="00D473A4" w:rsidRPr="0055471B">
        <w:rPr>
          <w:rFonts w:ascii="Arial" w:eastAsia="Times New Roman" w:hAnsi="Arial" w:cs="Arial"/>
          <w:b/>
          <w:color w:val="FF0000"/>
          <w:lang w:eastAsia="fr-FR"/>
        </w:rPr>
        <w:t>« </w:t>
      </w:r>
      <w:r w:rsidRPr="0055471B">
        <w:rPr>
          <w:rFonts w:ascii="Arial" w:eastAsia="Times New Roman" w:hAnsi="Arial" w:cs="Arial"/>
          <w:b/>
          <w:color w:val="FF0000"/>
          <w:lang w:eastAsia="fr-FR"/>
        </w:rPr>
        <w:t>autre</w:t>
      </w:r>
      <w:r w:rsidR="00343F6B" w:rsidRPr="0055471B">
        <w:rPr>
          <w:rFonts w:ascii="Arial" w:eastAsia="Times New Roman" w:hAnsi="Arial" w:cs="Arial"/>
          <w:b/>
          <w:color w:val="FF0000"/>
          <w:lang w:eastAsia="fr-FR"/>
        </w:rPr>
        <w:t>s</w:t>
      </w:r>
      <w:r w:rsidRPr="0055471B">
        <w:rPr>
          <w:rFonts w:ascii="Arial" w:eastAsia="Times New Roman" w:hAnsi="Arial" w:cs="Arial"/>
          <w:b/>
          <w:color w:val="FF0000"/>
          <w:lang w:eastAsia="fr-FR"/>
        </w:rPr>
        <w:t xml:space="preserve"> temps autre</w:t>
      </w:r>
      <w:r w:rsidR="00343F6B" w:rsidRPr="0055471B">
        <w:rPr>
          <w:rFonts w:ascii="Arial" w:eastAsia="Times New Roman" w:hAnsi="Arial" w:cs="Arial"/>
          <w:b/>
          <w:color w:val="FF0000"/>
          <w:lang w:eastAsia="fr-FR"/>
        </w:rPr>
        <w:t>s</w:t>
      </w:r>
      <w:r w:rsidRPr="0055471B">
        <w:rPr>
          <w:rFonts w:ascii="Arial" w:eastAsia="Times New Roman" w:hAnsi="Arial" w:cs="Arial"/>
          <w:b/>
          <w:color w:val="FF0000"/>
          <w:lang w:eastAsia="fr-FR"/>
        </w:rPr>
        <w:t xml:space="preserve"> mœurs »,</w:t>
      </w:r>
      <w:r w:rsidRPr="0055471B">
        <w:rPr>
          <w:rFonts w:ascii="Arial" w:eastAsia="Times New Roman" w:hAnsi="Arial" w:cs="Arial"/>
          <w:color w:val="000000"/>
          <w:lang w:eastAsia="fr-FR"/>
        </w:rPr>
        <w:t xml:space="preserve"> nous rappelle un</w:t>
      </w:r>
      <w:r w:rsidR="00D473A4" w:rsidRPr="0055471B">
        <w:rPr>
          <w:rFonts w:ascii="Arial" w:eastAsia="Times New Roman" w:hAnsi="Arial" w:cs="Arial"/>
          <w:color w:val="000000"/>
          <w:lang w:eastAsia="fr-FR"/>
        </w:rPr>
        <w:t xml:space="preserve"> certain </w:t>
      </w:r>
      <w:r w:rsidRPr="0055471B">
        <w:rPr>
          <w:rFonts w:ascii="Arial" w:eastAsia="Times New Roman" w:hAnsi="Arial" w:cs="Arial"/>
          <w:color w:val="000000"/>
          <w:lang w:eastAsia="fr-FR"/>
        </w:rPr>
        <w:t>mode de fonctionnement de l</w:t>
      </w:r>
      <w:r w:rsidR="00343F6B" w:rsidRPr="0055471B">
        <w:rPr>
          <w:rFonts w:ascii="Arial" w:eastAsia="Times New Roman" w:hAnsi="Arial" w:cs="Arial"/>
          <w:color w:val="000000"/>
          <w:lang w:eastAsia="fr-FR"/>
        </w:rPr>
        <w:t xml:space="preserve">a </w:t>
      </w:r>
      <w:r w:rsidRPr="0055471B">
        <w:rPr>
          <w:rFonts w:ascii="Arial" w:eastAsia="Times New Roman" w:hAnsi="Arial" w:cs="Arial"/>
          <w:color w:val="000000"/>
          <w:lang w:eastAsia="fr-FR"/>
        </w:rPr>
        <w:t>direction de la GLNF.</w:t>
      </w:r>
    </w:p>
    <w:p w:rsidR="00343F6B" w:rsidRPr="0055471B" w:rsidRDefault="00343F6B" w:rsidP="00343F6B">
      <w:pPr>
        <w:spacing w:after="0" w:line="240" w:lineRule="auto"/>
        <w:jc w:val="both"/>
        <w:rPr>
          <w:rFonts w:ascii="Arial" w:eastAsia="Times New Roman" w:hAnsi="Arial" w:cs="Arial"/>
          <w:color w:val="000000"/>
          <w:lang w:eastAsia="fr-FR"/>
        </w:rPr>
      </w:pPr>
      <w:r w:rsidRPr="0055471B">
        <w:rPr>
          <w:rFonts w:ascii="Arial" w:eastAsia="Times New Roman" w:hAnsi="Arial" w:cs="Arial"/>
          <w:color w:val="000000"/>
          <w:lang w:eastAsia="fr-FR"/>
        </w:rPr>
        <w:t xml:space="preserve">On peut y </w:t>
      </w:r>
      <w:r w:rsidRPr="0055471B">
        <w:rPr>
          <w:rFonts w:ascii="Arial" w:eastAsia="Times New Roman" w:hAnsi="Arial" w:cs="Arial"/>
          <w:b/>
          <w:color w:val="000000"/>
          <w:lang w:eastAsia="fr-FR"/>
        </w:rPr>
        <w:t>lire la lettre</w:t>
      </w:r>
      <w:r w:rsidR="00BF78D6" w:rsidRPr="0055471B">
        <w:rPr>
          <w:rFonts w:ascii="Arial" w:eastAsia="Times New Roman" w:hAnsi="Arial" w:cs="Arial"/>
          <w:color w:val="000000"/>
          <w:lang w:eastAsia="fr-FR"/>
        </w:rPr>
        <w:t xml:space="preserve"> très instructive du regretté Frère Pierre MARION. Il </w:t>
      </w:r>
      <w:r w:rsidRPr="0055471B">
        <w:rPr>
          <w:rFonts w:ascii="Arial" w:eastAsia="Times New Roman" w:hAnsi="Arial" w:cs="Arial"/>
          <w:color w:val="000000"/>
          <w:lang w:eastAsia="fr-FR"/>
        </w:rPr>
        <w:t xml:space="preserve">y décrit en termes très précis les tricheries qu’il avait lui-même constatées lors du vote pour la désignation du candidat à la Grande Maîtrise…  </w:t>
      </w:r>
      <w:r w:rsidRPr="0055471B">
        <w:rPr>
          <w:rFonts w:ascii="Arial" w:hAnsi="Arial" w:cs="Arial"/>
          <w:color w:val="000000"/>
        </w:rPr>
        <w:t>Par chance, l’histoire nous dit-</w:t>
      </w:r>
      <w:r w:rsidR="00D473A4" w:rsidRPr="0055471B">
        <w:rPr>
          <w:rFonts w:ascii="Arial" w:hAnsi="Arial" w:cs="Arial"/>
          <w:color w:val="000000"/>
        </w:rPr>
        <w:t>Anaxagore,</w:t>
      </w:r>
      <w:r w:rsidRPr="0055471B">
        <w:rPr>
          <w:rFonts w:ascii="Arial" w:hAnsi="Arial" w:cs="Arial"/>
          <w:color w:val="000000"/>
        </w:rPr>
        <w:t xml:space="preserve"> ne se répète </w:t>
      </w:r>
      <w:r w:rsidR="00F16F08">
        <w:rPr>
          <w:rFonts w:ascii="Arial" w:hAnsi="Arial" w:cs="Arial"/>
          <w:color w:val="000000"/>
        </w:rPr>
        <w:t>pas</w:t>
      </w:r>
      <w:r w:rsidRPr="0055471B">
        <w:rPr>
          <w:rFonts w:ascii="Arial" w:hAnsi="Arial" w:cs="Arial"/>
          <w:color w:val="000000"/>
        </w:rPr>
        <w:t>, mais</w:t>
      </w:r>
      <w:r w:rsidR="00D473A4" w:rsidRPr="0055471B">
        <w:rPr>
          <w:rFonts w:ascii="Arial" w:hAnsi="Arial" w:cs="Arial"/>
          <w:color w:val="000000"/>
        </w:rPr>
        <w:t xml:space="preserve">, ajoute-t-il, </w:t>
      </w:r>
      <w:r w:rsidRPr="0055471B">
        <w:rPr>
          <w:rFonts w:ascii="Arial" w:hAnsi="Arial" w:cs="Arial"/>
          <w:color w:val="000000"/>
        </w:rPr>
        <w:t xml:space="preserve"> </w:t>
      </w:r>
      <w:r w:rsidRPr="0055471B">
        <w:rPr>
          <w:rFonts w:ascii="Arial" w:hAnsi="Arial" w:cs="Arial"/>
          <w:b/>
          <w:color w:val="000000"/>
        </w:rPr>
        <w:t>que celui qui a des oreilles entende</w:t>
      </w:r>
    </w:p>
    <w:p w:rsidR="000232E3" w:rsidRPr="0055471B" w:rsidRDefault="007955CD" w:rsidP="000232E3">
      <w:pPr>
        <w:shd w:val="clear" w:color="auto" w:fill="F3F3F3"/>
        <w:spacing w:after="0" w:line="240" w:lineRule="auto"/>
        <w:jc w:val="both"/>
        <w:rPr>
          <w:rFonts w:ascii="Arial" w:eastAsia="Times New Roman" w:hAnsi="Arial" w:cs="Arial"/>
          <w:color w:val="535353"/>
          <w:lang w:eastAsia="fr-FR"/>
        </w:rPr>
      </w:pPr>
      <w:hyperlink r:id="rId7" w:history="1">
        <w:r w:rsidR="00343F6B" w:rsidRPr="0055471B">
          <w:rPr>
            <w:rStyle w:val="Lienhypertexte"/>
            <w:rFonts w:ascii="Arial" w:eastAsia="Times New Roman" w:hAnsi="Arial" w:cs="Arial"/>
            <w:lang w:eastAsia="fr-FR"/>
          </w:rPr>
          <w:t>http://www.blog-brie-champagne.com/article-autres-temps-autres-moeurs-57770802.html</w:t>
        </w:r>
      </w:hyperlink>
    </w:p>
    <w:p w:rsidR="00343F6B" w:rsidRPr="0055471B" w:rsidRDefault="00343F6B" w:rsidP="000232E3">
      <w:pPr>
        <w:shd w:val="clear" w:color="auto" w:fill="F3F3F3"/>
        <w:spacing w:after="0" w:line="240" w:lineRule="auto"/>
        <w:jc w:val="both"/>
        <w:rPr>
          <w:rFonts w:ascii="Arial" w:eastAsia="Times New Roman" w:hAnsi="Arial" w:cs="Arial"/>
          <w:color w:val="535353"/>
          <w:lang w:eastAsia="fr-FR"/>
        </w:rPr>
      </w:pPr>
    </w:p>
    <w:p w:rsidR="00E607DB" w:rsidRPr="0055471B" w:rsidRDefault="00E607DB" w:rsidP="000232E3">
      <w:pPr>
        <w:shd w:val="clear" w:color="auto" w:fill="F3F3F3"/>
        <w:spacing w:after="0" w:line="240" w:lineRule="auto"/>
        <w:jc w:val="both"/>
        <w:rPr>
          <w:rFonts w:ascii="Arial" w:eastAsia="Times New Roman" w:hAnsi="Arial" w:cs="Arial"/>
          <w:color w:val="535353"/>
          <w:lang w:eastAsia="fr-FR"/>
        </w:rPr>
      </w:pPr>
    </w:p>
    <w:p w:rsidR="00E607DB" w:rsidRPr="0055471B" w:rsidRDefault="00E607DB" w:rsidP="00E607DB">
      <w:pPr>
        <w:jc w:val="both"/>
        <w:rPr>
          <w:rFonts w:ascii="Arial" w:hAnsi="Arial" w:cs="Arial"/>
        </w:rPr>
      </w:pPr>
      <w:r w:rsidRPr="0055471B">
        <w:rPr>
          <w:rFonts w:ascii="Arial" w:eastAsia="Times New Roman" w:hAnsi="Arial" w:cs="Arial"/>
          <w:lang w:eastAsia="fr-FR"/>
        </w:rPr>
        <w:t xml:space="preserve">Le 26 septembre le Myosotis Neully-bineau publie </w:t>
      </w:r>
      <w:r w:rsidRPr="0055471B">
        <w:rPr>
          <w:rFonts w:ascii="Arial" w:eastAsia="Times New Roman" w:hAnsi="Arial" w:cs="Arial"/>
          <w:b/>
          <w:color w:val="FF0000"/>
          <w:lang w:eastAsia="fr-FR"/>
        </w:rPr>
        <w:t>« Brevda pédale dans la semoule ».</w:t>
      </w:r>
      <w:r w:rsidRPr="0055471B">
        <w:rPr>
          <w:rFonts w:ascii="Arial" w:eastAsia="Times New Roman" w:hAnsi="Arial" w:cs="Arial"/>
          <w:lang w:eastAsia="fr-FR"/>
        </w:rPr>
        <w:t xml:space="preserve"> Notre Frère Sully constate </w:t>
      </w:r>
      <w:r w:rsidR="00130CA3" w:rsidRPr="0055471B">
        <w:rPr>
          <w:rFonts w:ascii="Arial" w:eastAsia="Times New Roman" w:hAnsi="Arial" w:cs="Arial"/>
          <w:lang w:eastAsia="fr-FR"/>
        </w:rPr>
        <w:t xml:space="preserve">que les </w:t>
      </w:r>
      <w:r w:rsidR="00130CA3" w:rsidRPr="0055471B">
        <w:rPr>
          <w:rFonts w:ascii="Arial" w:hAnsi="Arial" w:cs="Arial"/>
        </w:rPr>
        <w:t>«</w:t>
      </w:r>
      <w:r w:rsidRPr="0055471B">
        <w:rPr>
          <w:rFonts w:ascii="Arial" w:hAnsi="Arial" w:cs="Arial"/>
        </w:rPr>
        <w:t xml:space="preserve"> discours </w:t>
      </w:r>
      <w:r w:rsidR="00130CA3" w:rsidRPr="0055471B">
        <w:rPr>
          <w:rFonts w:ascii="Arial" w:hAnsi="Arial" w:cs="Arial"/>
          <w:i/>
        </w:rPr>
        <w:t>(de Brevda)</w:t>
      </w:r>
      <w:r w:rsidR="00130CA3" w:rsidRPr="0055471B">
        <w:rPr>
          <w:rFonts w:ascii="Arial" w:hAnsi="Arial" w:cs="Arial"/>
        </w:rPr>
        <w:t xml:space="preserve"> </w:t>
      </w:r>
      <w:r w:rsidRPr="0055471B">
        <w:rPr>
          <w:rFonts w:ascii="Arial" w:hAnsi="Arial" w:cs="Arial"/>
        </w:rPr>
        <w:t xml:space="preserve"> deviennent alambiqués et relèvent plus de la pirouette arrière vrillée que de l’information »: </w:t>
      </w:r>
    </w:p>
    <w:p w:rsidR="00E607DB" w:rsidRPr="0055471B" w:rsidRDefault="00E607DB" w:rsidP="00E607DB">
      <w:pPr>
        <w:jc w:val="both"/>
        <w:rPr>
          <w:rFonts w:ascii="Arial" w:hAnsi="Arial" w:cs="Arial"/>
        </w:rPr>
      </w:pPr>
      <w:r w:rsidRPr="0055471B">
        <w:rPr>
          <w:rStyle w:val="lev"/>
          <w:rFonts w:ascii="Arial" w:hAnsi="Arial" w:cs="Arial"/>
          <w:b w:val="0"/>
          <w:color w:val="000000"/>
          <w:u w:val="single"/>
        </w:rPr>
        <w:t>JPP rejoint le chantier</w:t>
      </w:r>
      <w:r w:rsidRPr="0055471B">
        <w:rPr>
          <w:rStyle w:val="lev"/>
          <w:rFonts w:ascii="Arial" w:hAnsi="Arial" w:cs="Arial"/>
          <w:b w:val="0"/>
          <w:color w:val="000000"/>
        </w:rPr>
        <w:t>.</w:t>
      </w:r>
      <w:r w:rsidRPr="0055471B">
        <w:rPr>
          <w:rFonts w:ascii="Arial" w:hAnsi="Arial" w:cs="Arial"/>
          <w:b/>
          <w:color w:val="000000"/>
        </w:rPr>
        <w:t xml:space="preserve"> </w:t>
      </w:r>
      <w:r w:rsidRPr="0055471B">
        <w:rPr>
          <w:rFonts w:ascii="Arial" w:hAnsi="Arial" w:cs="Arial"/>
          <w:color w:val="000000"/>
        </w:rPr>
        <w:t>Déjà</w:t>
      </w:r>
      <w:r w:rsidR="00F16F08">
        <w:rPr>
          <w:rFonts w:ascii="Arial" w:hAnsi="Arial" w:cs="Arial"/>
          <w:color w:val="000000"/>
        </w:rPr>
        <w:t>, dit Sully,</w:t>
      </w:r>
      <w:r w:rsidRPr="0055471B">
        <w:rPr>
          <w:rFonts w:ascii="Arial" w:hAnsi="Arial" w:cs="Arial"/>
          <w:color w:val="000000"/>
        </w:rPr>
        <w:t xml:space="preserve"> le Brevda fait d’emblée </w:t>
      </w:r>
      <w:r w:rsidR="00130CA3" w:rsidRPr="0055471B">
        <w:rPr>
          <w:rFonts w:ascii="Arial" w:hAnsi="Arial" w:cs="Arial"/>
          <w:color w:val="000000"/>
        </w:rPr>
        <w:t>« </w:t>
      </w:r>
      <w:r w:rsidRPr="0055471B">
        <w:rPr>
          <w:rFonts w:ascii="Arial" w:hAnsi="Arial" w:cs="Arial"/>
          <w:color w:val="000000"/>
        </w:rPr>
        <w:t>dans l’apothéose</w:t>
      </w:r>
      <w:r w:rsidR="00130CA3" w:rsidRPr="0055471B">
        <w:rPr>
          <w:rFonts w:ascii="Arial" w:hAnsi="Arial" w:cs="Arial"/>
          <w:color w:val="000000"/>
        </w:rPr>
        <w:t> »</w:t>
      </w:r>
      <w:r w:rsidRPr="0055471B">
        <w:rPr>
          <w:rFonts w:ascii="Arial" w:hAnsi="Arial" w:cs="Arial"/>
          <w:color w:val="000000"/>
        </w:rPr>
        <w:t xml:space="preserve"> car entre le texte qu’avait préalablement transmis, par précaution notre Frère JPP </w:t>
      </w:r>
      <w:r w:rsidRPr="0055471B">
        <w:rPr>
          <w:rFonts w:ascii="Arial" w:hAnsi="Arial" w:cs="Arial"/>
        </w:rPr>
        <w:t xml:space="preserve">au </w:t>
      </w:r>
      <w:hyperlink r:id="rId8" w:history="1">
        <w:r w:rsidR="00F16F08">
          <w:rPr>
            <w:rStyle w:val="Lienhypertexte"/>
            <w:rFonts w:ascii="Arial" w:hAnsi="Arial" w:cs="Arial"/>
            <w:bCs/>
            <w:color w:val="auto"/>
          </w:rPr>
          <w:t>M</w:t>
        </w:r>
        <w:r w:rsidRPr="0055471B">
          <w:rPr>
            <w:rStyle w:val="Lienhypertexte"/>
            <w:rFonts w:ascii="Arial" w:hAnsi="Arial" w:cs="Arial"/>
            <w:bCs/>
            <w:color w:val="auto"/>
          </w:rPr>
          <w:t>yosotis de Neustrie</w:t>
        </w:r>
      </w:hyperlink>
      <w:r w:rsidRPr="0055471B">
        <w:rPr>
          <w:rFonts w:ascii="Arial" w:hAnsi="Arial" w:cs="Arial"/>
        </w:rPr>
        <w:t>, les différences sont flagrantes.  Ainsi :</w:t>
      </w:r>
    </w:p>
    <w:p w:rsidR="00F16F08" w:rsidRDefault="00E607DB" w:rsidP="00E607DB">
      <w:pPr>
        <w:jc w:val="both"/>
        <w:rPr>
          <w:rFonts w:ascii="Arial" w:hAnsi="Arial" w:cs="Arial"/>
        </w:rPr>
      </w:pPr>
      <w:r w:rsidRPr="0055471B">
        <w:rPr>
          <w:rFonts w:ascii="Arial" w:hAnsi="Arial" w:cs="Arial"/>
        </w:rPr>
        <w:t>"</w:t>
      </w:r>
      <w:r w:rsidRPr="0055471B">
        <w:rPr>
          <w:rStyle w:val="Accentuation"/>
          <w:rFonts w:ascii="Arial" w:hAnsi="Arial" w:cs="Arial"/>
        </w:rPr>
        <w:t xml:space="preserve">Que j’ai accepté </w:t>
      </w:r>
      <w:r w:rsidRPr="0055471B">
        <w:rPr>
          <w:rStyle w:val="lev"/>
          <w:rFonts w:ascii="Arial" w:hAnsi="Arial" w:cs="Arial"/>
          <w:i/>
          <w:iCs/>
        </w:rPr>
        <w:t>Sans  Concession</w:t>
      </w:r>
      <w:r w:rsidRPr="0055471B">
        <w:rPr>
          <w:rStyle w:val="Accentuation"/>
          <w:rFonts w:ascii="Arial" w:hAnsi="Arial" w:cs="Arial"/>
        </w:rPr>
        <w:t xml:space="preserve"> de revenir sur le chantier</w:t>
      </w:r>
      <w:r w:rsidRPr="0055471B">
        <w:rPr>
          <w:rFonts w:ascii="Arial" w:hAnsi="Arial" w:cs="Arial"/>
        </w:rPr>
        <w:t xml:space="preserve">". Le </w:t>
      </w:r>
      <w:r w:rsidRPr="0055471B">
        <w:rPr>
          <w:rStyle w:val="lev"/>
          <w:rFonts w:ascii="Arial" w:hAnsi="Arial" w:cs="Arial"/>
        </w:rPr>
        <w:t>Sans Concession</w:t>
      </w:r>
      <w:r w:rsidRPr="0055471B">
        <w:rPr>
          <w:rFonts w:ascii="Arial" w:hAnsi="Arial" w:cs="Arial"/>
        </w:rPr>
        <w:t xml:space="preserve"> a disparu de la version Brevda !    </w:t>
      </w:r>
      <w:r w:rsidRPr="0055471B">
        <w:rPr>
          <w:rStyle w:val="Accentuation"/>
          <w:rFonts w:ascii="Arial" w:hAnsi="Arial" w:cs="Arial"/>
        </w:rPr>
        <w:t>"Participer à la mise en œuvre du plan de rénovation de l’obédience"</w:t>
      </w:r>
      <w:r w:rsidRPr="0055471B">
        <w:rPr>
          <w:rFonts w:ascii="Arial" w:hAnsi="Arial" w:cs="Arial"/>
        </w:rPr>
        <w:t xml:space="preserve"> </w:t>
      </w:r>
      <w:r w:rsidRPr="0055471B">
        <w:rPr>
          <w:rStyle w:val="lev"/>
          <w:rFonts w:ascii="Arial" w:hAnsi="Arial" w:cs="Arial"/>
        </w:rPr>
        <w:t>approuvé par le Souverain Grand Comité</w:t>
      </w:r>
      <w:r w:rsidRPr="0055471B">
        <w:rPr>
          <w:rFonts w:ascii="Arial" w:hAnsi="Arial" w:cs="Arial"/>
        </w:rPr>
        <w:t>. Là c’est un ajout, JPP n’ayant justement pas écrit ces quelques mots supplémentaires ».</w:t>
      </w:r>
    </w:p>
    <w:p w:rsidR="00E607DB" w:rsidRPr="0055471B" w:rsidRDefault="00E607DB" w:rsidP="00E607DB">
      <w:pPr>
        <w:jc w:val="both"/>
        <w:rPr>
          <w:rFonts w:ascii="Arial" w:eastAsia="Times New Roman" w:hAnsi="Arial" w:cs="Arial"/>
          <w:color w:val="000000"/>
          <w:lang w:eastAsia="fr-FR"/>
        </w:rPr>
      </w:pPr>
      <w:r w:rsidRPr="0055471B">
        <w:rPr>
          <w:rFonts w:ascii="Arial" w:hAnsi="Arial" w:cs="Arial"/>
          <w:color w:val="000000"/>
        </w:rPr>
        <w:t> </w:t>
      </w:r>
      <w:r w:rsidRPr="0055471B">
        <w:rPr>
          <w:rFonts w:ascii="Arial" w:eastAsia="Times New Roman" w:hAnsi="Arial" w:cs="Arial"/>
          <w:bCs/>
          <w:color w:val="000000"/>
          <w:u w:val="single"/>
          <w:lang w:eastAsia="fr-FR"/>
        </w:rPr>
        <w:t>Comité de Coordination des juridictions</w:t>
      </w:r>
      <w:r w:rsidRPr="0055471B">
        <w:rPr>
          <w:rFonts w:ascii="Arial" w:eastAsia="Times New Roman" w:hAnsi="Arial" w:cs="Arial"/>
          <w:color w:val="000000"/>
          <w:u w:val="single"/>
          <w:lang w:eastAsia="fr-FR"/>
        </w:rPr>
        <w:t>:</w:t>
      </w:r>
      <w:r w:rsidRPr="0055471B">
        <w:rPr>
          <w:rFonts w:ascii="Arial" w:eastAsia="Times New Roman" w:hAnsi="Arial" w:cs="Arial"/>
          <w:color w:val="000000"/>
          <w:lang w:eastAsia="fr-FR"/>
        </w:rPr>
        <w:t xml:space="preserve"> Là on apprend que le </w:t>
      </w:r>
      <w:r w:rsidRPr="0055471B">
        <w:rPr>
          <w:rFonts w:ascii="Arial" w:eastAsia="Times New Roman" w:hAnsi="Arial" w:cs="Arial"/>
          <w:i/>
          <w:iCs/>
          <w:color w:val="000000"/>
          <w:lang w:eastAsia="fr-FR"/>
        </w:rPr>
        <w:t>« GM est en contact régulier avec les responsables de toutes les Juridictions, et que les relations sont bonnes et les échanges fructueux ».</w:t>
      </w:r>
      <w:r w:rsidRPr="0055471B">
        <w:rPr>
          <w:rFonts w:ascii="Arial" w:eastAsia="Times New Roman" w:hAnsi="Arial" w:cs="Arial"/>
          <w:color w:val="000000"/>
          <w:lang w:eastAsia="fr-FR"/>
        </w:rPr>
        <w:t xml:space="preserve">  Qu’a-t-il donc pris au SGC du REAA, se demande Sully, pour qu’il prenne sa plume dans un contexte relationnel aussi florissant et adresse une lettre personnelle à tous ses Frères? </w:t>
      </w:r>
    </w:p>
    <w:p w:rsidR="00130CA3" w:rsidRPr="0055471B" w:rsidRDefault="00130CA3" w:rsidP="00130CA3">
      <w:pPr>
        <w:jc w:val="both"/>
        <w:rPr>
          <w:rFonts w:ascii="Arial" w:hAnsi="Arial" w:cs="Arial"/>
          <w:color w:val="000000"/>
        </w:rPr>
      </w:pPr>
      <w:r w:rsidRPr="0055471B">
        <w:rPr>
          <w:rStyle w:val="lev"/>
          <w:rFonts w:ascii="Arial" w:hAnsi="Arial" w:cs="Arial"/>
          <w:b w:val="0"/>
          <w:color w:val="000000"/>
          <w:u w:val="single"/>
        </w:rPr>
        <w:t>On a retrouvé les dix millions d’euros disparus</w:t>
      </w:r>
      <w:r w:rsidRPr="0055471B">
        <w:rPr>
          <w:rStyle w:val="lev"/>
          <w:rFonts w:ascii="Arial" w:hAnsi="Arial" w:cs="Arial"/>
          <w:color w:val="000000"/>
        </w:rPr>
        <w:t> :</w:t>
      </w:r>
      <w:r w:rsidRPr="0055471B">
        <w:rPr>
          <w:rFonts w:ascii="Arial" w:hAnsi="Arial" w:cs="Arial"/>
          <w:color w:val="000000"/>
        </w:rPr>
        <w:t xml:space="preserve"> Et non seulement on les a </w:t>
      </w:r>
      <w:r w:rsidRPr="0055471B">
        <w:rPr>
          <w:rStyle w:val="lev"/>
          <w:rFonts w:ascii="Arial" w:hAnsi="Arial" w:cs="Arial"/>
          <w:color w:val="000000"/>
        </w:rPr>
        <w:t>"</w:t>
      </w:r>
      <w:r w:rsidRPr="0055471B">
        <w:rPr>
          <w:rStyle w:val="lev"/>
          <w:rFonts w:ascii="Arial" w:hAnsi="Arial" w:cs="Arial"/>
          <w:i/>
          <w:color w:val="000000"/>
        </w:rPr>
        <w:t>retrouvés",</w:t>
      </w:r>
      <w:r w:rsidRPr="0055471B">
        <w:rPr>
          <w:rFonts w:ascii="Arial" w:hAnsi="Arial" w:cs="Arial"/>
          <w:color w:val="000000"/>
        </w:rPr>
        <w:t xml:space="preserve"> mais on les a retrouvés </w:t>
      </w:r>
      <w:r w:rsidRPr="0055471B">
        <w:rPr>
          <w:rStyle w:val="lev"/>
          <w:rFonts w:ascii="Arial" w:hAnsi="Arial" w:cs="Arial"/>
          <w:i/>
          <w:iCs/>
          <w:color w:val="000000"/>
        </w:rPr>
        <w:t>"audités</w:t>
      </w:r>
      <w:r w:rsidRPr="0055471B">
        <w:rPr>
          <w:rStyle w:val="Accentuation"/>
          <w:rFonts w:ascii="Arial" w:hAnsi="Arial" w:cs="Arial"/>
          <w:color w:val="000000"/>
        </w:rPr>
        <w:t> </w:t>
      </w:r>
      <w:r w:rsidRPr="0055471B">
        <w:rPr>
          <w:rStyle w:val="lev"/>
          <w:rFonts w:ascii="Arial" w:hAnsi="Arial" w:cs="Arial"/>
          <w:i/>
          <w:iCs/>
          <w:color w:val="000000"/>
        </w:rPr>
        <w:t>et approuvés"</w:t>
      </w:r>
      <w:r w:rsidRPr="0055471B">
        <w:rPr>
          <w:rFonts w:ascii="Arial" w:hAnsi="Arial" w:cs="Arial"/>
          <w:color w:val="000000"/>
        </w:rPr>
        <w:t xml:space="preserve"> !  « sans intervention du siège » ! lit-on dans Brevda …  Mais fait remarquer Sully, « On ne sait toujours pas, par qui ils ont été audités et </w:t>
      </w:r>
      <w:r w:rsidR="00F16F08">
        <w:rPr>
          <w:rFonts w:ascii="Arial" w:hAnsi="Arial" w:cs="Arial"/>
          <w:color w:val="000000"/>
        </w:rPr>
        <w:t>approuvés</w:t>
      </w:r>
      <w:r w:rsidRPr="0055471B">
        <w:rPr>
          <w:rFonts w:ascii="Arial" w:hAnsi="Arial" w:cs="Arial"/>
          <w:color w:val="000000"/>
        </w:rPr>
        <w:t xml:space="preserve"> ! »  </w:t>
      </w:r>
    </w:p>
    <w:p w:rsidR="00130CA3" w:rsidRPr="0055471B" w:rsidRDefault="00130CA3" w:rsidP="00130CA3">
      <w:pPr>
        <w:jc w:val="both"/>
        <w:rPr>
          <w:rFonts w:ascii="Arial" w:hAnsi="Arial" w:cs="Arial"/>
          <w:color w:val="000000"/>
        </w:rPr>
      </w:pPr>
      <w:r w:rsidRPr="0055471B">
        <w:rPr>
          <w:rStyle w:val="lev"/>
          <w:rFonts w:ascii="Arial" w:hAnsi="Arial" w:cs="Arial"/>
          <w:b w:val="0"/>
          <w:color w:val="000000"/>
          <w:u w:val="single"/>
        </w:rPr>
        <w:t>Une réaction de Scribe</w:t>
      </w:r>
      <w:r w:rsidRPr="0055471B">
        <w:rPr>
          <w:rStyle w:val="lev"/>
          <w:rFonts w:ascii="Arial" w:hAnsi="Arial" w:cs="Arial"/>
          <w:color w:val="000000"/>
        </w:rPr>
        <w:t> :</w:t>
      </w:r>
      <w:r w:rsidRPr="0055471B">
        <w:rPr>
          <w:rFonts w:ascii="Arial" w:hAnsi="Arial" w:cs="Arial"/>
          <w:color w:val="000000"/>
        </w:rPr>
        <w:t xml:space="preserve"> « En réponse à nos questions saugrenues es qualité d’actionnaires sur les comptes de Scribe, Brevda nous rappelle que </w:t>
      </w:r>
      <w:r w:rsidRPr="0055471B">
        <w:rPr>
          <w:rStyle w:val="Accentuation"/>
          <w:rFonts w:ascii="Arial" w:hAnsi="Arial" w:cs="Arial"/>
          <w:color w:val="000000"/>
        </w:rPr>
        <w:t>« tous les Frères qui fréquentent Scribe apprécient la qualité du service et de l’accueil »</w:t>
      </w:r>
      <w:r w:rsidRPr="0055471B">
        <w:rPr>
          <w:rFonts w:ascii="Arial" w:hAnsi="Arial" w:cs="Arial"/>
          <w:color w:val="000000"/>
        </w:rPr>
        <w:t>. Face à cette réponse financière aussi précise, Sully s’exclame  « Si ça ne répond pas à vos questions, c’est que vous êtes vraiment engagés dans une lutte de destruction de la GLNF et que vous faites partie d’un complot … </w:t>
      </w:r>
    </w:p>
    <w:p w:rsidR="00130CA3" w:rsidRPr="0055471B" w:rsidRDefault="00130CA3" w:rsidP="00130CA3">
      <w:pPr>
        <w:jc w:val="both"/>
        <w:rPr>
          <w:rFonts w:ascii="Arial" w:hAnsi="Arial" w:cs="Arial"/>
          <w:color w:val="000000"/>
        </w:rPr>
      </w:pPr>
      <w:r w:rsidRPr="0055471B">
        <w:rPr>
          <w:rFonts w:ascii="Arial" w:hAnsi="Arial" w:cs="Arial"/>
          <w:color w:val="000000"/>
        </w:rPr>
        <w:t xml:space="preserve">Bref, Conclut l’article, Brevda semble s’épuiser à l’amorce de la dernière ligne droite avant les AG multi-satellisées. </w:t>
      </w:r>
    </w:p>
    <w:p w:rsidR="00F16F08" w:rsidRDefault="007955CD" w:rsidP="00130CA3">
      <w:pPr>
        <w:jc w:val="both"/>
      </w:pPr>
      <w:hyperlink r:id="rId9" w:history="1">
        <w:r w:rsidR="00E607DB" w:rsidRPr="0055471B">
          <w:rPr>
            <w:rStyle w:val="Lienhypertexte"/>
            <w:rFonts w:ascii="Arial" w:eastAsia="Times New Roman" w:hAnsi="Arial" w:cs="Arial"/>
            <w:lang w:eastAsia="fr-FR"/>
          </w:rPr>
          <w:t>http://le-myosotis-neuilly-bineau.over-blog.com/article-brevda-pedale-dans-la-semoule-57788640.htm</w:t>
        </w:r>
      </w:hyperlink>
    </w:p>
    <w:p w:rsidR="00130CA3" w:rsidRPr="0055471B" w:rsidRDefault="00130CA3" w:rsidP="00130CA3">
      <w:pPr>
        <w:jc w:val="both"/>
        <w:rPr>
          <w:rFonts w:ascii="Arial" w:eastAsia="Times New Roman" w:hAnsi="Arial" w:cs="Arial"/>
          <w:lang w:eastAsia="fr-FR"/>
        </w:rPr>
      </w:pPr>
      <w:r w:rsidRPr="0055471B">
        <w:rPr>
          <w:rFonts w:ascii="Arial" w:eastAsia="Times New Roman" w:hAnsi="Arial" w:cs="Arial"/>
          <w:lang w:eastAsia="fr-FR"/>
        </w:rPr>
        <w:lastRenderedPageBreak/>
        <w:t xml:space="preserve">Le 26 septembre, le Myosotis Brie-Champagne, publie </w:t>
      </w:r>
      <w:r w:rsidRPr="0055471B">
        <w:rPr>
          <w:rFonts w:ascii="Arial" w:eastAsia="Times New Roman" w:hAnsi="Arial" w:cs="Arial"/>
          <w:b/>
          <w:color w:val="FF0000"/>
          <w:lang w:eastAsia="fr-FR"/>
        </w:rPr>
        <w:t>« Brèves 42 : panique à bord ».</w:t>
      </w:r>
      <w:r w:rsidRPr="0055471B">
        <w:rPr>
          <w:rFonts w:ascii="Arial" w:eastAsia="Times New Roman" w:hAnsi="Arial" w:cs="Arial"/>
          <w:lang w:eastAsia="fr-FR"/>
        </w:rPr>
        <w:t xml:space="preserve"> Anaxagore se dit que, de toute évidence,  ce week-end maussade sur Paris a dû inciter les rédacteurs de Brèves à se pencher sur les derniers articles des Myosotis, dont les articles parfaitement documentés les ont contraints à se précipiter d’urgence sur leur clavier pour rédiger des démentis mal ficelés, concocter des messages lénifiants et reprendre en les biaisant des informations diverses ….. </w:t>
      </w:r>
    </w:p>
    <w:p w:rsidR="00130CA3" w:rsidRPr="0055471B" w:rsidRDefault="00130CA3" w:rsidP="00130CA3">
      <w:pPr>
        <w:jc w:val="both"/>
        <w:rPr>
          <w:rFonts w:ascii="Arial" w:eastAsia="Times New Roman" w:hAnsi="Arial" w:cs="Arial"/>
          <w:lang w:eastAsia="fr-FR"/>
        </w:rPr>
      </w:pPr>
      <w:r w:rsidRPr="0055471B">
        <w:rPr>
          <w:rFonts w:ascii="Arial" w:eastAsia="Times New Roman" w:hAnsi="Arial" w:cs="Arial"/>
          <w:lang w:eastAsia="fr-FR"/>
        </w:rPr>
        <w:t>D’une façon générale l’article fait les mêmes constats que les autres articles, par contre il approfondit les chiffres présentés par Brèves, dont il moque le manque total de rigueur à la veille d’une AG théoriquement destinée à examiner des chiffres.</w:t>
      </w:r>
    </w:p>
    <w:p w:rsidR="00130CA3" w:rsidRPr="0055471B" w:rsidRDefault="00130CA3" w:rsidP="00130CA3">
      <w:pPr>
        <w:jc w:val="both"/>
        <w:rPr>
          <w:rFonts w:ascii="Arial" w:eastAsia="Times New Roman" w:hAnsi="Arial" w:cs="Arial"/>
          <w:lang w:eastAsia="fr-FR"/>
        </w:rPr>
      </w:pPr>
      <w:r w:rsidRPr="0055471B">
        <w:rPr>
          <w:rFonts w:ascii="Arial" w:eastAsia="Times New Roman" w:hAnsi="Arial" w:cs="Arial"/>
          <w:lang w:eastAsia="fr-FR"/>
        </w:rPr>
        <w:t xml:space="preserve">«  Et puis, dit-il, un peu de rigueur dans vos chiffres ! Allez, pour faire avancer les choses, je vous donne les bons : le montant des cotisations et droits pour le Siège ne s’élève pas à 7 840 K€ mais à 7 859 K€, les charges de Siège ne s’élèvent pas à 8 549 K€ dont 5 415 K€ pour l’immobilier mais à 6 484 K€ dont 3 959 K€ pour l’immobilier (source rapport d’expert page 5 à moins que le rapport de l’expert ne soit faux…ou que quelqu’un ait oublié une partie de Wagram dans sa calculatrice) et pour l’anecdote, le total des charges ne s’élève pas à 17 640 K€ mais à 17 540 K€ (source rapport financier page 12). Et Anaxagore de conclure : « Moi, je veux bien vous prendre au sérieux sur les chiffres, mais il faudrait que vous preniez vos chiffres au sérieux… » </w:t>
      </w:r>
    </w:p>
    <w:p w:rsidR="00130CA3" w:rsidRPr="0055471B" w:rsidRDefault="00130CA3" w:rsidP="00130CA3">
      <w:pPr>
        <w:jc w:val="both"/>
        <w:rPr>
          <w:rFonts w:ascii="Arial" w:eastAsia="Times New Roman" w:hAnsi="Arial" w:cs="Arial"/>
          <w:lang w:eastAsia="fr-FR"/>
        </w:rPr>
      </w:pPr>
      <w:r w:rsidRPr="0055471B">
        <w:rPr>
          <w:rFonts w:ascii="Arial" w:eastAsia="Times New Roman" w:hAnsi="Arial" w:cs="Arial"/>
          <w:lang w:eastAsia="fr-FR"/>
        </w:rPr>
        <w:t> </w:t>
      </w:r>
      <w:hyperlink r:id="rId10" w:history="1">
        <w:r w:rsidRPr="0055471B">
          <w:rPr>
            <w:rStyle w:val="Lienhypertexte"/>
            <w:rFonts w:ascii="Arial" w:eastAsia="Times New Roman" w:hAnsi="Arial" w:cs="Arial"/>
            <w:lang w:eastAsia="fr-FR"/>
          </w:rPr>
          <w:t>http://www.blog-brie-champagne.com/article-breves-42-panique-a-bord-57785375.html</w:t>
        </w:r>
      </w:hyperlink>
    </w:p>
    <w:p w:rsidR="00F16F08" w:rsidRDefault="00F16F08" w:rsidP="0066563B">
      <w:pPr>
        <w:shd w:val="clear" w:color="auto" w:fill="F3F3F3"/>
        <w:jc w:val="both"/>
        <w:rPr>
          <w:rFonts w:ascii="Arial" w:eastAsia="Times New Roman" w:hAnsi="Arial" w:cs="Arial"/>
          <w:lang w:eastAsia="fr-FR"/>
        </w:rPr>
      </w:pPr>
    </w:p>
    <w:p w:rsidR="0066563B" w:rsidRPr="0055471B" w:rsidRDefault="0066563B" w:rsidP="0066563B">
      <w:pPr>
        <w:shd w:val="clear" w:color="auto" w:fill="F3F3F3"/>
        <w:jc w:val="both"/>
        <w:rPr>
          <w:rFonts w:ascii="Arial" w:eastAsia="Times New Roman" w:hAnsi="Arial" w:cs="Arial"/>
          <w:lang w:eastAsia="fr-FR"/>
        </w:rPr>
      </w:pPr>
      <w:r w:rsidRPr="0055471B">
        <w:rPr>
          <w:rFonts w:ascii="Arial" w:eastAsia="Times New Roman" w:hAnsi="Arial" w:cs="Arial"/>
          <w:lang w:eastAsia="fr-FR"/>
        </w:rPr>
        <w:t xml:space="preserve">Le 27 septembre le myosostis PACA  publie </w:t>
      </w:r>
      <w:r w:rsidRPr="0055471B">
        <w:rPr>
          <w:rFonts w:ascii="Arial" w:eastAsia="Times New Roman" w:hAnsi="Arial" w:cs="Arial"/>
          <w:b/>
          <w:color w:val="FF0000"/>
          <w:lang w:eastAsia="fr-FR"/>
        </w:rPr>
        <w:t>« Le Gugus Clan »,</w:t>
      </w:r>
      <w:r w:rsidRPr="0055471B">
        <w:rPr>
          <w:rFonts w:ascii="Arial" w:eastAsia="Times New Roman" w:hAnsi="Arial" w:cs="Arial"/>
          <w:lang w:eastAsia="fr-FR"/>
        </w:rPr>
        <w:t xml:space="preserve"> article dans le style de César du bar de la marine qui  évidemment n’est pas toujours sérieux, </w:t>
      </w:r>
      <w:r w:rsidRPr="0055471B">
        <w:rPr>
          <w:rFonts w:ascii="Arial" w:eastAsia="Times New Roman" w:hAnsi="Arial" w:cs="Arial"/>
          <w:b/>
          <w:lang w:eastAsia="fr-FR"/>
        </w:rPr>
        <w:t>Quoi que …</w:t>
      </w:r>
      <w:r w:rsidRPr="0055471B">
        <w:rPr>
          <w:rFonts w:ascii="Arial" w:eastAsia="Times New Roman" w:hAnsi="Arial" w:cs="Arial"/>
          <w:lang w:eastAsia="fr-FR"/>
        </w:rPr>
        <w:t xml:space="preserve">   Vous jugerez par vous –même, en attendant voici le » début de l’article :</w:t>
      </w:r>
    </w:p>
    <w:p w:rsidR="0066563B" w:rsidRPr="0055471B" w:rsidRDefault="0066563B" w:rsidP="0066563B">
      <w:pPr>
        <w:shd w:val="clear" w:color="auto" w:fill="F3F3F3"/>
        <w:spacing w:after="0" w:line="240" w:lineRule="auto"/>
        <w:jc w:val="both"/>
        <w:rPr>
          <w:rFonts w:ascii="Arial" w:eastAsia="Times New Roman" w:hAnsi="Arial" w:cs="Arial"/>
          <w:lang w:eastAsia="fr-FR"/>
        </w:rPr>
      </w:pPr>
      <w:r w:rsidRPr="0055471B">
        <w:rPr>
          <w:rFonts w:ascii="Arial" w:eastAsia="Times New Roman" w:hAnsi="Arial" w:cs="Arial"/>
          <w:lang w:eastAsia="fr-FR"/>
        </w:rPr>
        <w:t xml:space="preserve">« Notre (Gugus Minimum) et son petit clan d’artistes en tous genres spécialisés dans l’imitation ésotérique, spirituelle &amp; quasi religieuse pourraient bientôt déclarer un nouveau statut au cas où la GLUA oserait suggérer un doute sur notre « reconnaissance », ce statut serait donc la R.E.R (Régularité Extra Régulière), un peu comme une liaison extra conjugale ! </w:t>
      </w:r>
    </w:p>
    <w:p w:rsidR="0066563B" w:rsidRPr="0055471B" w:rsidRDefault="0066563B" w:rsidP="0066563B">
      <w:pPr>
        <w:shd w:val="clear" w:color="auto" w:fill="F3F3F3"/>
        <w:spacing w:after="0" w:line="240" w:lineRule="auto"/>
        <w:jc w:val="both"/>
        <w:rPr>
          <w:rFonts w:ascii="Arial" w:eastAsia="Times New Roman" w:hAnsi="Arial" w:cs="Arial"/>
          <w:lang w:eastAsia="fr-FR"/>
        </w:rPr>
      </w:pPr>
      <w:r w:rsidRPr="0055471B">
        <w:rPr>
          <w:rFonts w:ascii="Arial" w:eastAsia="Times New Roman" w:hAnsi="Arial" w:cs="Arial"/>
          <w:lang w:eastAsia="fr-FR"/>
        </w:rPr>
        <w:t xml:space="preserve">  </w:t>
      </w:r>
    </w:p>
    <w:p w:rsidR="0066563B" w:rsidRPr="0055471B" w:rsidRDefault="0066563B" w:rsidP="0066563B">
      <w:pPr>
        <w:shd w:val="clear" w:color="auto" w:fill="F3F3F3"/>
        <w:spacing w:line="240" w:lineRule="auto"/>
        <w:jc w:val="both"/>
        <w:rPr>
          <w:rFonts w:ascii="Arial" w:eastAsia="Times New Roman" w:hAnsi="Arial" w:cs="Arial"/>
          <w:lang w:eastAsia="fr-FR"/>
        </w:rPr>
      </w:pPr>
      <w:r w:rsidRPr="0055471B">
        <w:rPr>
          <w:rFonts w:ascii="Arial" w:eastAsia="Times New Roman" w:hAnsi="Arial" w:cs="Arial"/>
          <w:lang w:eastAsia="fr-FR"/>
        </w:rPr>
        <w:t>Le gugus minimal souffrant d’une infaillibilité chronique &amp; probablement héréditaire dont le GPG se porte garant &amp; caution solidaire, notre PME deviendrait une sorte de Vatican de la maçonnerie très spéculative (Oh, Niçois qui mal y pense !) et si César en croit ses sources, nous pourrions même « reconnaître » la GLUA s’ils étaient assez intelligents pour modifier la règle en 13 points dont le premier article est : « Tout ce qui n’est pas interdit par la loi est permis »…..</w:t>
      </w:r>
    </w:p>
    <w:p w:rsidR="007764F5" w:rsidRPr="0055471B" w:rsidRDefault="0066563B" w:rsidP="0066563B">
      <w:pPr>
        <w:shd w:val="clear" w:color="auto" w:fill="F3F3F3"/>
        <w:spacing w:line="240" w:lineRule="auto"/>
        <w:jc w:val="both"/>
        <w:rPr>
          <w:rFonts w:ascii="Arial" w:eastAsia="Times New Roman" w:hAnsi="Arial" w:cs="Arial"/>
          <w:color w:val="535353"/>
          <w:lang w:eastAsia="fr-FR"/>
        </w:rPr>
      </w:pPr>
      <w:r w:rsidRPr="0055471B">
        <w:rPr>
          <w:rFonts w:ascii="Arial" w:eastAsia="Times New Roman" w:hAnsi="Arial" w:cs="Arial"/>
          <w:color w:val="535353"/>
          <w:lang w:eastAsia="fr-FR"/>
        </w:rPr>
        <w:t xml:space="preserve"> </w:t>
      </w:r>
      <w:hyperlink r:id="rId11" w:history="1">
        <w:r w:rsidRPr="0055471B">
          <w:rPr>
            <w:rStyle w:val="Lienhypertexte"/>
            <w:rFonts w:ascii="Arial" w:eastAsia="Times New Roman" w:hAnsi="Arial" w:cs="Arial"/>
            <w:lang w:eastAsia="fr-FR"/>
          </w:rPr>
          <w:t>http://le-myosotis-paca.over-blog.com/article-le-gugus-clan-57792314.html</w:t>
        </w:r>
      </w:hyperlink>
    </w:p>
    <w:p w:rsidR="00483F21" w:rsidRPr="0055471B" w:rsidRDefault="00483F21" w:rsidP="0066563B">
      <w:pPr>
        <w:shd w:val="clear" w:color="auto" w:fill="F3F3F3"/>
        <w:spacing w:line="240" w:lineRule="auto"/>
        <w:jc w:val="both"/>
        <w:rPr>
          <w:rFonts w:ascii="Arial" w:eastAsia="Times New Roman" w:hAnsi="Arial" w:cs="Arial"/>
          <w:color w:val="535353"/>
          <w:lang w:eastAsia="fr-FR"/>
        </w:rPr>
      </w:pPr>
    </w:p>
    <w:p w:rsidR="00483F21" w:rsidRPr="0055471B" w:rsidRDefault="00483F21" w:rsidP="00483F21">
      <w:pPr>
        <w:jc w:val="both"/>
        <w:rPr>
          <w:rFonts w:ascii="Arial" w:eastAsia="Times New Roman" w:hAnsi="Arial" w:cs="Arial"/>
          <w:lang w:eastAsia="fr-FR"/>
        </w:rPr>
      </w:pPr>
      <w:r w:rsidRPr="0055471B">
        <w:rPr>
          <w:rFonts w:ascii="Arial" w:eastAsia="Times New Roman" w:hAnsi="Arial" w:cs="Arial"/>
          <w:lang w:eastAsia="fr-FR"/>
        </w:rPr>
        <w:t xml:space="preserve">Le 27 septembre, le Myosotis Brie-Champagne, publie </w:t>
      </w:r>
      <w:r w:rsidRPr="0055471B">
        <w:rPr>
          <w:rFonts w:ascii="Arial" w:eastAsia="Times New Roman" w:hAnsi="Arial" w:cs="Arial"/>
          <w:b/>
          <w:color w:val="FF0000"/>
          <w:lang w:eastAsia="fr-FR"/>
        </w:rPr>
        <w:t>« Que la Justice se fasse !»</w:t>
      </w:r>
      <w:r w:rsidRPr="0055471B">
        <w:rPr>
          <w:rFonts w:ascii="Arial" w:eastAsia="Times New Roman" w:hAnsi="Arial" w:cs="Arial"/>
          <w:lang w:eastAsia="fr-FR"/>
        </w:rPr>
        <w:t xml:space="preserve"> Anaxagore anticipe ce que les prochaines Brèves 43, 44, 45, 46 vont tenter de nous faire</w:t>
      </w:r>
      <w:r w:rsidR="00F16F08">
        <w:rPr>
          <w:rFonts w:ascii="Arial" w:eastAsia="Times New Roman" w:hAnsi="Arial" w:cs="Arial"/>
          <w:lang w:eastAsia="fr-FR"/>
        </w:rPr>
        <w:t>, c</w:t>
      </w:r>
      <w:r w:rsidRPr="0055471B">
        <w:rPr>
          <w:rFonts w:ascii="Arial" w:eastAsia="Times New Roman" w:hAnsi="Arial" w:cs="Arial"/>
          <w:lang w:eastAsia="fr-FR"/>
        </w:rPr>
        <w:t>onfronté</w:t>
      </w:r>
      <w:r w:rsidR="00F16F08">
        <w:rPr>
          <w:rFonts w:ascii="Arial" w:eastAsia="Times New Roman" w:hAnsi="Arial" w:cs="Arial"/>
          <w:lang w:eastAsia="fr-FR"/>
        </w:rPr>
        <w:t>s que sont leurs auteurs</w:t>
      </w:r>
      <w:r w:rsidRPr="0055471B">
        <w:rPr>
          <w:rFonts w:ascii="Arial" w:eastAsia="Times New Roman" w:hAnsi="Arial" w:cs="Arial"/>
          <w:lang w:eastAsia="fr-FR"/>
        </w:rPr>
        <w:t xml:space="preserve"> à l’assignation méthodique, bien argumentée et reposant sur des faits réels, engagée par des Frères contre la GLNF, </w:t>
      </w:r>
    </w:p>
    <w:p w:rsidR="00483F21" w:rsidRPr="0055471B" w:rsidRDefault="00483F21" w:rsidP="00483F21">
      <w:pPr>
        <w:spacing w:after="0" w:line="240" w:lineRule="auto"/>
        <w:jc w:val="both"/>
        <w:rPr>
          <w:rFonts w:ascii="Arial" w:eastAsia="Times New Roman" w:hAnsi="Arial" w:cs="Arial"/>
          <w:lang w:eastAsia="fr-FR"/>
        </w:rPr>
      </w:pPr>
      <w:r w:rsidRPr="0055471B">
        <w:rPr>
          <w:rFonts w:ascii="Arial" w:eastAsia="Times New Roman" w:hAnsi="Arial" w:cs="Arial"/>
          <w:lang w:eastAsia="fr-FR"/>
        </w:rPr>
        <w:lastRenderedPageBreak/>
        <w:t xml:space="preserve">On nous expliquera probablement dans les prochains jours, dans Brèves 43, 44, 45 ou 129…. que ce ne sont jamais que des luttes de pouvoir d’apparatchiks, de revanchards exclus qui ne souhaitent demain qu’être calife à la place du calife. </w:t>
      </w:r>
    </w:p>
    <w:p w:rsidR="00483F21" w:rsidRPr="0055471B" w:rsidRDefault="00483F21" w:rsidP="00483F21">
      <w:pPr>
        <w:spacing w:after="0" w:line="240" w:lineRule="auto"/>
        <w:jc w:val="both"/>
        <w:rPr>
          <w:rFonts w:ascii="Arial" w:eastAsia="Times New Roman" w:hAnsi="Arial" w:cs="Arial"/>
          <w:lang w:eastAsia="fr-FR"/>
        </w:rPr>
      </w:pPr>
      <w:r w:rsidRPr="0055471B">
        <w:rPr>
          <w:rFonts w:ascii="Arial" w:eastAsia="Times New Roman" w:hAnsi="Arial" w:cs="Arial"/>
          <w:lang w:eastAsia="fr-FR"/>
        </w:rPr>
        <w:t xml:space="preserve">  </w:t>
      </w:r>
    </w:p>
    <w:p w:rsidR="00483F21" w:rsidRPr="0055471B" w:rsidRDefault="00483F21" w:rsidP="00483F21">
      <w:pPr>
        <w:spacing w:after="0" w:line="240" w:lineRule="auto"/>
        <w:jc w:val="both"/>
        <w:rPr>
          <w:rFonts w:ascii="Arial" w:eastAsia="Times New Roman" w:hAnsi="Arial" w:cs="Arial"/>
          <w:lang w:eastAsia="fr-FR"/>
        </w:rPr>
      </w:pPr>
      <w:r w:rsidRPr="0055471B">
        <w:rPr>
          <w:rFonts w:ascii="Arial" w:eastAsia="Times New Roman" w:hAnsi="Arial" w:cs="Arial"/>
          <w:lang w:eastAsia="fr-FR"/>
        </w:rPr>
        <w:t xml:space="preserve">On nous racontera encore avec moult détails, que Le Guide Spirituel, enfin touché par la Révélation a décidé de remettre la Maison en chantier, </w:t>
      </w:r>
      <w:r w:rsidR="00F16F08">
        <w:rPr>
          <w:rFonts w:ascii="Arial" w:eastAsia="Times New Roman" w:hAnsi="Arial" w:cs="Arial"/>
          <w:lang w:eastAsia="fr-FR"/>
        </w:rPr>
        <w:t>…</w:t>
      </w:r>
      <w:r w:rsidR="00EA1C65">
        <w:rPr>
          <w:rFonts w:ascii="Arial" w:eastAsia="Times New Roman" w:hAnsi="Arial" w:cs="Arial"/>
          <w:lang w:eastAsia="fr-FR"/>
        </w:rPr>
        <w:t> !</w:t>
      </w:r>
    </w:p>
    <w:p w:rsidR="00483F21" w:rsidRPr="0055471B" w:rsidRDefault="00483F21" w:rsidP="00483F21">
      <w:pPr>
        <w:spacing w:after="0" w:line="240" w:lineRule="auto"/>
        <w:jc w:val="both"/>
        <w:rPr>
          <w:rFonts w:ascii="Arial" w:eastAsia="Times New Roman" w:hAnsi="Arial" w:cs="Arial"/>
          <w:lang w:eastAsia="fr-FR"/>
        </w:rPr>
      </w:pPr>
      <w:r w:rsidRPr="0055471B">
        <w:rPr>
          <w:rFonts w:ascii="Arial" w:eastAsia="Times New Roman" w:hAnsi="Arial" w:cs="Arial"/>
          <w:lang w:eastAsia="fr-FR"/>
        </w:rPr>
        <w:t xml:space="preserve">  </w:t>
      </w:r>
    </w:p>
    <w:p w:rsidR="00483F21" w:rsidRPr="0055471B" w:rsidRDefault="00EA1C65" w:rsidP="00483F21">
      <w:pPr>
        <w:spacing w:after="0" w:line="240" w:lineRule="auto"/>
        <w:jc w:val="both"/>
        <w:rPr>
          <w:rFonts w:ascii="Arial" w:eastAsia="Times New Roman" w:hAnsi="Arial" w:cs="Arial"/>
          <w:lang w:eastAsia="fr-FR"/>
        </w:rPr>
      </w:pPr>
      <w:r>
        <w:rPr>
          <w:rFonts w:ascii="Arial" w:eastAsia="Times New Roman" w:hAnsi="Arial" w:cs="Arial"/>
          <w:lang w:eastAsia="fr-FR"/>
        </w:rPr>
        <w:t>« </w:t>
      </w:r>
      <w:r w:rsidR="00483F21" w:rsidRPr="0055471B">
        <w:rPr>
          <w:rFonts w:ascii="Arial" w:eastAsia="Times New Roman" w:hAnsi="Arial" w:cs="Arial"/>
          <w:lang w:eastAsia="fr-FR"/>
        </w:rPr>
        <w:t xml:space="preserve">On nous fera une nouvelle fois le coup de la transparence des comptes. Puisqu’un expert judiciaire nous l’a dit, il suffira de nous laisser bercer par ses explications, saisis d’effroi que nous sommes à la simple évocation du terme « judiciaire »…. </w:t>
      </w:r>
    </w:p>
    <w:p w:rsidR="00483F21" w:rsidRPr="0055471B" w:rsidRDefault="00483F21" w:rsidP="00483F21">
      <w:pPr>
        <w:spacing w:after="0" w:line="240" w:lineRule="auto"/>
        <w:jc w:val="both"/>
        <w:rPr>
          <w:rFonts w:ascii="Arial" w:eastAsia="Times New Roman" w:hAnsi="Arial" w:cs="Arial"/>
          <w:lang w:eastAsia="fr-FR"/>
        </w:rPr>
      </w:pPr>
      <w:r w:rsidRPr="0055471B">
        <w:rPr>
          <w:rFonts w:ascii="Arial" w:eastAsia="Times New Roman" w:hAnsi="Arial" w:cs="Arial"/>
          <w:lang w:eastAsia="fr-FR"/>
        </w:rPr>
        <w:t xml:space="preserve">    </w:t>
      </w:r>
    </w:p>
    <w:p w:rsidR="00483F21" w:rsidRPr="0055471B" w:rsidRDefault="00483F21" w:rsidP="00483F21">
      <w:pPr>
        <w:spacing w:after="0" w:line="240" w:lineRule="auto"/>
        <w:jc w:val="both"/>
        <w:rPr>
          <w:rFonts w:ascii="Arial" w:eastAsia="Times New Roman" w:hAnsi="Arial" w:cs="Arial"/>
          <w:lang w:eastAsia="fr-FR"/>
        </w:rPr>
      </w:pPr>
      <w:r w:rsidRPr="0055471B">
        <w:rPr>
          <w:rFonts w:ascii="Arial" w:eastAsia="Times New Roman" w:hAnsi="Arial" w:cs="Arial"/>
          <w:lang w:eastAsia="fr-FR"/>
        </w:rPr>
        <w:t xml:space="preserve">Mais </w:t>
      </w:r>
      <w:r w:rsidR="00EA1C65">
        <w:rPr>
          <w:rFonts w:ascii="Arial" w:eastAsia="Times New Roman" w:hAnsi="Arial" w:cs="Arial"/>
          <w:lang w:eastAsia="fr-FR"/>
        </w:rPr>
        <w:t>le 16</w:t>
      </w:r>
      <w:r w:rsidRPr="0055471B">
        <w:rPr>
          <w:rFonts w:ascii="Arial" w:eastAsia="Times New Roman" w:hAnsi="Arial" w:cs="Arial"/>
          <w:lang w:eastAsia="fr-FR"/>
        </w:rPr>
        <w:t xml:space="preserve"> octobre, </w:t>
      </w:r>
      <w:r w:rsidR="00EA1C65">
        <w:rPr>
          <w:rFonts w:ascii="Arial" w:eastAsia="Times New Roman" w:hAnsi="Arial" w:cs="Arial"/>
          <w:lang w:eastAsia="fr-FR"/>
        </w:rPr>
        <w:t>« </w:t>
      </w:r>
      <w:r w:rsidRPr="0055471B">
        <w:rPr>
          <w:rFonts w:ascii="Arial" w:eastAsia="Times New Roman" w:hAnsi="Arial" w:cs="Arial"/>
          <w:lang w:eastAsia="fr-FR"/>
        </w:rPr>
        <w:t xml:space="preserve">ni les projets de pseudo-réformes, ni la création des Comités Théodule, ni la vraie-fausse clémence de circonstance, ni l'Apocalypse annoncée, rien ne nous empêchera de sanctionner de la façon la plus directe toutes les dérives d’une minorité </w:t>
      </w:r>
      <w:r w:rsidR="00EA1C65">
        <w:rPr>
          <w:rFonts w:ascii="Arial" w:eastAsia="Times New Roman" w:hAnsi="Arial" w:cs="Arial"/>
          <w:lang w:eastAsia="fr-FR"/>
        </w:rPr>
        <w:t>… »</w:t>
      </w:r>
    </w:p>
    <w:p w:rsidR="00483F21" w:rsidRPr="00EA1C65" w:rsidRDefault="007955CD" w:rsidP="00EA1C65">
      <w:pPr>
        <w:spacing w:after="0" w:line="240" w:lineRule="auto"/>
        <w:jc w:val="both"/>
        <w:rPr>
          <w:rFonts w:ascii="Arial" w:eastAsia="Times New Roman" w:hAnsi="Arial" w:cs="Arial"/>
          <w:lang w:eastAsia="fr-FR"/>
        </w:rPr>
      </w:pPr>
      <w:hyperlink r:id="rId12" w:history="1">
        <w:r w:rsidR="00483F21" w:rsidRPr="0055471B">
          <w:rPr>
            <w:rStyle w:val="Lienhypertexte"/>
            <w:rFonts w:ascii="Arial" w:eastAsia="Times New Roman" w:hAnsi="Arial" w:cs="Arial"/>
            <w:lang w:eastAsia="fr-FR"/>
          </w:rPr>
          <w:t>http://www.blog-brie-champagne.com/article-que-justice-se-fasse-57852268.html</w:t>
        </w:r>
      </w:hyperlink>
    </w:p>
    <w:p w:rsidR="00EA1C65" w:rsidRPr="0055471B" w:rsidRDefault="00EA1C65" w:rsidP="0066563B">
      <w:pPr>
        <w:shd w:val="clear" w:color="auto" w:fill="F3F3F3"/>
        <w:spacing w:line="240" w:lineRule="auto"/>
        <w:jc w:val="both"/>
        <w:rPr>
          <w:rFonts w:ascii="Arial" w:eastAsia="Times New Roman" w:hAnsi="Arial" w:cs="Arial"/>
          <w:color w:val="535353"/>
          <w:lang w:eastAsia="fr-FR"/>
        </w:rPr>
      </w:pPr>
    </w:p>
    <w:p w:rsidR="0085478E" w:rsidRPr="0055471B" w:rsidRDefault="0085478E" w:rsidP="0085478E">
      <w:pPr>
        <w:widowControl w:val="0"/>
        <w:shd w:val="clear" w:color="auto" w:fill="FFFFFF"/>
        <w:adjustRightInd w:val="0"/>
        <w:rPr>
          <w:rFonts w:ascii="Arial" w:eastAsia="Times New Roman" w:hAnsi="Arial" w:cs="Arial"/>
          <w:lang w:eastAsia="fr-FR"/>
        </w:rPr>
      </w:pPr>
      <w:r w:rsidRPr="0055471B">
        <w:rPr>
          <w:rFonts w:ascii="Arial" w:eastAsia="Times New Roman" w:hAnsi="Arial" w:cs="Arial"/>
          <w:lang w:eastAsia="fr-FR"/>
        </w:rPr>
        <w:t>Le 27 septembre, le myosotis occitan, publie </w:t>
      </w:r>
      <w:r w:rsidRPr="0055471B">
        <w:rPr>
          <w:rFonts w:ascii="Arial" w:eastAsia="Times New Roman" w:hAnsi="Arial" w:cs="Arial"/>
          <w:b/>
          <w:color w:val="FF0000"/>
          <w:lang w:eastAsia="fr-FR"/>
        </w:rPr>
        <w:t>« Les LL sont les colonnes qui supportent le temple ».</w:t>
      </w:r>
      <w:r w:rsidRPr="0055471B">
        <w:rPr>
          <w:rFonts w:ascii="Arial" w:eastAsia="Times New Roman" w:hAnsi="Arial" w:cs="Arial"/>
          <w:lang w:eastAsia="fr-FR"/>
        </w:rPr>
        <w:t xml:space="preserve"> Cet article de Bruno  Martin est très direct : « Ne vous laissez pas abuser!, dit-il, Notre serment ne nous lie pas à un GM mais à la FM universelle. La  GLNF n’est pas mise en danger par l’éviction de FS. Le vrai danger pour nous, ce serait de couvrir plus longtemps cette gouvernance qui veut échapper à l’inventaire qui la menace. </w:t>
      </w:r>
    </w:p>
    <w:p w:rsidR="0085478E" w:rsidRPr="0055471B" w:rsidRDefault="0085478E" w:rsidP="0085478E">
      <w:pPr>
        <w:widowControl w:val="0"/>
        <w:shd w:val="clear" w:color="auto" w:fill="FFFFFF"/>
        <w:adjustRightInd w:val="0"/>
        <w:spacing w:after="0" w:line="240" w:lineRule="auto"/>
        <w:rPr>
          <w:rFonts w:ascii="Arial" w:eastAsia="Times New Roman" w:hAnsi="Arial" w:cs="Arial"/>
          <w:lang w:eastAsia="fr-FR"/>
        </w:rPr>
      </w:pPr>
      <w:r w:rsidRPr="0055471B">
        <w:rPr>
          <w:rFonts w:ascii="Arial" w:eastAsia="Times New Roman" w:hAnsi="Arial" w:cs="Arial"/>
          <w:lang w:eastAsia="fr-FR"/>
        </w:rPr>
        <w:t xml:space="preserve">C’est pourquoi Pisan déploie tous ses moyens pour vous convaincre de bien voter le 16 octobre dans une AG bricolée .Le but est de sauver le Président et son appareil à laminer les LL, pour poursuivre, à quelques concessions près, la mise en coupe réglée de la GLNF ». </w:t>
      </w:r>
    </w:p>
    <w:p w:rsidR="0085478E" w:rsidRPr="0055471B" w:rsidRDefault="0085478E" w:rsidP="0085478E">
      <w:pPr>
        <w:shd w:val="clear" w:color="auto" w:fill="FFFFFF"/>
        <w:spacing w:after="0" w:line="240" w:lineRule="auto"/>
        <w:rPr>
          <w:rFonts w:ascii="Arial" w:eastAsia="Times New Roman" w:hAnsi="Arial" w:cs="Arial"/>
          <w:lang w:eastAsia="fr-FR"/>
        </w:rPr>
      </w:pPr>
      <w:r w:rsidRPr="0055471B">
        <w:rPr>
          <w:rFonts w:ascii="Arial" w:eastAsia="Times New Roman" w:hAnsi="Arial" w:cs="Arial"/>
          <w:lang w:eastAsia="fr-FR"/>
        </w:rPr>
        <w:t xml:space="preserve">  </w:t>
      </w:r>
    </w:p>
    <w:p w:rsidR="0085478E" w:rsidRPr="0055471B" w:rsidRDefault="0085478E" w:rsidP="0085478E">
      <w:pPr>
        <w:shd w:val="clear" w:color="auto" w:fill="FFFFFF"/>
        <w:spacing w:after="0" w:line="240" w:lineRule="auto"/>
        <w:rPr>
          <w:rFonts w:ascii="Arial" w:eastAsia="Times New Roman" w:hAnsi="Arial" w:cs="Arial"/>
          <w:color w:val="535353"/>
          <w:lang w:eastAsia="fr-FR"/>
        </w:rPr>
      </w:pPr>
      <w:r w:rsidRPr="0055471B">
        <w:rPr>
          <w:rFonts w:ascii="Arial" w:eastAsia="Times New Roman" w:hAnsi="Arial" w:cs="Arial"/>
          <w:bCs/>
          <w:lang w:eastAsia="fr-FR"/>
        </w:rPr>
        <w:t>« Le moment est venu </w:t>
      </w:r>
      <w:r w:rsidRPr="0055471B">
        <w:rPr>
          <w:rFonts w:ascii="Arial" w:eastAsia="Times New Roman" w:hAnsi="Arial" w:cs="Arial"/>
          <w:lang w:eastAsia="fr-FR"/>
        </w:rPr>
        <w:t xml:space="preserve"> </w:t>
      </w:r>
      <w:r w:rsidRPr="0055471B">
        <w:rPr>
          <w:rFonts w:ascii="Arial" w:eastAsia="Times New Roman" w:hAnsi="Arial" w:cs="Arial"/>
          <w:bCs/>
          <w:lang w:eastAsia="fr-FR"/>
        </w:rPr>
        <w:t>de dire NON ! » Et surtout Notre Frère Bruno rappelle que</w:t>
      </w:r>
      <w:r w:rsidRPr="0055471B">
        <w:rPr>
          <w:rFonts w:ascii="Arial" w:eastAsia="Times New Roman" w:hAnsi="Arial" w:cs="Arial"/>
          <w:b/>
          <w:bCs/>
          <w:lang w:eastAsia="fr-FR"/>
        </w:rPr>
        <w:t xml:space="preserve"> l</w:t>
      </w:r>
      <w:r w:rsidRPr="0055471B">
        <w:rPr>
          <w:rFonts w:ascii="Arial" w:eastAsia="Times New Roman" w:hAnsi="Arial" w:cs="Arial"/>
          <w:lang w:eastAsia="fr-FR"/>
        </w:rPr>
        <w:t>es VVMM, 1</w:t>
      </w:r>
      <w:r w:rsidRPr="0055471B">
        <w:rPr>
          <w:rFonts w:ascii="Arial" w:eastAsia="Times New Roman" w:hAnsi="Arial" w:cs="Arial"/>
          <w:vertAlign w:val="superscript"/>
          <w:lang w:eastAsia="fr-FR"/>
        </w:rPr>
        <w:t>er</w:t>
      </w:r>
      <w:r w:rsidRPr="0055471B">
        <w:rPr>
          <w:rFonts w:ascii="Arial" w:eastAsia="Times New Roman" w:hAnsi="Arial" w:cs="Arial"/>
          <w:lang w:eastAsia="fr-FR"/>
        </w:rPr>
        <w:t xml:space="preserve"> Surv, et suppléants </w:t>
      </w:r>
      <w:r w:rsidRPr="0055471B">
        <w:rPr>
          <w:rFonts w:ascii="Arial" w:eastAsia="Times New Roman" w:hAnsi="Arial" w:cs="Arial"/>
          <w:b/>
          <w:lang w:eastAsia="fr-FR"/>
        </w:rPr>
        <w:t>sont les délégués de leurs LL</w:t>
      </w:r>
      <w:r w:rsidRPr="0055471B">
        <w:rPr>
          <w:rFonts w:ascii="Arial" w:eastAsia="Times New Roman" w:hAnsi="Arial" w:cs="Arial"/>
          <w:lang w:eastAsia="fr-FR"/>
        </w:rPr>
        <w:t xml:space="preserve"> respectives. </w:t>
      </w:r>
      <w:r w:rsidRPr="0055471B">
        <w:rPr>
          <w:rFonts w:ascii="Arial" w:eastAsia="Times New Roman" w:hAnsi="Arial" w:cs="Arial"/>
          <w:b/>
          <w:bCs/>
          <w:lang w:eastAsia="fr-FR"/>
        </w:rPr>
        <w:t>À ce titre, ils sont porteurs d’une décision de leur RL, qui les protège de toute influence extérieure, de toute pression qui s’exercerait sur leur personne.</w:t>
      </w:r>
      <w:r w:rsidRPr="0055471B">
        <w:rPr>
          <w:rFonts w:ascii="Arial" w:eastAsia="Times New Roman" w:hAnsi="Arial" w:cs="Arial"/>
          <w:color w:val="262E2C"/>
          <w:lang w:eastAsia="fr-FR"/>
        </w:rPr>
        <w:t xml:space="preserve"> </w:t>
      </w:r>
    </w:p>
    <w:p w:rsidR="0085478E" w:rsidRPr="0055471B" w:rsidRDefault="007955CD" w:rsidP="0066563B">
      <w:pPr>
        <w:shd w:val="clear" w:color="auto" w:fill="F3F3F3"/>
        <w:spacing w:line="240" w:lineRule="auto"/>
        <w:jc w:val="both"/>
        <w:rPr>
          <w:rFonts w:ascii="Arial" w:eastAsia="Times New Roman" w:hAnsi="Arial" w:cs="Arial"/>
          <w:color w:val="535353"/>
          <w:lang w:eastAsia="fr-FR"/>
        </w:rPr>
      </w:pPr>
      <w:hyperlink r:id="rId13" w:history="1">
        <w:r w:rsidR="0085478E" w:rsidRPr="0055471B">
          <w:rPr>
            <w:rStyle w:val="Lienhypertexte"/>
            <w:rFonts w:ascii="Arial" w:eastAsia="Times New Roman" w:hAnsi="Arial" w:cs="Arial"/>
            <w:lang w:eastAsia="fr-FR"/>
          </w:rPr>
          <w:t>http://le-myosotis-occitan.over-blog.com/article-les-ll-sont-les-colonnes-qui-supportent-le-temple-57854294.html</w:t>
        </w:r>
      </w:hyperlink>
    </w:p>
    <w:p w:rsidR="0085478E" w:rsidRDefault="0085478E" w:rsidP="0066563B">
      <w:pPr>
        <w:shd w:val="clear" w:color="auto" w:fill="F3F3F3"/>
        <w:spacing w:line="240" w:lineRule="auto"/>
        <w:jc w:val="both"/>
        <w:rPr>
          <w:rFonts w:ascii="Arial" w:eastAsia="Times New Roman" w:hAnsi="Arial" w:cs="Arial"/>
          <w:color w:val="535353"/>
          <w:lang w:eastAsia="fr-FR"/>
        </w:rPr>
      </w:pPr>
    </w:p>
    <w:p w:rsidR="0019391C" w:rsidRDefault="004C0BB2" w:rsidP="00CC5AD0">
      <w:pPr>
        <w:spacing w:before="107" w:after="107"/>
        <w:rPr>
          <w:rFonts w:ascii="Arial" w:eastAsia="Times New Roman" w:hAnsi="Arial" w:cs="Arial"/>
          <w:lang w:eastAsia="fr-FR"/>
        </w:rPr>
      </w:pPr>
      <w:r w:rsidRPr="00160DE4">
        <w:rPr>
          <w:rFonts w:ascii="Arial" w:eastAsia="Times New Roman" w:hAnsi="Arial" w:cs="Arial"/>
          <w:lang w:eastAsia="fr-FR"/>
        </w:rPr>
        <w:t>Le 28 septembre le myosotis de Septimanie publie un nouvel article</w:t>
      </w:r>
      <w:r w:rsidR="00932C6E" w:rsidRPr="00160DE4">
        <w:rPr>
          <w:rFonts w:ascii="Arial" w:eastAsia="Times New Roman" w:hAnsi="Arial" w:cs="Arial"/>
          <w:lang w:eastAsia="fr-FR"/>
        </w:rPr>
        <w:t xml:space="preserve"> très intéressant</w:t>
      </w:r>
      <w:r w:rsidRPr="00160DE4">
        <w:rPr>
          <w:rFonts w:ascii="Arial" w:eastAsia="Times New Roman" w:hAnsi="Arial" w:cs="Arial"/>
          <w:lang w:eastAsia="fr-FR"/>
        </w:rPr>
        <w:t xml:space="preserve"> de Raminagrobis </w:t>
      </w:r>
      <w:r w:rsidRPr="00160DE4">
        <w:rPr>
          <w:rFonts w:ascii="Arial" w:eastAsia="Times New Roman" w:hAnsi="Arial" w:cs="Arial"/>
          <w:b/>
          <w:color w:val="FF0000"/>
          <w:lang w:eastAsia="fr-FR"/>
        </w:rPr>
        <w:t>«Flatteries pour Vénérables électeurs »</w:t>
      </w:r>
      <w:r w:rsidR="00932C6E" w:rsidRPr="00160DE4">
        <w:rPr>
          <w:rFonts w:ascii="Arial" w:eastAsia="Times New Roman" w:hAnsi="Arial" w:cs="Arial"/>
          <w:b/>
          <w:color w:val="FF0000"/>
          <w:lang w:eastAsia="fr-FR"/>
        </w:rPr>
        <w:t>.</w:t>
      </w:r>
      <w:r w:rsidRPr="00160DE4">
        <w:rPr>
          <w:rFonts w:ascii="Arial" w:eastAsia="Times New Roman" w:hAnsi="Arial" w:cs="Arial"/>
          <w:lang w:eastAsia="fr-FR"/>
        </w:rPr>
        <w:t> </w:t>
      </w:r>
    </w:p>
    <w:p w:rsidR="004C0BB2" w:rsidRPr="00160DE4" w:rsidRDefault="0019391C" w:rsidP="00CC5AD0">
      <w:pPr>
        <w:spacing w:before="107" w:after="107"/>
        <w:rPr>
          <w:rFonts w:ascii="Arial" w:hAnsi="Arial" w:cs="Arial"/>
        </w:rPr>
      </w:pPr>
      <w:r>
        <w:rPr>
          <w:rFonts w:ascii="Arial" w:eastAsia="Times New Roman" w:hAnsi="Arial" w:cs="Arial"/>
          <w:lang w:eastAsia="fr-FR"/>
        </w:rPr>
        <w:t>« </w:t>
      </w:r>
      <w:r w:rsidR="00932C6E" w:rsidRPr="00160DE4">
        <w:rPr>
          <w:rFonts w:ascii="Arial" w:eastAsia="Times New Roman" w:hAnsi="Arial" w:cs="Arial"/>
          <w:lang w:eastAsia="fr-FR"/>
        </w:rPr>
        <w:t>Celui-ci constate « qu’</w:t>
      </w:r>
      <w:r w:rsidR="00160DE4">
        <w:rPr>
          <w:rFonts w:ascii="Arial" w:hAnsi="Arial" w:cs="Arial"/>
        </w:rPr>
        <w:t>e</w:t>
      </w:r>
      <w:r w:rsidR="004C0BB2" w:rsidRPr="00160DE4">
        <w:rPr>
          <w:rFonts w:ascii="Arial" w:hAnsi="Arial" w:cs="Arial"/>
        </w:rPr>
        <w:t>n parfaite conformité avec le programme de reprise en main annoncé dans son projet d’ « </w:t>
      </w:r>
      <w:r w:rsidR="004C0BB2" w:rsidRPr="00160DE4">
        <w:rPr>
          <w:rStyle w:val="lev"/>
          <w:rFonts w:ascii="Arial" w:hAnsi="Arial" w:cs="Arial"/>
        </w:rPr>
        <w:t>évolution de l’obédience </w:t>
      </w:r>
      <w:r w:rsidR="004C0BB2" w:rsidRPr="00160DE4">
        <w:rPr>
          <w:rFonts w:ascii="Arial" w:hAnsi="Arial" w:cs="Arial"/>
        </w:rPr>
        <w:t xml:space="preserve">», notre </w:t>
      </w:r>
      <w:r>
        <w:rPr>
          <w:rFonts w:ascii="Arial" w:hAnsi="Arial" w:cs="Arial"/>
        </w:rPr>
        <w:t>GM</w:t>
      </w:r>
      <w:r w:rsidR="004C0BB2" w:rsidRPr="00160DE4">
        <w:rPr>
          <w:rFonts w:ascii="Arial" w:hAnsi="Arial" w:cs="Arial"/>
        </w:rPr>
        <w:t xml:space="preserve"> diffuse sur papier glacé (et avec enluminures),  la doctrine officielle de la GLNF à l'usage des Vénérables Maîtres des Loges</w:t>
      </w:r>
      <w:r w:rsidR="00160DE4">
        <w:rPr>
          <w:rFonts w:ascii="Arial" w:hAnsi="Arial" w:cs="Arial"/>
        </w:rPr>
        <w:t> »</w:t>
      </w:r>
      <w:r w:rsidR="004C0BB2" w:rsidRPr="00160DE4">
        <w:rPr>
          <w:rFonts w:ascii="Arial" w:hAnsi="Arial" w:cs="Arial"/>
        </w:rPr>
        <w:t xml:space="preserve">. </w:t>
      </w:r>
    </w:p>
    <w:p w:rsidR="004C0BB2" w:rsidRPr="00160DE4" w:rsidRDefault="00160DE4" w:rsidP="00CC5AD0">
      <w:pPr>
        <w:spacing w:before="107" w:after="107"/>
        <w:rPr>
          <w:rFonts w:ascii="Arial" w:hAnsi="Arial" w:cs="Arial"/>
        </w:rPr>
      </w:pPr>
      <w:r>
        <w:rPr>
          <w:rFonts w:ascii="Arial" w:hAnsi="Arial" w:cs="Arial"/>
        </w:rPr>
        <w:t>« </w:t>
      </w:r>
      <w:r w:rsidR="004C0BB2" w:rsidRPr="00160DE4">
        <w:rPr>
          <w:rFonts w:ascii="Arial" w:hAnsi="Arial" w:cs="Arial"/>
        </w:rPr>
        <w:t xml:space="preserve">Dans </w:t>
      </w:r>
      <w:hyperlink r:id="rId14" w:history="1">
        <w:r w:rsidR="004C0BB2" w:rsidRPr="00160DE4">
          <w:rPr>
            <w:rStyle w:val="Lienhypertexte"/>
            <w:rFonts w:ascii="Arial" w:hAnsi="Arial" w:cs="Arial"/>
            <w:color w:val="auto"/>
          </w:rPr>
          <w:t>ce document</w:t>
        </w:r>
      </w:hyperlink>
      <w:r w:rsidR="004C0BB2" w:rsidRPr="00160DE4">
        <w:rPr>
          <w:rFonts w:ascii="Arial" w:hAnsi="Arial" w:cs="Arial"/>
        </w:rPr>
        <w:t xml:space="preserve">, les Vénérables Maîtres fraîchement installés apprennent que, investis de la toute puissance du Chef suprême ils sont, eux aussi,  des « Chefs de l’Ordre » et que c’est par leur intermédiaire que circulent du haut vers le bas, les vertus initiatiques accordées </w:t>
      </w:r>
      <w:r w:rsidR="004C0BB2" w:rsidRPr="00160DE4">
        <w:rPr>
          <w:rStyle w:val="lev"/>
          <w:rFonts w:ascii="Arial" w:hAnsi="Arial" w:cs="Arial"/>
        </w:rPr>
        <w:t>à ceux qui obéissent inconditionnellement à l'autorité de l'obédience</w:t>
      </w:r>
      <w:r w:rsidR="00932C6E" w:rsidRPr="00160DE4">
        <w:rPr>
          <w:rStyle w:val="lev"/>
          <w:rFonts w:ascii="Arial" w:hAnsi="Arial" w:cs="Arial"/>
        </w:rPr>
        <w:t> »</w:t>
      </w:r>
      <w:r w:rsidR="004C0BB2" w:rsidRPr="00160DE4">
        <w:rPr>
          <w:rStyle w:val="lev"/>
          <w:rFonts w:ascii="Arial" w:hAnsi="Arial" w:cs="Arial"/>
        </w:rPr>
        <w:t>.</w:t>
      </w:r>
      <w:r w:rsidR="004C0BB2" w:rsidRPr="00160DE4">
        <w:rPr>
          <w:rFonts w:ascii="Arial" w:hAnsi="Arial" w:cs="Arial"/>
        </w:rPr>
        <w:t xml:space="preserve"> </w:t>
      </w:r>
    </w:p>
    <w:p w:rsidR="001E2BDC" w:rsidRPr="00160DE4" w:rsidRDefault="00932C6E" w:rsidP="00CC5AD0">
      <w:pPr>
        <w:spacing w:before="107" w:after="107"/>
        <w:rPr>
          <w:rFonts w:ascii="Arial" w:hAnsi="Arial" w:cs="Arial"/>
        </w:rPr>
      </w:pPr>
      <w:r w:rsidRPr="00160DE4">
        <w:rPr>
          <w:rFonts w:ascii="Arial" w:hAnsi="Arial" w:cs="Arial"/>
        </w:rPr>
        <w:t>Pour Raminagr</w:t>
      </w:r>
      <w:r w:rsidR="001E2BDC" w:rsidRPr="00160DE4">
        <w:rPr>
          <w:rFonts w:ascii="Arial" w:hAnsi="Arial" w:cs="Arial"/>
        </w:rPr>
        <w:t>o</w:t>
      </w:r>
      <w:r w:rsidRPr="00160DE4">
        <w:rPr>
          <w:rFonts w:ascii="Arial" w:hAnsi="Arial" w:cs="Arial"/>
        </w:rPr>
        <w:t xml:space="preserve">bis </w:t>
      </w:r>
      <w:r w:rsidR="00160DE4">
        <w:rPr>
          <w:rFonts w:ascii="Arial" w:hAnsi="Arial" w:cs="Arial"/>
        </w:rPr>
        <w:t>de telles affirmations du guide</w:t>
      </w:r>
      <w:r w:rsidRPr="00160DE4">
        <w:rPr>
          <w:rFonts w:ascii="Arial" w:hAnsi="Arial" w:cs="Arial"/>
        </w:rPr>
        <w:t xml:space="preserve">, </w:t>
      </w:r>
      <w:r w:rsidR="004C0BB2" w:rsidRPr="00160DE4">
        <w:rPr>
          <w:rFonts w:ascii="Arial" w:hAnsi="Arial" w:cs="Arial"/>
          <w:b/>
          <w:u w:val="single"/>
        </w:rPr>
        <w:t>sonne</w:t>
      </w:r>
      <w:r w:rsidRPr="00160DE4">
        <w:rPr>
          <w:rFonts w:ascii="Arial" w:hAnsi="Arial" w:cs="Arial"/>
          <w:b/>
          <w:u w:val="single"/>
        </w:rPr>
        <w:t>nt</w:t>
      </w:r>
      <w:r w:rsidR="004C0BB2" w:rsidRPr="00160DE4">
        <w:rPr>
          <w:rFonts w:ascii="Arial" w:hAnsi="Arial" w:cs="Arial"/>
          <w:b/>
          <w:u w:val="single"/>
        </w:rPr>
        <w:t xml:space="preserve"> comme une abomination</w:t>
      </w:r>
      <w:r w:rsidR="004C0BB2" w:rsidRPr="00160DE4">
        <w:rPr>
          <w:rFonts w:ascii="Arial" w:hAnsi="Arial" w:cs="Arial"/>
        </w:rPr>
        <w:t xml:space="preserve"> aux oreilles de « ceux qui</w:t>
      </w:r>
      <w:r w:rsidR="00160DE4">
        <w:rPr>
          <w:rFonts w:ascii="Arial" w:hAnsi="Arial" w:cs="Arial"/>
        </w:rPr>
        <w:t xml:space="preserve"> ont des oreilles pour entendre </w:t>
      </w:r>
      <w:r w:rsidR="004C0BB2" w:rsidRPr="00160DE4">
        <w:rPr>
          <w:rFonts w:ascii="Arial" w:hAnsi="Arial" w:cs="Arial"/>
        </w:rPr>
        <w:t xml:space="preserve">» ; </w:t>
      </w:r>
      <w:r w:rsidRPr="00160DE4">
        <w:rPr>
          <w:rFonts w:ascii="Arial" w:hAnsi="Arial" w:cs="Arial"/>
        </w:rPr>
        <w:t>Ce ne sont pas les trè</w:t>
      </w:r>
      <w:r w:rsidR="001E2BDC" w:rsidRPr="00160DE4">
        <w:rPr>
          <w:rFonts w:ascii="Arial" w:hAnsi="Arial" w:cs="Arial"/>
        </w:rPr>
        <w:t>s belles enluminures, ou les jo</w:t>
      </w:r>
      <w:r w:rsidRPr="00160DE4">
        <w:rPr>
          <w:rFonts w:ascii="Arial" w:hAnsi="Arial" w:cs="Arial"/>
        </w:rPr>
        <w:t>lies formules</w:t>
      </w:r>
      <w:r w:rsidR="001E2BDC" w:rsidRPr="00160DE4">
        <w:rPr>
          <w:rFonts w:ascii="Arial" w:hAnsi="Arial" w:cs="Arial"/>
        </w:rPr>
        <w:t xml:space="preserve"> qui vont le rendre dupe des flatteries du guide. </w:t>
      </w:r>
    </w:p>
    <w:p w:rsidR="00EA1C65" w:rsidRDefault="001E2BDC" w:rsidP="00CC5AD0">
      <w:pPr>
        <w:spacing w:before="107" w:after="107"/>
        <w:rPr>
          <w:rFonts w:ascii="Arial" w:hAnsi="Arial" w:cs="Arial"/>
        </w:rPr>
      </w:pPr>
      <w:r w:rsidRPr="00160DE4">
        <w:rPr>
          <w:rFonts w:ascii="Arial" w:hAnsi="Arial" w:cs="Arial"/>
        </w:rPr>
        <w:t xml:space="preserve">Parmi ces « jolies » formules mais qui ne veulent rien dire Raminagrobis en relève quelques </w:t>
      </w:r>
      <w:r w:rsidR="00EA1C65">
        <w:rPr>
          <w:rFonts w:ascii="Arial" w:hAnsi="Arial" w:cs="Arial"/>
        </w:rPr>
        <w:t>spécimen</w:t>
      </w:r>
      <w:r w:rsidRPr="00160DE4">
        <w:rPr>
          <w:rFonts w:ascii="Arial" w:hAnsi="Arial" w:cs="Arial"/>
        </w:rPr>
        <w:t xml:space="preserve"> telles que</w:t>
      </w:r>
      <w:r w:rsidR="00EA1C65">
        <w:rPr>
          <w:rFonts w:ascii="Arial" w:hAnsi="Arial" w:cs="Arial"/>
        </w:rPr>
        <w:t> :</w:t>
      </w:r>
      <w:r w:rsidRPr="00160DE4">
        <w:rPr>
          <w:rFonts w:ascii="Arial" w:hAnsi="Arial" w:cs="Arial"/>
        </w:rPr>
        <w:t xml:space="preserve"> </w:t>
      </w:r>
    </w:p>
    <w:p w:rsidR="001E2BDC" w:rsidRPr="00160DE4" w:rsidRDefault="004C0BB2" w:rsidP="00CC5AD0">
      <w:pPr>
        <w:spacing w:before="107" w:after="107"/>
        <w:rPr>
          <w:rFonts w:ascii="Arial" w:hAnsi="Arial" w:cs="Arial"/>
        </w:rPr>
      </w:pPr>
      <w:r w:rsidRPr="00160DE4">
        <w:rPr>
          <w:rFonts w:ascii="Arial" w:hAnsi="Arial" w:cs="Arial"/>
        </w:rPr>
        <w:lastRenderedPageBreak/>
        <w:t xml:space="preserve">« … </w:t>
      </w:r>
      <w:r w:rsidRPr="0019391C">
        <w:rPr>
          <w:rFonts w:ascii="Arial" w:hAnsi="Arial" w:cs="Arial"/>
          <w:i/>
        </w:rPr>
        <w:t xml:space="preserve">voulue du </w:t>
      </w:r>
      <w:r w:rsidRPr="0019391C">
        <w:rPr>
          <w:rStyle w:val="lev"/>
          <w:rFonts w:ascii="Arial" w:hAnsi="Arial" w:cs="Arial"/>
          <w:i/>
        </w:rPr>
        <w:t>désir</w:t>
      </w:r>
      <w:r w:rsidR="001E2BDC" w:rsidRPr="0019391C">
        <w:rPr>
          <w:rFonts w:ascii="Arial" w:hAnsi="Arial" w:cs="Arial"/>
          <w:i/>
        </w:rPr>
        <w:t xml:space="preserve"> des Frères</w:t>
      </w:r>
      <w:r w:rsidR="001E2BDC" w:rsidRPr="00160DE4">
        <w:rPr>
          <w:rFonts w:ascii="Arial" w:hAnsi="Arial" w:cs="Arial"/>
        </w:rPr>
        <w:t> » ? une grossesse nerveuse ??</w:t>
      </w:r>
      <w:r w:rsidR="00EA1C65">
        <w:rPr>
          <w:rFonts w:ascii="Arial" w:hAnsi="Arial" w:cs="Arial"/>
        </w:rPr>
        <w:t xml:space="preserve"> demande-t-il.</w:t>
      </w:r>
    </w:p>
    <w:p w:rsidR="004C0BB2" w:rsidRPr="00160DE4" w:rsidRDefault="004C0BB2" w:rsidP="00CC5AD0">
      <w:pPr>
        <w:spacing w:before="107" w:after="107"/>
        <w:rPr>
          <w:rFonts w:ascii="Arial" w:hAnsi="Arial" w:cs="Arial"/>
        </w:rPr>
      </w:pPr>
      <w:r w:rsidRPr="00160DE4">
        <w:rPr>
          <w:rFonts w:ascii="Arial" w:hAnsi="Arial" w:cs="Arial"/>
        </w:rPr>
        <w:t>  « </w:t>
      </w:r>
      <w:r w:rsidRPr="0019391C">
        <w:rPr>
          <w:rFonts w:ascii="Arial" w:hAnsi="Arial" w:cs="Arial"/>
          <w:i/>
        </w:rPr>
        <w:t xml:space="preserve">dépôt </w:t>
      </w:r>
      <w:r w:rsidRPr="0019391C">
        <w:rPr>
          <w:rFonts w:ascii="Arial" w:hAnsi="Arial" w:cs="Arial"/>
          <w:b/>
          <w:i/>
        </w:rPr>
        <w:t>sacré</w:t>
      </w:r>
      <w:r w:rsidRPr="00160DE4">
        <w:rPr>
          <w:rFonts w:ascii="Arial" w:hAnsi="Arial" w:cs="Arial"/>
        </w:rPr>
        <w:t> » ? Pourquoi « sacré » ?</w:t>
      </w:r>
      <w:r w:rsidR="001E2BDC" w:rsidRPr="00160DE4">
        <w:rPr>
          <w:rFonts w:ascii="Arial" w:hAnsi="Arial" w:cs="Arial"/>
        </w:rPr>
        <w:t>?</w:t>
      </w:r>
      <w:r w:rsidRPr="00160DE4">
        <w:rPr>
          <w:rFonts w:ascii="Arial" w:hAnsi="Arial" w:cs="Arial"/>
        </w:rPr>
        <w:t xml:space="preserve"> </w:t>
      </w:r>
    </w:p>
    <w:p w:rsidR="004C0BB2" w:rsidRPr="0019391C" w:rsidRDefault="001E2BDC" w:rsidP="00CC5AD0">
      <w:pPr>
        <w:spacing w:before="107" w:after="107"/>
        <w:rPr>
          <w:rFonts w:ascii="Arial" w:hAnsi="Arial" w:cs="Arial"/>
        </w:rPr>
      </w:pPr>
      <w:r w:rsidRPr="00160DE4">
        <w:rPr>
          <w:rFonts w:ascii="Arial" w:hAnsi="Arial" w:cs="Arial"/>
        </w:rPr>
        <w:t> </w:t>
      </w:r>
      <w:r w:rsidR="004C0BB2" w:rsidRPr="00160DE4">
        <w:rPr>
          <w:rFonts w:ascii="Arial" w:hAnsi="Arial" w:cs="Arial"/>
        </w:rPr>
        <w:t>«</w:t>
      </w:r>
      <w:r w:rsidR="004C0BB2" w:rsidRPr="0019391C">
        <w:rPr>
          <w:rFonts w:ascii="Arial" w:hAnsi="Arial" w:cs="Arial"/>
        </w:rPr>
        <w:t> </w:t>
      </w:r>
      <w:r w:rsidRPr="0019391C">
        <w:rPr>
          <w:rFonts w:ascii="Arial" w:hAnsi="Arial" w:cs="Arial"/>
          <w:i/>
        </w:rPr>
        <w:t>VM</w:t>
      </w:r>
      <w:r w:rsidR="004C0BB2" w:rsidRPr="0019391C">
        <w:rPr>
          <w:rFonts w:ascii="Arial" w:hAnsi="Arial" w:cs="Arial"/>
          <w:i/>
        </w:rPr>
        <w:t>… une sorte d’in</w:t>
      </w:r>
      <w:r w:rsidRPr="0019391C">
        <w:rPr>
          <w:rFonts w:ascii="Arial" w:hAnsi="Arial" w:cs="Arial"/>
          <w:i/>
        </w:rPr>
        <w:t xml:space="preserve">carnation </w:t>
      </w:r>
      <w:r w:rsidRPr="0019391C">
        <w:rPr>
          <w:rFonts w:ascii="Arial" w:hAnsi="Arial" w:cs="Arial"/>
          <w:b/>
          <w:i/>
        </w:rPr>
        <w:t>mythologique</w:t>
      </w:r>
      <w:r w:rsidRPr="0019391C">
        <w:rPr>
          <w:rFonts w:ascii="Arial" w:hAnsi="Arial" w:cs="Arial"/>
        </w:rPr>
        <w:t> » ??</w:t>
      </w:r>
      <w:r w:rsidR="004C0BB2" w:rsidRPr="0019391C">
        <w:rPr>
          <w:rFonts w:ascii="Arial" w:hAnsi="Arial" w:cs="Arial"/>
        </w:rPr>
        <w:t>?</w:t>
      </w:r>
    </w:p>
    <w:p w:rsidR="004C0BB2" w:rsidRPr="0019391C" w:rsidRDefault="001E2BDC" w:rsidP="00CC5AD0">
      <w:pPr>
        <w:spacing w:before="107" w:after="107"/>
        <w:rPr>
          <w:rFonts w:ascii="Arial" w:hAnsi="Arial" w:cs="Arial"/>
        </w:rPr>
      </w:pPr>
      <w:r w:rsidRPr="0019391C">
        <w:rPr>
          <w:rFonts w:ascii="Arial" w:hAnsi="Arial" w:cs="Arial"/>
        </w:rPr>
        <w:t xml:space="preserve"> « </w:t>
      </w:r>
      <w:r w:rsidR="004C0BB2" w:rsidRPr="0019391C">
        <w:rPr>
          <w:rFonts w:ascii="Arial" w:hAnsi="Arial" w:cs="Arial"/>
          <w:i/>
        </w:rPr>
        <w:t>… le « </w:t>
      </w:r>
      <w:r w:rsidR="004C0BB2" w:rsidRPr="0019391C">
        <w:rPr>
          <w:rFonts w:ascii="Arial" w:hAnsi="Arial" w:cs="Arial"/>
          <w:b/>
          <w:i/>
        </w:rPr>
        <w:t>Grand Œuvre</w:t>
      </w:r>
      <w:r w:rsidR="004C0BB2" w:rsidRPr="0019391C">
        <w:rPr>
          <w:rFonts w:ascii="Arial" w:hAnsi="Arial" w:cs="Arial"/>
        </w:rPr>
        <w:t> »</w:t>
      </w:r>
      <w:r w:rsidRPr="0019391C">
        <w:rPr>
          <w:rFonts w:ascii="Arial" w:hAnsi="Arial" w:cs="Arial"/>
        </w:rPr>
        <w:t xml:space="preserve"> ! </w:t>
      </w:r>
      <w:r w:rsidR="004C0BB2" w:rsidRPr="0019391C">
        <w:rPr>
          <w:rFonts w:ascii="Arial" w:hAnsi="Arial" w:cs="Arial"/>
        </w:rPr>
        <w:t xml:space="preserve">Rien que ça ! Et en plus, sans rien faire ! </w:t>
      </w:r>
      <w:r w:rsidR="00160DE4" w:rsidRPr="0019391C">
        <w:rPr>
          <w:rFonts w:ascii="Arial" w:hAnsi="Arial" w:cs="Arial"/>
        </w:rPr>
        <w:t>….</w:t>
      </w:r>
      <w:r w:rsidR="004C0BB2" w:rsidRPr="0019391C">
        <w:rPr>
          <w:rFonts w:ascii="Arial" w:hAnsi="Arial" w:cs="Arial"/>
        </w:rPr>
        <w:t xml:space="preserve">De la soumission, rien que de la soumission, et hop, le « Grand Œuvre » s’accomplit ! </w:t>
      </w:r>
    </w:p>
    <w:p w:rsidR="004C0BB2" w:rsidRPr="0019391C" w:rsidRDefault="004C0BB2" w:rsidP="00CC5AD0">
      <w:pPr>
        <w:spacing w:before="107" w:after="107"/>
        <w:rPr>
          <w:rFonts w:ascii="Arial" w:hAnsi="Arial" w:cs="Arial"/>
        </w:rPr>
      </w:pPr>
      <w:r w:rsidRPr="0019391C">
        <w:rPr>
          <w:rFonts w:ascii="Arial" w:hAnsi="Arial" w:cs="Arial"/>
        </w:rPr>
        <w:t xml:space="preserve">   </w:t>
      </w:r>
    </w:p>
    <w:p w:rsidR="004C0BB2" w:rsidRPr="0019391C" w:rsidRDefault="00160DE4" w:rsidP="00CC5AD0">
      <w:pPr>
        <w:spacing w:before="107" w:after="107"/>
        <w:rPr>
          <w:rFonts w:ascii="Arial" w:hAnsi="Arial" w:cs="Arial"/>
          <w:sz w:val="18"/>
          <w:szCs w:val="18"/>
        </w:rPr>
      </w:pPr>
      <w:r w:rsidRPr="0019391C">
        <w:rPr>
          <w:rStyle w:val="lev"/>
          <w:rFonts w:ascii="Arial" w:hAnsi="Arial" w:cs="Arial"/>
          <w:b w:val="0"/>
        </w:rPr>
        <w:t>Pour conclure, Raminagrobis se demande pourquoi</w:t>
      </w:r>
      <w:r w:rsidRPr="0019391C">
        <w:rPr>
          <w:rStyle w:val="lev"/>
          <w:rFonts w:ascii="Arial" w:hAnsi="Arial" w:cs="Arial"/>
        </w:rPr>
        <w:t xml:space="preserve"> </w:t>
      </w:r>
      <w:r w:rsidRPr="00CC5AD0">
        <w:rPr>
          <w:rStyle w:val="lev"/>
          <w:rFonts w:ascii="Arial" w:hAnsi="Arial" w:cs="Arial"/>
          <w:b w:val="0"/>
        </w:rPr>
        <w:t>faire</w:t>
      </w:r>
      <w:r w:rsidRPr="0019391C">
        <w:rPr>
          <w:rStyle w:val="lev"/>
          <w:rFonts w:ascii="Arial" w:hAnsi="Arial" w:cs="Arial"/>
        </w:rPr>
        <w:t xml:space="preserve"> </w:t>
      </w:r>
      <w:r w:rsidR="004C0BB2" w:rsidRPr="0019391C">
        <w:rPr>
          <w:rFonts w:ascii="Arial" w:hAnsi="Arial" w:cs="Arial"/>
        </w:rPr>
        <w:t xml:space="preserve"> compliqu</w:t>
      </w:r>
      <w:r w:rsidRPr="0019391C">
        <w:rPr>
          <w:rFonts w:ascii="Arial" w:hAnsi="Arial" w:cs="Arial"/>
        </w:rPr>
        <w:t xml:space="preserve">é concernant </w:t>
      </w:r>
      <w:r w:rsidR="004C0BB2" w:rsidRPr="0019391C">
        <w:rPr>
          <w:rFonts w:ascii="Arial" w:hAnsi="Arial" w:cs="Arial"/>
        </w:rPr>
        <w:t xml:space="preserve"> </w:t>
      </w:r>
      <w:r w:rsidR="0019391C">
        <w:rPr>
          <w:rFonts w:ascii="Arial" w:hAnsi="Arial" w:cs="Arial"/>
        </w:rPr>
        <w:t>« </w:t>
      </w:r>
      <w:r w:rsidR="004C0BB2" w:rsidRPr="0019391C">
        <w:rPr>
          <w:rFonts w:ascii="Arial" w:hAnsi="Arial" w:cs="Arial"/>
        </w:rPr>
        <w:t>la fonction de Vénérable  et dire que la Loge est un espace sacralisé où des officiants Maîtres maçons, ayant à leur tête un Vénérable Maître et des Officiers, mettent en œuvre un rite qui opère en « Esprit » la transformation initiatique des adeptes ?</w:t>
      </w:r>
      <w:r w:rsidR="0019391C">
        <w:rPr>
          <w:rFonts w:ascii="Arial" w:hAnsi="Arial" w:cs="Arial"/>
        </w:rPr>
        <w:t> »</w:t>
      </w:r>
      <w:r w:rsidR="004C0BB2" w:rsidRPr="0019391C">
        <w:rPr>
          <w:rFonts w:ascii="Arial" w:hAnsi="Arial" w:cs="Arial"/>
          <w:sz w:val="18"/>
          <w:szCs w:val="18"/>
        </w:rPr>
        <w:t xml:space="preserve"> </w:t>
      </w:r>
    </w:p>
    <w:p w:rsidR="004C0BB2" w:rsidRPr="00CC5AD0" w:rsidRDefault="00160DE4" w:rsidP="00CC5AD0">
      <w:pPr>
        <w:spacing w:before="107" w:after="107"/>
        <w:rPr>
          <w:rFonts w:ascii="Arial" w:hAnsi="Arial" w:cs="Arial"/>
          <w:b/>
          <w:sz w:val="18"/>
          <w:szCs w:val="18"/>
        </w:rPr>
      </w:pPr>
      <w:r w:rsidRPr="0019391C">
        <w:rPr>
          <w:rFonts w:ascii="Arial" w:hAnsi="Arial" w:cs="Arial"/>
        </w:rPr>
        <w:t>Alors</w:t>
      </w:r>
      <w:r w:rsidR="004C0BB2" w:rsidRPr="0019391C">
        <w:rPr>
          <w:rFonts w:ascii="Arial" w:hAnsi="Arial" w:cs="Arial"/>
        </w:rPr>
        <w:t>,</w:t>
      </w:r>
      <w:r w:rsidRPr="0019391C">
        <w:rPr>
          <w:rFonts w:ascii="Arial" w:hAnsi="Arial" w:cs="Arial"/>
        </w:rPr>
        <w:t xml:space="preserve"> que maintenant</w:t>
      </w:r>
      <w:r w:rsidR="004C0BB2" w:rsidRPr="0019391C">
        <w:rPr>
          <w:rFonts w:ascii="Arial" w:hAnsi="Arial" w:cs="Arial"/>
        </w:rPr>
        <w:t xml:space="preserve"> grâce à</w:t>
      </w:r>
      <w:r w:rsidRPr="0019391C">
        <w:rPr>
          <w:rFonts w:ascii="Arial" w:hAnsi="Arial" w:cs="Arial"/>
        </w:rPr>
        <w:t xml:space="preserve"> Mr Stifani</w:t>
      </w:r>
      <w:r w:rsidR="0019391C" w:rsidRPr="0019391C">
        <w:rPr>
          <w:rFonts w:ascii="Arial" w:hAnsi="Arial" w:cs="Arial"/>
        </w:rPr>
        <w:t>,</w:t>
      </w:r>
      <w:r w:rsidR="0019391C">
        <w:rPr>
          <w:rFonts w:ascii="Arial" w:hAnsi="Arial" w:cs="Arial"/>
        </w:rPr>
        <w:t xml:space="preserve"> c’est beaucoup plus simple</w:t>
      </w:r>
      <w:r w:rsidR="00CC5AD0">
        <w:rPr>
          <w:rFonts w:ascii="Arial" w:hAnsi="Arial" w:cs="Arial"/>
        </w:rPr>
        <w:t>. Grâce à</w:t>
      </w:r>
      <w:r w:rsidR="0019391C" w:rsidRPr="0019391C">
        <w:rPr>
          <w:rFonts w:ascii="Arial" w:hAnsi="Arial" w:cs="Arial"/>
        </w:rPr>
        <w:t xml:space="preserve">  « notre GM </w:t>
      </w:r>
      <w:r w:rsidR="004C0BB2" w:rsidRPr="0019391C">
        <w:rPr>
          <w:rFonts w:ascii="Arial" w:hAnsi="Arial" w:cs="Arial"/>
        </w:rPr>
        <w:t xml:space="preserve">et à ses Chefs de l’Ordre, on se contente de dire que la Loge est un lieu où, par le Pouvoir du Vénérable Maître et par « l’obéissance et la soumission» inconditionnelles « des frères », le « Grand Œuvre » s’accomplit. </w:t>
      </w:r>
      <w:r w:rsidR="004C0BB2" w:rsidRPr="00CC5AD0">
        <w:rPr>
          <w:rFonts w:ascii="Arial" w:hAnsi="Arial" w:cs="Arial"/>
          <w:b/>
        </w:rPr>
        <w:t>Comme à la Parade !</w:t>
      </w:r>
      <w:r w:rsidR="004C0BB2" w:rsidRPr="00CC5AD0">
        <w:rPr>
          <w:rFonts w:ascii="Arial" w:hAnsi="Arial" w:cs="Arial"/>
          <w:b/>
          <w:sz w:val="18"/>
          <w:szCs w:val="18"/>
        </w:rPr>
        <w:t xml:space="preserve"> </w:t>
      </w:r>
    </w:p>
    <w:p w:rsidR="004C0BB2" w:rsidRPr="0019391C" w:rsidRDefault="004C0BB2" w:rsidP="00CC5AD0">
      <w:pPr>
        <w:spacing w:before="107" w:after="107"/>
        <w:rPr>
          <w:rFonts w:ascii="Arial" w:hAnsi="Arial" w:cs="Arial"/>
          <w:sz w:val="18"/>
          <w:szCs w:val="18"/>
        </w:rPr>
      </w:pPr>
      <w:r w:rsidRPr="0019391C">
        <w:rPr>
          <w:rFonts w:ascii="Arial" w:hAnsi="Arial" w:cs="Arial"/>
        </w:rPr>
        <w:t xml:space="preserve">Cela au moins, </w:t>
      </w:r>
      <w:r w:rsidRPr="00CC5AD0">
        <w:rPr>
          <w:rFonts w:ascii="Arial" w:hAnsi="Arial" w:cs="Arial"/>
          <w:b/>
        </w:rPr>
        <w:t>c’est magique et à la portée de tous</w:t>
      </w:r>
      <w:r w:rsidRPr="0019391C">
        <w:rPr>
          <w:rFonts w:ascii="Arial" w:hAnsi="Arial" w:cs="Arial"/>
        </w:rPr>
        <w:t>. Enfin… de tous ceux qui cotisent !</w:t>
      </w:r>
      <w:r w:rsidR="0019391C">
        <w:rPr>
          <w:rFonts w:ascii="Arial" w:hAnsi="Arial" w:cs="Arial"/>
        </w:rPr>
        <w:t> »</w:t>
      </w:r>
      <w:r w:rsidRPr="0019391C">
        <w:rPr>
          <w:rFonts w:ascii="Arial" w:hAnsi="Arial" w:cs="Arial"/>
          <w:sz w:val="18"/>
          <w:szCs w:val="18"/>
        </w:rPr>
        <w:t xml:space="preserve"> </w:t>
      </w:r>
    </w:p>
    <w:p w:rsidR="004C0BB2" w:rsidRPr="0019391C" w:rsidRDefault="007955CD" w:rsidP="00CC5AD0">
      <w:pPr>
        <w:spacing w:before="107" w:after="107"/>
        <w:rPr>
          <w:rFonts w:ascii="Arial" w:hAnsi="Arial" w:cs="Arial"/>
          <w:sz w:val="18"/>
          <w:szCs w:val="18"/>
        </w:rPr>
      </w:pPr>
      <w:hyperlink r:id="rId15" w:history="1">
        <w:r w:rsidR="004C0BB2" w:rsidRPr="0019391C">
          <w:rPr>
            <w:rStyle w:val="Lienhypertexte"/>
            <w:rFonts w:ascii="Arial" w:eastAsia="Times New Roman" w:hAnsi="Arial" w:cs="Arial"/>
            <w:lang w:eastAsia="fr-FR"/>
          </w:rPr>
          <w:t>http://le-myosotis.de.septimanie.over-blog.com/article-flatteries-pour-venerables-electeurs-57890649.html</w:t>
        </w:r>
      </w:hyperlink>
    </w:p>
    <w:p w:rsidR="00CC5AD0" w:rsidRDefault="00CC5AD0" w:rsidP="00CC5AD0">
      <w:pPr>
        <w:spacing w:before="107" w:after="107"/>
        <w:rPr>
          <w:rFonts w:ascii="Arial" w:hAnsi="Arial" w:cs="Arial"/>
        </w:rPr>
      </w:pPr>
    </w:p>
    <w:p w:rsidR="0019391C" w:rsidRPr="00CC5AD0" w:rsidRDefault="0019391C" w:rsidP="00CC5AD0">
      <w:pPr>
        <w:spacing w:before="107" w:after="107"/>
        <w:rPr>
          <w:rFonts w:ascii="Arial" w:hAnsi="Arial" w:cs="Arial"/>
          <w:b/>
        </w:rPr>
      </w:pPr>
      <w:r w:rsidRPr="00CC5AD0">
        <w:rPr>
          <w:rFonts w:ascii="Arial" w:hAnsi="Arial" w:cs="Arial"/>
          <w:b/>
        </w:rPr>
        <w:t xml:space="preserve">NB : </w:t>
      </w:r>
    </w:p>
    <w:p w:rsidR="0019391C" w:rsidRPr="00BE0839" w:rsidRDefault="0019391C" w:rsidP="00BE0839">
      <w:pPr>
        <w:spacing w:before="107" w:after="107"/>
        <w:jc w:val="both"/>
        <w:rPr>
          <w:rFonts w:ascii="Arial" w:hAnsi="Arial" w:cs="Arial"/>
        </w:rPr>
      </w:pPr>
      <w:r w:rsidRPr="00BE0839">
        <w:rPr>
          <w:rFonts w:ascii="Arial" w:hAnsi="Arial" w:cs="Arial"/>
        </w:rPr>
        <w:t>Pour une analyse complète des « horreurs » initiatiques proclamées par nos doctrinaires officiels de l’obédience lire en particulier</w:t>
      </w:r>
      <w:r w:rsidR="00A90424" w:rsidRPr="00BE0839">
        <w:rPr>
          <w:rFonts w:ascii="Arial" w:hAnsi="Arial" w:cs="Arial"/>
        </w:rPr>
        <w:t xml:space="preserve"> l’</w:t>
      </w:r>
      <w:r w:rsidR="00A90424" w:rsidRPr="00BE0839">
        <w:rPr>
          <w:rFonts w:ascii="Arial" w:eastAsia="Times New Roman" w:hAnsi="Arial" w:cs="Arial"/>
          <w:u w:val="single"/>
          <w:lang w:eastAsia="fr-FR"/>
        </w:rPr>
        <w:t>Annexe</w:t>
      </w:r>
      <w:r w:rsidR="00A90424" w:rsidRPr="00BE0839">
        <w:rPr>
          <w:rFonts w:ascii="Arial" w:eastAsia="Times New Roman" w:hAnsi="Arial" w:cs="Arial"/>
          <w:lang w:eastAsia="fr-FR"/>
        </w:rPr>
        <w:t xml:space="preserve"> </w:t>
      </w:r>
      <w:r w:rsidRPr="00BE0839">
        <w:rPr>
          <w:rFonts w:ascii="Arial" w:hAnsi="Arial" w:cs="Arial"/>
        </w:rPr>
        <w:t>que beaucoup n’</w:t>
      </w:r>
      <w:r w:rsidR="00A90424" w:rsidRPr="00BE0839">
        <w:rPr>
          <w:rFonts w:ascii="Arial" w:hAnsi="Arial" w:cs="Arial"/>
        </w:rPr>
        <w:t>ont pas remarquée,</w:t>
      </w:r>
      <w:r w:rsidRPr="00BE0839">
        <w:rPr>
          <w:rFonts w:ascii="Arial" w:hAnsi="Arial" w:cs="Arial"/>
        </w:rPr>
        <w:t xml:space="preserve"> à la suite de l’article: </w:t>
      </w:r>
      <w:hyperlink r:id="rId16" w:history="1">
        <w:r w:rsidRPr="00BE0839">
          <w:rPr>
            <w:rStyle w:val="Lienhypertexte"/>
            <w:rFonts w:ascii="Arial" w:hAnsi="Arial" w:cs="Arial"/>
            <w:color w:val="auto"/>
          </w:rPr>
          <w:t>« </w:t>
        </w:r>
        <w:r w:rsidRPr="00BE0839">
          <w:rPr>
            <w:rStyle w:val="Lienhypertexte"/>
            <w:rFonts w:ascii="Arial" w:hAnsi="Arial" w:cs="Arial"/>
            <w:b/>
            <w:color w:val="auto"/>
          </w:rPr>
          <w:t>Requiem pour une obédience défunte</w:t>
        </w:r>
        <w:r w:rsidRPr="00BE0839">
          <w:rPr>
            <w:rStyle w:val="Lienhypertexte"/>
            <w:rFonts w:ascii="Arial" w:hAnsi="Arial" w:cs="Arial"/>
            <w:color w:val="auto"/>
          </w:rPr>
          <w:t> </w:t>
        </w:r>
      </w:hyperlink>
      <w:r w:rsidRPr="00BE0839">
        <w:rPr>
          <w:rFonts w:ascii="Arial" w:hAnsi="Arial" w:cs="Arial"/>
        </w:rPr>
        <w:t xml:space="preserve">» du même Raminagrobis, </w:t>
      </w:r>
      <w:r w:rsidR="00A90424" w:rsidRPr="00BE0839">
        <w:rPr>
          <w:rFonts w:ascii="Arial" w:hAnsi="Arial" w:cs="Arial"/>
        </w:rPr>
        <w:t>annexe qui apparaî</w:t>
      </w:r>
      <w:r w:rsidRPr="00BE0839">
        <w:rPr>
          <w:rFonts w:ascii="Arial" w:hAnsi="Arial" w:cs="Arial"/>
        </w:rPr>
        <w:t xml:space="preserve">t </w:t>
      </w:r>
      <w:r w:rsidR="00CC5AD0" w:rsidRPr="00BE0839">
        <w:rPr>
          <w:rFonts w:ascii="Arial" w:hAnsi="Arial" w:cs="Arial"/>
        </w:rPr>
        <w:t>dans la publication produite par le site de Septimanie.</w:t>
      </w:r>
    </w:p>
    <w:p w:rsidR="00BE0839" w:rsidRDefault="00BE0839" w:rsidP="00BE0839">
      <w:pPr>
        <w:spacing w:before="107" w:after="107" w:line="240" w:lineRule="auto"/>
        <w:rPr>
          <w:rFonts w:ascii="Arial" w:eastAsia="Times New Roman" w:hAnsi="Arial" w:cs="Arial"/>
          <w:lang w:eastAsia="fr-FR"/>
        </w:rPr>
      </w:pPr>
      <w:r>
        <w:rPr>
          <w:rFonts w:ascii="Arial" w:eastAsia="Times New Roman" w:hAnsi="Arial" w:cs="Arial"/>
          <w:bCs/>
          <w:lang w:eastAsia="fr-FR"/>
        </w:rPr>
        <w:t>Raminagrobis y</w:t>
      </w:r>
      <w:r w:rsidRPr="00BE0839">
        <w:rPr>
          <w:rFonts w:ascii="Arial" w:eastAsia="Times New Roman" w:hAnsi="Arial" w:cs="Arial"/>
          <w:bCs/>
          <w:lang w:eastAsia="fr-FR"/>
        </w:rPr>
        <w:t xml:space="preserve"> analyse et  ajoute des commentaires (en bleu) dans le</w:t>
      </w:r>
      <w:r w:rsidRPr="00BE0839">
        <w:rPr>
          <w:rFonts w:ascii="Arial" w:eastAsia="Times New Roman" w:hAnsi="Arial" w:cs="Arial"/>
          <w:b/>
          <w:bCs/>
          <w:lang w:eastAsia="fr-FR"/>
        </w:rPr>
        <w:t xml:space="preserve"> </w:t>
      </w:r>
      <w:r>
        <w:rPr>
          <w:rFonts w:ascii="Arial" w:eastAsia="Times New Roman" w:hAnsi="Arial" w:cs="Arial"/>
          <w:lang w:eastAsia="fr-FR"/>
        </w:rPr>
        <w:t>t</w:t>
      </w:r>
      <w:r w:rsidRPr="00A90424">
        <w:rPr>
          <w:rFonts w:ascii="Arial" w:eastAsia="Times New Roman" w:hAnsi="Arial" w:cs="Arial"/>
          <w:lang w:eastAsia="fr-FR"/>
        </w:rPr>
        <w:t>exte</w:t>
      </w:r>
      <w:r w:rsidR="00EA1C65">
        <w:rPr>
          <w:rFonts w:ascii="Arial" w:eastAsia="Times New Roman" w:hAnsi="Arial" w:cs="Arial"/>
          <w:lang w:eastAsia="fr-FR"/>
        </w:rPr>
        <w:t xml:space="preserve"> initialement</w:t>
      </w:r>
      <w:r w:rsidRPr="00A90424">
        <w:rPr>
          <w:rFonts w:ascii="Arial" w:eastAsia="Times New Roman" w:hAnsi="Arial" w:cs="Arial"/>
          <w:lang w:eastAsia="fr-FR"/>
        </w:rPr>
        <w:t xml:space="preserve"> publié sur le site officiel de la GLNF, </w:t>
      </w:r>
      <w:r>
        <w:rPr>
          <w:rFonts w:ascii="Arial" w:eastAsia="Times New Roman" w:hAnsi="Arial" w:cs="Arial"/>
          <w:lang w:eastAsia="fr-FR"/>
        </w:rPr>
        <w:t>« </w:t>
      </w:r>
      <w:r w:rsidRPr="00BE0839">
        <w:rPr>
          <w:rFonts w:ascii="Arial" w:eastAsia="Times New Roman" w:hAnsi="Arial" w:cs="Arial"/>
          <w:bCs/>
          <w:lang w:eastAsia="fr-FR"/>
        </w:rPr>
        <w:t>DE LA LOGE</w:t>
      </w:r>
      <w:r>
        <w:rPr>
          <w:rFonts w:ascii="Arial" w:eastAsia="Times New Roman" w:hAnsi="Arial" w:cs="Arial"/>
          <w:bCs/>
          <w:lang w:eastAsia="fr-FR"/>
        </w:rPr>
        <w:t> »</w:t>
      </w:r>
      <w:r w:rsidRPr="00BE0839">
        <w:rPr>
          <w:rFonts w:ascii="Arial" w:eastAsia="Times New Roman" w:hAnsi="Arial" w:cs="Arial"/>
          <w:b/>
          <w:bCs/>
          <w:lang w:eastAsia="fr-FR"/>
        </w:rPr>
        <w:t>,</w:t>
      </w:r>
      <w:r w:rsidRPr="00A90424">
        <w:rPr>
          <w:rFonts w:ascii="Arial" w:eastAsia="Times New Roman" w:hAnsi="Arial" w:cs="Arial"/>
          <w:lang w:eastAsia="fr-FR"/>
        </w:rPr>
        <w:t xml:space="preserve"> sous la signature de J.P. D</w:t>
      </w:r>
      <w:r w:rsidR="00EA1C65">
        <w:rPr>
          <w:rFonts w:ascii="Arial" w:eastAsia="Times New Roman" w:hAnsi="Arial" w:cs="Arial"/>
          <w:lang w:eastAsia="fr-FR"/>
        </w:rPr>
        <w:t>u____</w:t>
      </w:r>
      <w:r w:rsidRPr="00A90424">
        <w:rPr>
          <w:rFonts w:ascii="Arial" w:eastAsia="Times New Roman" w:hAnsi="Arial" w:cs="Arial"/>
          <w:lang w:eastAsia="fr-FR"/>
        </w:rPr>
        <w:t>.</w:t>
      </w:r>
    </w:p>
    <w:p w:rsidR="00BE0839" w:rsidRDefault="007955CD" w:rsidP="00BE0839">
      <w:pPr>
        <w:spacing w:before="107" w:after="107" w:line="240" w:lineRule="auto"/>
        <w:rPr>
          <w:rFonts w:ascii="Arial" w:eastAsia="Times New Roman" w:hAnsi="Arial" w:cs="Arial"/>
          <w:lang w:eastAsia="fr-FR"/>
        </w:rPr>
      </w:pPr>
      <w:hyperlink r:id="rId17" w:history="1">
        <w:r w:rsidR="00BE0839" w:rsidRPr="00AE63F1">
          <w:rPr>
            <w:rStyle w:val="Lienhypertexte"/>
            <w:rFonts w:ascii="Arial" w:eastAsia="Times New Roman" w:hAnsi="Arial" w:cs="Arial"/>
            <w:lang w:eastAsia="fr-FR"/>
          </w:rPr>
          <w:t>http://le-myosotis.de.septimanie.over-blog.com/article-requiem-pour-une-obedience-defunte-57588612.html</w:t>
        </w:r>
      </w:hyperlink>
    </w:p>
    <w:p w:rsidR="00BE0839" w:rsidRDefault="00BE0839" w:rsidP="00BE0839">
      <w:pPr>
        <w:spacing w:before="107" w:after="107" w:line="240" w:lineRule="auto"/>
        <w:rPr>
          <w:rFonts w:ascii="Arial" w:eastAsia="Times New Roman" w:hAnsi="Arial" w:cs="Arial"/>
          <w:lang w:eastAsia="fr-FR"/>
        </w:rPr>
      </w:pPr>
    </w:p>
    <w:p w:rsidR="00BE0839" w:rsidRDefault="00BE0839" w:rsidP="00BE0839">
      <w:pPr>
        <w:spacing w:before="107" w:after="107" w:line="240" w:lineRule="auto"/>
        <w:rPr>
          <w:rFonts w:ascii="Arial" w:eastAsia="Times New Roman" w:hAnsi="Arial" w:cs="Arial"/>
          <w:lang w:eastAsia="fr-FR"/>
        </w:rPr>
      </w:pPr>
    </w:p>
    <w:p w:rsidR="00BE0839" w:rsidRDefault="00D42FFC" w:rsidP="00BE0839">
      <w:pPr>
        <w:spacing w:before="107" w:after="107" w:line="240" w:lineRule="auto"/>
        <w:rPr>
          <w:rFonts w:ascii="Arial" w:eastAsia="Times New Roman" w:hAnsi="Arial" w:cs="Arial"/>
          <w:lang w:eastAsia="fr-FR"/>
        </w:rPr>
      </w:pPr>
      <w:r w:rsidRPr="0055471B">
        <w:rPr>
          <w:rFonts w:ascii="Arial" w:eastAsia="Times New Roman" w:hAnsi="Arial" w:cs="Arial"/>
          <w:lang w:eastAsia="fr-FR"/>
        </w:rPr>
        <w:t xml:space="preserve">Le 28 septembre le Myosostis PACA  publie </w:t>
      </w:r>
      <w:r w:rsidRPr="0055471B">
        <w:rPr>
          <w:rFonts w:ascii="Arial" w:eastAsia="Times New Roman" w:hAnsi="Arial" w:cs="Arial"/>
          <w:b/>
          <w:color w:val="FF0000"/>
          <w:lang w:eastAsia="fr-FR"/>
        </w:rPr>
        <w:t xml:space="preserve">« Vigilance et Persévérance de FF libres et de bonne mœurs»,  </w:t>
      </w:r>
      <w:r w:rsidRPr="0055471B">
        <w:rPr>
          <w:rFonts w:ascii="Arial" w:eastAsia="Times New Roman" w:hAnsi="Arial" w:cs="Arial"/>
          <w:color w:val="000000"/>
          <w:lang w:eastAsia="fr-FR"/>
        </w:rPr>
        <w:t>L’article passe en revue nombre d’événements représentatifs de la Vigilance des Frères qui depuis des mois réagissent face aux dérives du Guide spirituel  et de leur Persévérance à réclamer le départ de Mr Stifani et la refondation de l’obédience, malgré les obstacles et les souffrances subies</w:t>
      </w:r>
    </w:p>
    <w:p w:rsidR="00BE0839" w:rsidRDefault="00D42FFC" w:rsidP="00BE0839">
      <w:pPr>
        <w:spacing w:before="107" w:after="107" w:line="240" w:lineRule="auto"/>
        <w:rPr>
          <w:rFonts w:ascii="Arial" w:eastAsia="Times New Roman" w:hAnsi="Arial" w:cs="Arial"/>
          <w:lang w:eastAsia="fr-FR"/>
        </w:rPr>
      </w:pPr>
      <w:r w:rsidRPr="0055471B">
        <w:rPr>
          <w:rFonts w:ascii="Arial" w:eastAsia="Times New Roman" w:hAnsi="Arial" w:cs="Arial"/>
          <w:color w:val="000000"/>
          <w:lang w:eastAsia="fr-FR"/>
        </w:rPr>
        <w:t>Persévérance qui débouche ce 26 octobre, après les tentatives infructueuses de conciliation, et</w:t>
      </w:r>
      <w:r w:rsidR="00EA1C65">
        <w:rPr>
          <w:rFonts w:ascii="Arial" w:eastAsia="Times New Roman" w:hAnsi="Arial" w:cs="Arial"/>
          <w:color w:val="000000"/>
          <w:lang w:eastAsia="fr-FR"/>
        </w:rPr>
        <w:t xml:space="preserve"> les</w:t>
      </w:r>
      <w:r w:rsidRPr="0055471B">
        <w:rPr>
          <w:rFonts w:ascii="Arial" w:eastAsia="Times New Roman" w:hAnsi="Arial" w:cs="Arial"/>
          <w:color w:val="000000"/>
          <w:lang w:eastAsia="fr-FR"/>
        </w:rPr>
        <w:t xml:space="preserve"> actions dilatoires du guide… </w:t>
      </w:r>
      <w:r w:rsidRPr="0055471B">
        <w:rPr>
          <w:rFonts w:ascii="Arial" w:eastAsia="Times New Roman" w:hAnsi="Arial" w:cs="Arial"/>
          <w:b/>
          <w:color w:val="FF0000"/>
          <w:lang w:eastAsia="fr-FR"/>
        </w:rPr>
        <w:t xml:space="preserve"> à une assignation de la GLNF devant le TGI.</w:t>
      </w:r>
      <w:r w:rsidRPr="0055471B">
        <w:rPr>
          <w:rFonts w:ascii="Arial" w:eastAsia="Times New Roman" w:hAnsi="Arial" w:cs="Arial"/>
          <w:color w:val="535353"/>
          <w:lang w:eastAsia="fr-FR"/>
        </w:rPr>
        <w:t xml:space="preserve"> </w:t>
      </w:r>
    </w:p>
    <w:p w:rsidR="00D42FFC" w:rsidRPr="00BE0839" w:rsidRDefault="00D42FFC" w:rsidP="00BE0839">
      <w:pPr>
        <w:spacing w:before="107" w:after="107" w:line="240" w:lineRule="auto"/>
        <w:rPr>
          <w:rFonts w:ascii="Arial" w:eastAsia="Times New Roman" w:hAnsi="Arial" w:cs="Arial"/>
          <w:lang w:eastAsia="fr-FR"/>
        </w:rPr>
      </w:pPr>
      <w:r w:rsidRPr="0055471B">
        <w:rPr>
          <w:rFonts w:ascii="Arial" w:eastAsia="Times New Roman" w:hAnsi="Arial" w:cs="Arial"/>
          <w:color w:val="000000"/>
          <w:lang w:eastAsia="fr-FR"/>
        </w:rPr>
        <w:t xml:space="preserve">En conclusion César </w:t>
      </w:r>
      <w:r w:rsidRPr="0055471B">
        <w:rPr>
          <w:rFonts w:ascii="Arial" w:eastAsia="Times New Roman" w:hAnsi="Arial" w:cs="Arial"/>
          <w:b/>
          <w:color w:val="000000"/>
          <w:lang w:eastAsia="fr-FR"/>
        </w:rPr>
        <w:t>embrasse « avec force les Frères qui ont engagé cette action</w:t>
      </w:r>
      <w:r w:rsidRPr="0055471B">
        <w:rPr>
          <w:rFonts w:ascii="Arial" w:eastAsia="Times New Roman" w:hAnsi="Arial" w:cs="Arial"/>
          <w:color w:val="000000"/>
          <w:lang w:eastAsia="fr-FR"/>
        </w:rPr>
        <w:t xml:space="preserve">, mais </w:t>
      </w:r>
      <w:r w:rsidRPr="0055471B">
        <w:rPr>
          <w:rFonts w:ascii="Arial" w:eastAsia="Times New Roman" w:hAnsi="Arial" w:cs="Arial"/>
          <w:b/>
          <w:color w:val="000000"/>
          <w:lang w:eastAsia="fr-FR"/>
        </w:rPr>
        <w:t>aussi tous les Frères</w:t>
      </w:r>
      <w:r w:rsidRPr="0055471B">
        <w:rPr>
          <w:rFonts w:ascii="Arial" w:eastAsia="Times New Roman" w:hAnsi="Arial" w:cs="Arial"/>
          <w:color w:val="000000"/>
          <w:lang w:eastAsia="fr-FR"/>
        </w:rPr>
        <w:t xml:space="preserve"> très nombreux </w:t>
      </w:r>
      <w:r w:rsidRPr="0055471B">
        <w:rPr>
          <w:rFonts w:ascii="Arial" w:eastAsia="Times New Roman" w:hAnsi="Arial" w:cs="Arial"/>
          <w:b/>
          <w:color w:val="000000"/>
          <w:lang w:eastAsia="fr-FR"/>
        </w:rPr>
        <w:t>qui voulaient également y participer</w:t>
      </w:r>
      <w:r w:rsidRPr="0055471B">
        <w:rPr>
          <w:rFonts w:ascii="Arial" w:eastAsia="Times New Roman" w:hAnsi="Arial" w:cs="Arial"/>
          <w:color w:val="000000"/>
          <w:lang w:eastAsia="fr-FR"/>
        </w:rPr>
        <w:t>, mais qui pour des raisons techniques ou postales, n’ont pu rejoindre à temps l’équipe des signataires ».</w:t>
      </w:r>
      <w:r w:rsidRPr="0055471B">
        <w:rPr>
          <w:rFonts w:ascii="Arial" w:eastAsia="Times New Roman" w:hAnsi="Arial" w:cs="Arial"/>
          <w:color w:val="535353"/>
          <w:lang w:eastAsia="fr-FR"/>
        </w:rPr>
        <w:t xml:space="preserve"> </w:t>
      </w:r>
    </w:p>
    <w:p w:rsidR="007764F5" w:rsidRPr="0055471B" w:rsidRDefault="007955CD" w:rsidP="00CC5AD0">
      <w:pPr>
        <w:shd w:val="clear" w:color="auto" w:fill="F3F3F3"/>
        <w:spacing w:after="0" w:line="240" w:lineRule="auto"/>
        <w:rPr>
          <w:rFonts w:ascii="Arial" w:eastAsia="Times New Roman" w:hAnsi="Arial" w:cs="Arial"/>
          <w:color w:val="535353"/>
          <w:lang w:eastAsia="fr-FR"/>
        </w:rPr>
      </w:pPr>
      <w:hyperlink r:id="rId18" w:history="1">
        <w:r w:rsidR="00D42FFC" w:rsidRPr="0055471B">
          <w:rPr>
            <w:rStyle w:val="Lienhypertexte"/>
            <w:rFonts w:ascii="Arial" w:eastAsia="Times New Roman" w:hAnsi="Arial" w:cs="Arial"/>
            <w:lang w:eastAsia="fr-FR"/>
          </w:rPr>
          <w:t>http://le-myosotis-paca.over-blog.com/article-vigilance-et-perseverance-de-ff-libres-et-de-bonnes-moeurs-57870981.html</w:t>
        </w:r>
      </w:hyperlink>
    </w:p>
    <w:p w:rsidR="00D42FFC" w:rsidRPr="0055471B" w:rsidRDefault="00D42FFC" w:rsidP="00CC5AD0">
      <w:pPr>
        <w:shd w:val="clear" w:color="auto" w:fill="F3F3F3"/>
        <w:spacing w:after="0" w:line="240" w:lineRule="auto"/>
        <w:rPr>
          <w:rFonts w:ascii="Arial" w:eastAsia="Times New Roman" w:hAnsi="Arial" w:cs="Arial"/>
          <w:lang w:eastAsia="fr-FR"/>
        </w:rPr>
      </w:pPr>
    </w:p>
    <w:p w:rsidR="0085478E" w:rsidRPr="00BE0839" w:rsidRDefault="0085478E" w:rsidP="00CC5AD0">
      <w:pPr>
        <w:shd w:val="clear" w:color="auto" w:fill="F3F3F3"/>
        <w:spacing w:after="0" w:line="240" w:lineRule="auto"/>
        <w:rPr>
          <w:rFonts w:ascii="Arial" w:eastAsia="Times New Roman" w:hAnsi="Arial" w:cs="Arial"/>
          <w:lang w:eastAsia="fr-FR"/>
        </w:rPr>
      </w:pPr>
    </w:p>
    <w:p w:rsidR="00AE2F6E" w:rsidRPr="00BE0839" w:rsidRDefault="0085478E" w:rsidP="00CC5AD0">
      <w:pPr>
        <w:shd w:val="clear" w:color="auto" w:fill="F3F3F3"/>
        <w:spacing w:after="0" w:line="240" w:lineRule="auto"/>
        <w:rPr>
          <w:rFonts w:ascii="Arial" w:eastAsia="Times New Roman" w:hAnsi="Arial" w:cs="Arial"/>
          <w:lang w:eastAsia="fr-FR"/>
        </w:rPr>
      </w:pPr>
      <w:r w:rsidRPr="00BE0839">
        <w:rPr>
          <w:rFonts w:ascii="Arial" w:eastAsia="Times New Roman" w:hAnsi="Arial" w:cs="Arial"/>
          <w:lang w:eastAsia="fr-FR"/>
        </w:rPr>
        <w:lastRenderedPageBreak/>
        <w:t>Le 28</w:t>
      </w:r>
      <w:r w:rsidR="00AE2F6E" w:rsidRPr="00BE0839">
        <w:rPr>
          <w:rFonts w:ascii="Arial" w:eastAsia="Times New Roman" w:hAnsi="Arial" w:cs="Arial"/>
          <w:lang w:eastAsia="fr-FR"/>
        </w:rPr>
        <w:t xml:space="preserve"> septembre, le texte complet de </w:t>
      </w:r>
      <w:r w:rsidR="00AE2F6E" w:rsidRPr="00BE0839">
        <w:rPr>
          <w:rFonts w:ascii="Arial" w:eastAsia="Times New Roman" w:hAnsi="Arial" w:cs="Arial"/>
          <w:b/>
          <w:color w:val="FF0000"/>
          <w:lang w:eastAsia="fr-FR"/>
        </w:rPr>
        <w:t>« l’Assignation »</w:t>
      </w:r>
      <w:r w:rsidR="00AE2F6E" w:rsidRPr="00BE0839">
        <w:rPr>
          <w:rFonts w:ascii="Arial" w:eastAsia="Times New Roman" w:hAnsi="Arial" w:cs="Arial"/>
          <w:lang w:eastAsia="fr-FR"/>
        </w:rPr>
        <w:t xml:space="preserve"> de la GLNF par les Frères est mis ligne sur de nombreux blogs.</w:t>
      </w:r>
    </w:p>
    <w:p w:rsidR="00AE2F6E" w:rsidRPr="00BE0839" w:rsidRDefault="00AE2F6E" w:rsidP="00CC5AD0">
      <w:pPr>
        <w:shd w:val="clear" w:color="auto" w:fill="F3F3F3"/>
        <w:spacing w:after="0" w:line="240" w:lineRule="auto"/>
        <w:rPr>
          <w:rFonts w:ascii="Arial" w:eastAsia="Times New Roman" w:hAnsi="Arial" w:cs="Arial"/>
          <w:lang w:eastAsia="fr-FR"/>
        </w:rPr>
      </w:pPr>
      <w:r w:rsidRPr="00BE0839">
        <w:rPr>
          <w:rFonts w:ascii="Arial" w:eastAsia="Times New Roman" w:hAnsi="Arial" w:cs="Arial"/>
          <w:lang w:eastAsia="fr-FR"/>
        </w:rPr>
        <w:t>Il s’agit d’un texte très clair très structuré rédigée sous le pilotage du Bâtonnier TEITGEN, qui constitue une rétrospective particulièrement intéressante, pas uniquement pour ceux qui avaient manqué un épisode.</w:t>
      </w:r>
    </w:p>
    <w:p w:rsidR="0085478E" w:rsidRPr="00BE0839" w:rsidRDefault="00AE2F6E" w:rsidP="00CC5AD0">
      <w:pPr>
        <w:shd w:val="clear" w:color="auto" w:fill="F3F3F3"/>
        <w:spacing w:after="0" w:line="240" w:lineRule="auto"/>
        <w:rPr>
          <w:rFonts w:ascii="Arial" w:eastAsia="Times New Roman" w:hAnsi="Arial" w:cs="Arial"/>
          <w:lang w:eastAsia="fr-FR"/>
        </w:rPr>
      </w:pPr>
      <w:r w:rsidRPr="00BE0839">
        <w:rPr>
          <w:rFonts w:ascii="Arial" w:eastAsia="Times New Roman" w:hAnsi="Arial" w:cs="Arial"/>
          <w:lang w:eastAsia="fr-FR"/>
        </w:rPr>
        <w:t xml:space="preserve">C’est un texte qui aide à prendre du recul et à bien comprendre. </w:t>
      </w:r>
    </w:p>
    <w:p w:rsidR="0085478E" w:rsidRPr="00BE0839" w:rsidRDefault="007955CD" w:rsidP="00CC5AD0">
      <w:pPr>
        <w:shd w:val="clear" w:color="auto" w:fill="F3F3F3"/>
        <w:spacing w:after="0" w:line="240" w:lineRule="auto"/>
        <w:rPr>
          <w:rFonts w:ascii="Arial" w:eastAsia="Times New Roman" w:hAnsi="Arial" w:cs="Arial"/>
          <w:lang w:eastAsia="fr-FR"/>
        </w:rPr>
      </w:pPr>
      <w:hyperlink r:id="rId19" w:history="1">
        <w:r w:rsidR="0085478E" w:rsidRPr="00BE0839">
          <w:rPr>
            <w:rStyle w:val="Lienhypertexte"/>
            <w:rFonts w:ascii="Arial" w:eastAsia="Times New Roman" w:hAnsi="Arial" w:cs="Arial"/>
            <w:lang w:eastAsia="fr-FR"/>
          </w:rPr>
          <w:t>http://ddata.over-blog.com/xxxyyy/3/51/87/16/Assignation-F-TEITGEN-9-10_p.pdf</w:t>
        </w:r>
      </w:hyperlink>
    </w:p>
    <w:p w:rsidR="0085478E" w:rsidRPr="00BE0839" w:rsidRDefault="0085478E" w:rsidP="00CC5AD0">
      <w:pPr>
        <w:shd w:val="clear" w:color="auto" w:fill="F3F3F3"/>
        <w:spacing w:after="0" w:line="240" w:lineRule="auto"/>
        <w:rPr>
          <w:rFonts w:ascii="Arial" w:eastAsia="Times New Roman" w:hAnsi="Arial" w:cs="Arial"/>
          <w:lang w:eastAsia="fr-FR"/>
        </w:rPr>
      </w:pPr>
    </w:p>
    <w:p w:rsidR="0085478E" w:rsidRPr="00BE0839" w:rsidRDefault="0085478E" w:rsidP="00CC5AD0">
      <w:pPr>
        <w:shd w:val="clear" w:color="auto" w:fill="F3F3F3"/>
        <w:spacing w:after="0" w:line="240" w:lineRule="auto"/>
        <w:rPr>
          <w:rFonts w:ascii="Arial" w:eastAsia="Times New Roman" w:hAnsi="Arial" w:cs="Arial"/>
          <w:lang w:eastAsia="fr-FR"/>
        </w:rPr>
      </w:pPr>
    </w:p>
    <w:p w:rsidR="0085478E" w:rsidRPr="00BE0839" w:rsidRDefault="00483F21" w:rsidP="00CC5AD0">
      <w:pPr>
        <w:shd w:val="clear" w:color="auto" w:fill="F3F3F3"/>
        <w:spacing w:after="0" w:line="240" w:lineRule="auto"/>
        <w:rPr>
          <w:rFonts w:ascii="Arial" w:hAnsi="Arial" w:cs="Arial"/>
          <w:color w:val="000000"/>
        </w:rPr>
      </w:pPr>
      <w:r w:rsidRPr="00BE0839">
        <w:rPr>
          <w:rFonts w:ascii="Arial" w:eastAsia="Times New Roman" w:hAnsi="Arial" w:cs="Arial"/>
          <w:lang w:eastAsia="fr-FR"/>
        </w:rPr>
        <w:t>Le 2</w:t>
      </w:r>
      <w:r w:rsidR="0085478E" w:rsidRPr="00BE0839">
        <w:rPr>
          <w:rFonts w:ascii="Arial" w:eastAsia="Times New Roman" w:hAnsi="Arial" w:cs="Arial"/>
          <w:lang w:eastAsia="fr-FR"/>
        </w:rPr>
        <w:t xml:space="preserve">8 septembre,  le myosotis Brie Champagne publie un très beau et très sincère témoignage </w:t>
      </w:r>
      <w:r w:rsidR="0085478E" w:rsidRPr="00BE0839">
        <w:rPr>
          <w:rFonts w:ascii="Arial" w:eastAsia="Times New Roman" w:hAnsi="Arial" w:cs="Arial"/>
          <w:b/>
          <w:color w:val="FF0000"/>
          <w:lang w:eastAsia="fr-FR"/>
        </w:rPr>
        <w:t>«Quand la majorité silencieuse s’exprime »,</w:t>
      </w:r>
      <w:r w:rsidR="0085478E" w:rsidRPr="00BE0839">
        <w:rPr>
          <w:rFonts w:ascii="Arial" w:eastAsia="Times New Roman" w:hAnsi="Arial" w:cs="Arial"/>
          <w:lang w:eastAsia="fr-FR"/>
        </w:rPr>
        <w:t xml:space="preserve"> Ce Frère reconnaît avoir failli démissionner pour rejoindre une loge étrangère régulière, « mais a</w:t>
      </w:r>
      <w:r w:rsidR="0085478E" w:rsidRPr="00BE0839">
        <w:rPr>
          <w:rFonts w:ascii="Arial" w:hAnsi="Arial" w:cs="Arial"/>
          <w:color w:val="000000"/>
        </w:rPr>
        <w:t xml:space="preserve">près réflexion, il a pensé que ce serait une trahison envers, ses « FF. Mutins », qui ont pris tant de risques pour sauver la G.L.N.F. des griffes d’individus dangereux pour notre fraternité ». </w:t>
      </w:r>
    </w:p>
    <w:p w:rsidR="0085478E" w:rsidRPr="00BE0839" w:rsidRDefault="0085478E" w:rsidP="00CC5AD0">
      <w:pPr>
        <w:shd w:val="clear" w:color="auto" w:fill="F3F3F3"/>
        <w:spacing w:after="0" w:line="240" w:lineRule="auto"/>
        <w:rPr>
          <w:rFonts w:ascii="Arial" w:eastAsia="Times New Roman" w:hAnsi="Arial" w:cs="Arial"/>
          <w:lang w:eastAsia="fr-FR"/>
        </w:rPr>
      </w:pPr>
      <w:r w:rsidRPr="00BE0839">
        <w:rPr>
          <w:rFonts w:ascii="Arial" w:hAnsi="Arial" w:cs="Arial"/>
          <w:color w:val="000000"/>
        </w:rPr>
        <w:t>La conclusion de sa lettre est à l’image du témoignage qui précède : « J’ose espérer, dit-il, que, malgré un vote à main levé, lors des A.G. provinciales, les clandestins d’hier (comme moi) trouveront le courage de se déclarer à visage découvert à l’exemple de nos chers « mutins » de décembre 2009. Dans le cas contraire, avec nos « FF. Courage », c’est la G.L.N.F. que vous laisserez face au poteau d’exécution</w:t>
      </w:r>
      <w:r w:rsidR="00AD29AC">
        <w:rPr>
          <w:rFonts w:ascii="Arial" w:hAnsi="Arial" w:cs="Arial"/>
          <w:color w:val="000000"/>
        </w:rPr>
        <w:t> ».</w:t>
      </w:r>
    </w:p>
    <w:p w:rsidR="00D42FFC" w:rsidRPr="00BE0839" w:rsidRDefault="00483F21" w:rsidP="00CC5AD0">
      <w:pPr>
        <w:shd w:val="clear" w:color="auto" w:fill="F3F3F3"/>
        <w:spacing w:after="0" w:line="240" w:lineRule="auto"/>
        <w:rPr>
          <w:rFonts w:ascii="Arial" w:eastAsia="Times New Roman" w:hAnsi="Arial" w:cs="Arial"/>
          <w:lang w:eastAsia="fr-FR"/>
        </w:rPr>
      </w:pPr>
      <w:r w:rsidRPr="00BE0839">
        <w:rPr>
          <w:rFonts w:ascii="Arial" w:eastAsia="Times New Roman" w:hAnsi="Arial" w:cs="Arial"/>
          <w:lang w:eastAsia="fr-FR"/>
        </w:rPr>
        <w:t xml:space="preserve"> </w:t>
      </w:r>
      <w:hyperlink r:id="rId20" w:history="1">
        <w:r w:rsidR="0085478E" w:rsidRPr="00BE0839">
          <w:rPr>
            <w:rStyle w:val="Lienhypertexte"/>
            <w:rFonts w:ascii="Arial" w:eastAsia="Times New Roman" w:hAnsi="Arial" w:cs="Arial"/>
            <w:lang w:eastAsia="fr-FR"/>
          </w:rPr>
          <w:t>http://www.blog-brie-champagne.com/article-quand-la-majorite-silencieuse-s-excprime-57866188.html</w:t>
        </w:r>
      </w:hyperlink>
    </w:p>
    <w:p w:rsidR="0085478E" w:rsidRPr="0055471B" w:rsidRDefault="0085478E" w:rsidP="00CC5AD0">
      <w:pPr>
        <w:shd w:val="clear" w:color="auto" w:fill="F3F3F3"/>
        <w:spacing w:after="0" w:line="240" w:lineRule="auto"/>
        <w:rPr>
          <w:rFonts w:ascii="Arial" w:eastAsia="Times New Roman" w:hAnsi="Arial" w:cs="Arial"/>
          <w:lang w:eastAsia="fr-FR"/>
        </w:rPr>
      </w:pPr>
    </w:p>
    <w:p w:rsidR="00D42FFC" w:rsidRPr="0055471B" w:rsidRDefault="00D42FFC" w:rsidP="00CC5AD0">
      <w:pPr>
        <w:shd w:val="clear" w:color="auto" w:fill="F3F3F3"/>
        <w:spacing w:after="0" w:line="240" w:lineRule="auto"/>
        <w:rPr>
          <w:rFonts w:ascii="Arial" w:eastAsia="Times New Roman" w:hAnsi="Arial" w:cs="Arial"/>
          <w:lang w:eastAsia="fr-FR"/>
        </w:rPr>
      </w:pPr>
    </w:p>
    <w:p w:rsidR="001F34E3" w:rsidRPr="001F34E3" w:rsidRDefault="00EA7863" w:rsidP="00CC5AD0">
      <w:pPr>
        <w:shd w:val="clear" w:color="auto" w:fill="F3F3F3"/>
        <w:rPr>
          <w:rFonts w:ascii="Arial" w:eastAsia="Times New Roman" w:hAnsi="Arial" w:cs="Arial"/>
          <w:b/>
          <w:color w:val="FF0000"/>
          <w:lang w:eastAsia="fr-FR"/>
        </w:rPr>
      </w:pPr>
      <w:r w:rsidRPr="001F34E3">
        <w:rPr>
          <w:rFonts w:ascii="Arial" w:eastAsia="Times New Roman" w:hAnsi="Arial" w:cs="Arial"/>
          <w:lang w:eastAsia="fr-FR"/>
        </w:rPr>
        <w:t xml:space="preserve">Le 29 septembre le myosotis Ligérien, déclare que </w:t>
      </w:r>
      <w:r w:rsidRPr="001F34E3">
        <w:rPr>
          <w:rFonts w:ascii="Arial" w:eastAsia="Times New Roman" w:hAnsi="Arial" w:cs="Arial"/>
          <w:b/>
          <w:color w:val="FF0000"/>
          <w:lang w:eastAsia="fr-FR"/>
        </w:rPr>
        <w:t xml:space="preserve">« Le message de JC Foëllner est très clair : </w:t>
      </w:r>
      <w:r w:rsidR="001F34E3" w:rsidRPr="001F34E3">
        <w:rPr>
          <w:rFonts w:ascii="Arial" w:eastAsia="Times New Roman" w:hAnsi="Arial" w:cs="Arial"/>
          <w:b/>
          <w:color w:val="FF0000"/>
          <w:lang w:eastAsia="fr-FR"/>
        </w:rPr>
        <w:t xml:space="preserve">ça suffit ! » </w:t>
      </w:r>
      <w:r w:rsidR="001F34E3">
        <w:rPr>
          <w:rFonts w:ascii="Arial" w:eastAsia="Times New Roman" w:hAnsi="Arial" w:cs="Arial"/>
          <w:lang w:eastAsia="fr-FR"/>
        </w:rPr>
        <w:t>R</w:t>
      </w:r>
      <w:r w:rsidR="001F34E3" w:rsidRPr="001F34E3">
        <w:rPr>
          <w:rFonts w:ascii="Arial" w:eastAsia="Times New Roman" w:hAnsi="Arial" w:cs="Arial"/>
          <w:lang w:eastAsia="fr-FR"/>
        </w:rPr>
        <w:t xml:space="preserve">eprenant son discours de Juan les Pins du 15 décembre 2000, Tamino constate que « Déjà, il y a 10 ans, tout était dit ( le niveau zéro de la maçonnerie était atteint dans la Province Alpes Méditerranée ) et tout était déjà demandé (un audit des comptes de cette Province qui n’a jamais réellement eu lieu), malheureusement cette situation inacceptable s’est transposée, 10 ans après, à la GLNF car on a pris les mêmes pour diriger et rien n’a été fait pour endiguer ces dérives métalliques et sectaires ». </w:t>
      </w:r>
    </w:p>
    <w:p w:rsidR="001F34E3" w:rsidRPr="001E24C0" w:rsidRDefault="008443D3" w:rsidP="00CC5AD0">
      <w:pPr>
        <w:shd w:val="clear" w:color="auto" w:fill="F3F3F3"/>
        <w:rPr>
          <w:rFonts w:ascii="Arial" w:eastAsia="Times New Roman" w:hAnsi="Arial" w:cs="Arial"/>
          <w:b/>
          <w:lang w:eastAsia="fr-FR"/>
        </w:rPr>
      </w:pPr>
      <w:r>
        <w:rPr>
          <w:rFonts w:ascii="Arial" w:eastAsia="Times New Roman" w:hAnsi="Arial" w:cs="Arial"/>
          <w:lang w:eastAsia="fr-FR"/>
        </w:rPr>
        <w:t>Détaillant</w:t>
      </w:r>
      <w:r w:rsidR="001F34E3" w:rsidRPr="001F34E3">
        <w:rPr>
          <w:rFonts w:ascii="Arial" w:eastAsia="Times New Roman" w:hAnsi="Arial" w:cs="Arial"/>
          <w:lang w:eastAsia="fr-FR"/>
        </w:rPr>
        <w:t xml:space="preserve"> une à une </w:t>
      </w:r>
      <w:r>
        <w:rPr>
          <w:rFonts w:ascii="Arial" w:eastAsia="Times New Roman" w:hAnsi="Arial" w:cs="Arial"/>
          <w:lang w:eastAsia="fr-FR"/>
        </w:rPr>
        <w:t xml:space="preserve">les </w:t>
      </w:r>
      <w:r w:rsidR="001F34E3" w:rsidRPr="001F34E3">
        <w:rPr>
          <w:rFonts w:ascii="Arial" w:eastAsia="Times New Roman" w:hAnsi="Arial" w:cs="Arial"/>
          <w:lang w:eastAsia="fr-FR"/>
        </w:rPr>
        <w:t>accusa</w:t>
      </w:r>
      <w:r>
        <w:rPr>
          <w:rFonts w:ascii="Arial" w:eastAsia="Times New Roman" w:hAnsi="Arial" w:cs="Arial"/>
          <w:lang w:eastAsia="fr-FR"/>
        </w:rPr>
        <w:t>tions</w:t>
      </w:r>
      <w:r w:rsidR="001F34E3" w:rsidRPr="001F34E3">
        <w:rPr>
          <w:rFonts w:ascii="Arial" w:eastAsia="Times New Roman" w:hAnsi="Arial" w:cs="Arial"/>
          <w:lang w:eastAsia="fr-FR"/>
        </w:rPr>
        <w:t xml:space="preserve"> de JCF vis-à-vis de la dite province, Tamino montre que chacune d’entre elles s’applique maintenant à la situation de la GLNF, et avec JCF</w:t>
      </w:r>
      <w:r w:rsidR="00AD29AC">
        <w:rPr>
          <w:rFonts w:ascii="Arial" w:eastAsia="Times New Roman" w:hAnsi="Arial" w:cs="Arial"/>
          <w:lang w:eastAsia="fr-FR"/>
        </w:rPr>
        <w:t>, il</w:t>
      </w:r>
      <w:r w:rsidR="001F34E3" w:rsidRPr="001F34E3">
        <w:rPr>
          <w:rFonts w:ascii="Arial" w:eastAsia="Times New Roman" w:hAnsi="Arial" w:cs="Arial"/>
          <w:lang w:eastAsia="fr-FR"/>
        </w:rPr>
        <w:t xml:space="preserve"> s’exclame : </w:t>
      </w:r>
      <w:r w:rsidR="001F34E3" w:rsidRPr="008443D3">
        <w:rPr>
          <w:rFonts w:ascii="Arial" w:eastAsia="Times New Roman" w:hAnsi="Arial" w:cs="Arial"/>
          <w:b/>
          <w:lang w:eastAsia="fr-FR"/>
        </w:rPr>
        <w:t>ça suffit !</w:t>
      </w:r>
    </w:p>
    <w:p w:rsidR="00EA7863" w:rsidRPr="001F34E3" w:rsidRDefault="007955CD" w:rsidP="00CC5AD0">
      <w:pPr>
        <w:shd w:val="clear" w:color="auto" w:fill="F3F3F3"/>
        <w:spacing w:after="0" w:line="240" w:lineRule="auto"/>
        <w:rPr>
          <w:rFonts w:ascii="Arial" w:eastAsia="Times New Roman" w:hAnsi="Arial" w:cs="Arial"/>
          <w:lang w:eastAsia="fr-FR"/>
        </w:rPr>
      </w:pPr>
      <w:hyperlink r:id="rId21" w:history="1">
        <w:r w:rsidR="00EA7863" w:rsidRPr="001F34E3">
          <w:rPr>
            <w:rStyle w:val="Lienhypertexte"/>
            <w:rFonts w:ascii="Arial" w:eastAsia="Times New Roman" w:hAnsi="Arial" w:cs="Arial"/>
            <w:lang w:eastAsia="fr-FR"/>
          </w:rPr>
          <w:t>http://www.le-myosotis-ligerien.com/article-le-message-de-j-c-foellner-est-tres-clair-a-suffit-57945128.html</w:t>
        </w:r>
      </w:hyperlink>
    </w:p>
    <w:p w:rsidR="00EA7863" w:rsidRPr="001F34E3" w:rsidRDefault="00EA7863" w:rsidP="00CC5AD0">
      <w:pPr>
        <w:shd w:val="clear" w:color="auto" w:fill="F3F3F3"/>
        <w:spacing w:after="0" w:line="240" w:lineRule="auto"/>
        <w:rPr>
          <w:rFonts w:ascii="Arial" w:eastAsia="Times New Roman" w:hAnsi="Arial" w:cs="Arial"/>
          <w:lang w:eastAsia="fr-FR"/>
        </w:rPr>
      </w:pPr>
    </w:p>
    <w:p w:rsidR="00EA7863" w:rsidRPr="001E24C0" w:rsidRDefault="00EA7863" w:rsidP="00CC5AD0">
      <w:pPr>
        <w:shd w:val="clear" w:color="auto" w:fill="F3F3F3"/>
        <w:spacing w:after="0" w:line="240" w:lineRule="auto"/>
        <w:rPr>
          <w:rFonts w:ascii="Arial" w:eastAsia="Times New Roman" w:hAnsi="Arial" w:cs="Arial"/>
          <w:lang w:eastAsia="fr-FR"/>
        </w:rPr>
      </w:pPr>
    </w:p>
    <w:p w:rsidR="00FB5929" w:rsidRPr="00FB5929" w:rsidRDefault="00FB5929" w:rsidP="00AD29AC">
      <w:pPr>
        <w:rPr>
          <w:rFonts w:ascii="Arial" w:eastAsia="Times New Roman" w:hAnsi="Arial" w:cs="Arial"/>
          <w:lang w:eastAsia="fr-FR"/>
        </w:rPr>
      </w:pPr>
      <w:r w:rsidRPr="001E24C0">
        <w:rPr>
          <w:rFonts w:ascii="Arial" w:eastAsia="Times New Roman" w:hAnsi="Arial" w:cs="Arial"/>
          <w:lang w:eastAsia="fr-FR"/>
        </w:rPr>
        <w:t xml:space="preserve">Le 29 septembre, l’article </w:t>
      </w:r>
      <w:r w:rsidR="00124092" w:rsidRPr="001E24C0">
        <w:rPr>
          <w:rFonts w:ascii="Arial" w:eastAsia="Times New Roman" w:hAnsi="Arial" w:cs="Arial"/>
          <w:b/>
          <w:color w:val="FF0000"/>
          <w:lang w:eastAsia="fr-FR"/>
        </w:rPr>
        <w:t>« Maeva, Rahi François</w:t>
      </w:r>
      <w:r w:rsidR="00124092" w:rsidRPr="001E24C0">
        <w:rPr>
          <w:rFonts w:ascii="Arial" w:eastAsia="Times New Roman" w:hAnsi="Arial" w:cs="Arial"/>
          <w:color w:val="FF0000"/>
          <w:lang w:eastAsia="fr-FR"/>
        </w:rPr>
        <w:t> »</w:t>
      </w:r>
      <w:r w:rsidR="00124092" w:rsidRPr="001E24C0">
        <w:rPr>
          <w:rFonts w:ascii="Arial" w:hAnsi="Arial" w:cs="Arial"/>
          <w:color w:val="FF0000"/>
        </w:rPr>
        <w:t xml:space="preserve"> </w:t>
      </w:r>
      <w:r w:rsidRPr="001E24C0">
        <w:rPr>
          <w:rFonts w:ascii="Arial" w:eastAsia="Times New Roman" w:hAnsi="Arial" w:cs="Arial"/>
          <w:color w:val="FF0000"/>
          <w:lang w:eastAsia="fr-FR"/>
        </w:rPr>
        <w:t xml:space="preserve"> </w:t>
      </w:r>
      <w:r w:rsidRPr="001E24C0">
        <w:rPr>
          <w:rFonts w:ascii="Arial" w:eastAsia="Times New Roman" w:hAnsi="Arial" w:cs="Arial"/>
          <w:lang w:eastAsia="fr-FR"/>
        </w:rPr>
        <w:t>du myosotis  Brie</w:t>
      </w:r>
      <w:r w:rsidR="001E24C0">
        <w:rPr>
          <w:rFonts w:ascii="Arial" w:eastAsia="Times New Roman" w:hAnsi="Arial" w:cs="Arial"/>
          <w:lang w:eastAsia="fr-FR"/>
        </w:rPr>
        <w:t>-</w:t>
      </w:r>
      <w:r w:rsidRPr="001E24C0">
        <w:rPr>
          <w:rFonts w:ascii="Arial" w:eastAsia="Times New Roman" w:hAnsi="Arial" w:cs="Arial"/>
          <w:lang w:eastAsia="fr-FR"/>
        </w:rPr>
        <w:t>Champagne nous informe que bientôt le Guide spirituel et son équipe vont faire un petit voyage de 18 000 KM en direction</w:t>
      </w:r>
      <w:r w:rsidR="00124092" w:rsidRPr="001E24C0">
        <w:rPr>
          <w:rFonts w:ascii="Arial" w:eastAsia="Times New Roman" w:hAnsi="Arial" w:cs="Arial"/>
          <w:lang w:eastAsia="fr-FR"/>
        </w:rPr>
        <w:t xml:space="preserve">… de la </w:t>
      </w:r>
      <w:r w:rsidRPr="001E24C0">
        <w:rPr>
          <w:rFonts w:ascii="Arial" w:eastAsia="Times New Roman" w:hAnsi="Arial" w:cs="Arial"/>
          <w:lang w:eastAsia="fr-FR"/>
        </w:rPr>
        <w:t>Conférence des Grandes Loges Asie-Pacifique</w:t>
      </w:r>
      <w:r w:rsidR="00124092" w:rsidRPr="001E24C0">
        <w:rPr>
          <w:rFonts w:ascii="Arial" w:eastAsia="Times New Roman" w:hAnsi="Arial" w:cs="Arial"/>
          <w:lang w:eastAsia="fr-FR"/>
        </w:rPr>
        <w:t>.</w:t>
      </w:r>
    </w:p>
    <w:p w:rsidR="00FB5929" w:rsidRDefault="00AD29AC" w:rsidP="00CC5AD0">
      <w:pPr>
        <w:spacing w:after="0" w:line="240" w:lineRule="auto"/>
        <w:rPr>
          <w:rFonts w:ascii="Arial" w:eastAsia="Times New Roman" w:hAnsi="Arial" w:cs="Arial"/>
          <w:lang w:eastAsia="fr-FR"/>
        </w:rPr>
      </w:pPr>
      <w:r>
        <w:rPr>
          <w:rFonts w:ascii="Arial" w:eastAsia="Times New Roman" w:hAnsi="Arial" w:cs="Arial"/>
          <w:lang w:eastAsia="fr-FR"/>
        </w:rPr>
        <w:t>Anaxagore</w:t>
      </w:r>
      <w:r w:rsidRPr="00FB5929">
        <w:rPr>
          <w:rFonts w:ascii="Arial" w:eastAsia="Times New Roman" w:hAnsi="Arial" w:cs="Arial"/>
          <w:lang w:eastAsia="fr-FR"/>
        </w:rPr>
        <w:t xml:space="preserve"> </w:t>
      </w:r>
      <w:r w:rsidR="00124092" w:rsidRPr="001E24C0">
        <w:rPr>
          <w:rFonts w:ascii="Arial" w:eastAsia="Times New Roman" w:hAnsi="Arial" w:cs="Arial"/>
          <w:lang w:eastAsia="fr-FR"/>
        </w:rPr>
        <w:t xml:space="preserve">remarque </w:t>
      </w:r>
      <w:r>
        <w:rPr>
          <w:rFonts w:ascii="Arial" w:eastAsia="Times New Roman" w:hAnsi="Arial" w:cs="Arial"/>
          <w:lang w:eastAsia="fr-FR"/>
        </w:rPr>
        <w:t>que</w:t>
      </w:r>
      <w:r w:rsidR="00FB5929" w:rsidRPr="00FB5929">
        <w:rPr>
          <w:rFonts w:ascii="Arial" w:eastAsia="Times New Roman" w:hAnsi="Arial" w:cs="Arial"/>
          <w:lang w:eastAsia="fr-FR"/>
        </w:rPr>
        <w:t xml:space="preserve"> </w:t>
      </w:r>
      <w:r>
        <w:rPr>
          <w:rFonts w:ascii="Arial" w:eastAsia="Times New Roman" w:hAnsi="Arial" w:cs="Arial"/>
          <w:lang w:eastAsia="fr-FR"/>
        </w:rPr>
        <w:t>« </w:t>
      </w:r>
      <w:r w:rsidR="00FB5929" w:rsidRPr="00FB5929">
        <w:rPr>
          <w:rFonts w:ascii="Arial" w:eastAsia="Times New Roman" w:hAnsi="Arial" w:cs="Arial"/>
          <w:lang w:eastAsia="fr-FR"/>
        </w:rPr>
        <w:t xml:space="preserve">par ces temps économiques difficiles, notre Guide Spirituel, malgré ses déclarations imprudentes sur la réduction des frais de mission à l’étranger, persiste à exposer des frais somptuaires pour ces grand-messes, où, de l’avis même de spécialistes, nous </w:t>
      </w:r>
      <w:r w:rsidR="00124092" w:rsidRPr="001E24C0">
        <w:rPr>
          <w:rFonts w:ascii="Arial" w:eastAsia="Times New Roman" w:hAnsi="Arial" w:cs="Arial"/>
          <w:lang w:eastAsia="fr-FR"/>
        </w:rPr>
        <w:t>n’avons pas grand-chose à faire</w:t>
      </w:r>
      <w:r>
        <w:rPr>
          <w:rFonts w:ascii="Arial" w:eastAsia="Times New Roman" w:hAnsi="Arial" w:cs="Arial"/>
          <w:lang w:eastAsia="fr-FR"/>
        </w:rPr>
        <w:t> »</w:t>
      </w:r>
      <w:r w:rsidR="00124092" w:rsidRPr="001E24C0">
        <w:rPr>
          <w:rFonts w:ascii="Arial" w:eastAsia="Times New Roman" w:hAnsi="Arial" w:cs="Arial"/>
          <w:lang w:eastAsia="fr-FR"/>
        </w:rPr>
        <w:t>.</w:t>
      </w:r>
      <w:r w:rsidR="00FB5929" w:rsidRPr="00FB5929">
        <w:rPr>
          <w:rFonts w:ascii="Arial" w:eastAsia="Times New Roman" w:hAnsi="Arial" w:cs="Arial"/>
          <w:lang w:eastAsia="fr-FR"/>
        </w:rPr>
        <w:t xml:space="preserve"> </w:t>
      </w:r>
    </w:p>
    <w:p w:rsidR="00AD29AC" w:rsidRPr="00FB5929" w:rsidRDefault="00AD29AC" w:rsidP="00CC5AD0">
      <w:pPr>
        <w:spacing w:after="0" w:line="240" w:lineRule="auto"/>
        <w:rPr>
          <w:rFonts w:ascii="Arial" w:eastAsia="Times New Roman" w:hAnsi="Arial" w:cs="Arial"/>
          <w:lang w:eastAsia="fr-FR"/>
        </w:rPr>
      </w:pPr>
    </w:p>
    <w:p w:rsidR="00FB5929" w:rsidRPr="00FB5929" w:rsidRDefault="00AD29AC" w:rsidP="00CC5AD0">
      <w:pPr>
        <w:spacing w:after="0" w:line="240" w:lineRule="auto"/>
        <w:rPr>
          <w:rFonts w:ascii="Arial" w:eastAsia="Times New Roman" w:hAnsi="Arial" w:cs="Arial"/>
          <w:lang w:eastAsia="fr-FR"/>
        </w:rPr>
      </w:pPr>
      <w:r>
        <w:rPr>
          <w:rFonts w:ascii="Arial" w:eastAsia="Times New Roman" w:hAnsi="Arial" w:cs="Arial"/>
          <w:lang w:eastAsia="fr-FR"/>
        </w:rPr>
        <w:t>« </w:t>
      </w:r>
      <w:r w:rsidR="00124092" w:rsidRPr="001E24C0">
        <w:rPr>
          <w:rFonts w:ascii="Arial" w:eastAsia="Times New Roman" w:hAnsi="Arial" w:cs="Arial"/>
          <w:lang w:eastAsia="fr-FR"/>
        </w:rPr>
        <w:t>Mais pire,</w:t>
      </w:r>
      <w:r w:rsidR="00FB5929" w:rsidRPr="00FB5929">
        <w:rPr>
          <w:rFonts w:ascii="Arial" w:eastAsia="Times New Roman" w:hAnsi="Arial" w:cs="Arial"/>
          <w:lang w:eastAsia="fr-FR"/>
        </w:rPr>
        <w:t xml:space="preserve"> nos dirigeants</w:t>
      </w:r>
      <w:r w:rsidR="00124092" w:rsidRPr="001E24C0">
        <w:rPr>
          <w:rFonts w:ascii="Arial" w:eastAsia="Times New Roman" w:hAnsi="Arial" w:cs="Arial"/>
          <w:lang w:eastAsia="fr-FR"/>
        </w:rPr>
        <w:t xml:space="preserve"> ne sont</w:t>
      </w:r>
      <w:r w:rsidR="00FB5929" w:rsidRPr="00FB5929">
        <w:rPr>
          <w:rFonts w:ascii="Arial" w:eastAsia="Times New Roman" w:hAnsi="Arial" w:cs="Arial"/>
          <w:lang w:eastAsia="fr-FR"/>
        </w:rPr>
        <w:t xml:space="preserve"> </w:t>
      </w:r>
      <w:r>
        <w:rPr>
          <w:rFonts w:ascii="Arial" w:eastAsia="Times New Roman" w:hAnsi="Arial" w:cs="Arial"/>
          <w:lang w:eastAsia="fr-FR"/>
        </w:rPr>
        <w:t xml:space="preserve">pas </w:t>
      </w:r>
      <w:r w:rsidR="00FB5929" w:rsidRPr="00FB5929">
        <w:rPr>
          <w:rFonts w:ascii="Arial" w:eastAsia="Times New Roman" w:hAnsi="Arial" w:cs="Arial"/>
          <w:lang w:eastAsia="fr-FR"/>
        </w:rPr>
        <w:t>simplement invités</w:t>
      </w:r>
      <w:r>
        <w:rPr>
          <w:rFonts w:ascii="Arial" w:eastAsia="Times New Roman" w:hAnsi="Arial" w:cs="Arial"/>
          <w:lang w:eastAsia="fr-FR"/>
        </w:rPr>
        <w:t> ! N</w:t>
      </w:r>
      <w:r w:rsidR="00124092" w:rsidRPr="001E24C0">
        <w:rPr>
          <w:rFonts w:ascii="Arial" w:eastAsia="Times New Roman" w:hAnsi="Arial" w:cs="Arial"/>
          <w:lang w:eastAsia="fr-FR"/>
        </w:rPr>
        <w:t xml:space="preserve">otre obédience </w:t>
      </w:r>
      <w:r w:rsidR="00FB5929" w:rsidRPr="00FB5929">
        <w:rPr>
          <w:rFonts w:ascii="Arial" w:eastAsia="Times New Roman" w:hAnsi="Arial" w:cs="Arial"/>
          <w:lang w:eastAsia="fr-FR"/>
        </w:rPr>
        <w:t>est l’organisatrice</w:t>
      </w:r>
      <w:r>
        <w:rPr>
          <w:rFonts w:ascii="Arial" w:eastAsia="Times New Roman" w:hAnsi="Arial" w:cs="Arial"/>
          <w:lang w:eastAsia="fr-FR"/>
        </w:rPr>
        <w:t>, constate A</w:t>
      </w:r>
      <w:r w:rsidR="001E24C0">
        <w:rPr>
          <w:rFonts w:ascii="Arial" w:eastAsia="Times New Roman" w:hAnsi="Arial" w:cs="Arial"/>
          <w:lang w:eastAsia="fr-FR"/>
        </w:rPr>
        <w:t>naxagore,</w:t>
      </w:r>
      <w:r w:rsidR="00FB5929" w:rsidRPr="00FB5929">
        <w:rPr>
          <w:rFonts w:ascii="Arial" w:eastAsia="Times New Roman" w:hAnsi="Arial" w:cs="Arial"/>
          <w:lang w:eastAsia="fr-FR"/>
        </w:rPr>
        <w:t xml:space="preserve"> </w:t>
      </w:r>
      <w:r w:rsidR="00124092" w:rsidRPr="001E24C0">
        <w:rPr>
          <w:rFonts w:ascii="Arial" w:eastAsia="Times New Roman" w:hAnsi="Arial" w:cs="Arial"/>
          <w:lang w:eastAsia="fr-FR"/>
        </w:rPr>
        <w:t>…I</w:t>
      </w:r>
      <w:r w:rsidR="00FB5929" w:rsidRPr="00FB5929">
        <w:rPr>
          <w:rFonts w:ascii="Arial" w:eastAsia="Times New Roman" w:hAnsi="Arial" w:cs="Arial"/>
          <w:lang w:eastAsia="fr-FR"/>
        </w:rPr>
        <w:t>l faut bien comprendre payeur</w:t>
      </w:r>
      <w:r w:rsidR="00124092" w:rsidRPr="001E24C0">
        <w:rPr>
          <w:rFonts w:ascii="Arial" w:eastAsia="Times New Roman" w:hAnsi="Arial" w:cs="Arial"/>
          <w:lang w:eastAsia="fr-FR"/>
        </w:rPr>
        <w:t> »</w:t>
      </w:r>
      <w:r w:rsidR="00FB5929" w:rsidRPr="00FB5929">
        <w:rPr>
          <w:rFonts w:ascii="Arial" w:eastAsia="Times New Roman" w:hAnsi="Arial" w:cs="Arial"/>
          <w:lang w:eastAsia="fr-FR"/>
        </w:rPr>
        <w:t xml:space="preserve">, il faut se rendre à l’évidence : </w:t>
      </w:r>
      <w:r w:rsidR="00FB5929" w:rsidRPr="001E24C0">
        <w:rPr>
          <w:rFonts w:ascii="Arial" w:eastAsia="Times New Roman" w:hAnsi="Arial" w:cs="Arial"/>
          <w:b/>
          <w:bCs/>
          <w:lang w:eastAsia="fr-FR"/>
        </w:rPr>
        <w:t>nos cotisations servent à payer ce sommet, dont nous n’avons pour l’immense majorité d’entre nous, absolument rien à faire !</w:t>
      </w:r>
      <w:r>
        <w:rPr>
          <w:rFonts w:ascii="Arial" w:eastAsia="Times New Roman" w:hAnsi="Arial" w:cs="Arial"/>
          <w:lang w:eastAsia="fr-FR"/>
        </w:rPr>
        <w:t> »</w:t>
      </w:r>
    </w:p>
    <w:p w:rsidR="00FB5929" w:rsidRPr="00FB5929" w:rsidRDefault="00FB5929" w:rsidP="00CC5AD0">
      <w:pPr>
        <w:spacing w:after="0" w:line="240" w:lineRule="auto"/>
        <w:rPr>
          <w:rFonts w:ascii="Arial" w:eastAsia="Times New Roman" w:hAnsi="Arial" w:cs="Arial"/>
          <w:lang w:eastAsia="fr-FR"/>
        </w:rPr>
      </w:pPr>
      <w:r w:rsidRPr="00FB5929">
        <w:rPr>
          <w:rFonts w:ascii="Arial" w:eastAsia="Times New Roman" w:hAnsi="Arial" w:cs="Arial"/>
          <w:lang w:eastAsia="fr-FR"/>
        </w:rPr>
        <w:t xml:space="preserve">  </w:t>
      </w:r>
    </w:p>
    <w:p w:rsidR="00FB5929" w:rsidRPr="00AD29AC" w:rsidRDefault="00FB5929" w:rsidP="00CC5AD0">
      <w:pPr>
        <w:spacing w:after="0" w:line="240" w:lineRule="auto"/>
        <w:rPr>
          <w:rFonts w:ascii="Arial" w:eastAsia="Times New Roman" w:hAnsi="Arial" w:cs="Arial"/>
          <w:lang w:eastAsia="fr-FR"/>
        </w:rPr>
      </w:pPr>
      <w:r w:rsidRPr="00FB5929">
        <w:rPr>
          <w:rFonts w:ascii="Arial" w:eastAsia="Times New Roman" w:hAnsi="Arial" w:cs="Arial"/>
          <w:lang w:eastAsia="fr-FR"/>
        </w:rPr>
        <w:lastRenderedPageBreak/>
        <w:t>Alors, quand vous lirez ou entendrez les déclarations enflammées de notre Guide sur la réduction des dépenses de Siège et autres promesses financières,</w:t>
      </w:r>
      <w:r w:rsidR="001E24C0" w:rsidRPr="001E24C0">
        <w:rPr>
          <w:rFonts w:ascii="Arial" w:eastAsia="Times New Roman" w:hAnsi="Arial" w:cs="Arial"/>
          <w:lang w:eastAsia="fr-FR"/>
        </w:rPr>
        <w:t xml:space="preserve"> dit Anaxagore,</w:t>
      </w:r>
      <w:r w:rsidRPr="00FB5929">
        <w:rPr>
          <w:rFonts w:ascii="Arial" w:eastAsia="Times New Roman" w:hAnsi="Arial" w:cs="Arial"/>
          <w:lang w:eastAsia="fr-FR"/>
        </w:rPr>
        <w:t xml:space="preserve"> ayez une larme discrète sur la Grandeur et les Servitudes de sa Mission….  </w:t>
      </w:r>
    </w:p>
    <w:p w:rsidR="00EA7863" w:rsidRPr="001E24C0" w:rsidRDefault="007955CD" w:rsidP="00CC5AD0">
      <w:pPr>
        <w:rPr>
          <w:rFonts w:ascii="Arial" w:eastAsia="Times New Roman" w:hAnsi="Arial" w:cs="Arial"/>
          <w:color w:val="00B0F0"/>
          <w:lang w:eastAsia="fr-FR"/>
        </w:rPr>
      </w:pPr>
      <w:hyperlink r:id="rId22" w:history="1">
        <w:r w:rsidR="00FB5929" w:rsidRPr="001E24C0">
          <w:rPr>
            <w:rStyle w:val="Lienhypertexte"/>
            <w:rFonts w:ascii="Arial" w:eastAsia="Times New Roman" w:hAnsi="Arial" w:cs="Arial"/>
            <w:color w:val="00B0F0"/>
            <w:lang w:eastAsia="fr-FR"/>
          </w:rPr>
          <w:t>http://www.blog-brie-champagne.com/article-maeva-rahi-fran-ois-57958421.html</w:t>
        </w:r>
      </w:hyperlink>
    </w:p>
    <w:p w:rsidR="00FB5929" w:rsidRDefault="00FB5929" w:rsidP="00CC5AD0">
      <w:pPr>
        <w:shd w:val="clear" w:color="auto" w:fill="F3F3F3"/>
        <w:spacing w:after="0" w:line="240" w:lineRule="auto"/>
        <w:rPr>
          <w:rFonts w:ascii="Arial" w:eastAsia="Times New Roman" w:hAnsi="Arial" w:cs="Arial"/>
          <w:lang w:eastAsia="fr-FR"/>
        </w:rPr>
      </w:pPr>
    </w:p>
    <w:p w:rsidR="00483F21" w:rsidRPr="0055471B" w:rsidRDefault="00EA7863" w:rsidP="00CC5AD0">
      <w:pPr>
        <w:shd w:val="clear" w:color="auto" w:fill="F3F3F3"/>
        <w:spacing w:after="0" w:line="240" w:lineRule="auto"/>
        <w:rPr>
          <w:rFonts w:ascii="Arial" w:eastAsia="Times New Roman" w:hAnsi="Arial" w:cs="Arial"/>
          <w:lang w:eastAsia="fr-FR"/>
        </w:rPr>
      </w:pPr>
      <w:r>
        <w:rPr>
          <w:rFonts w:ascii="Arial" w:eastAsia="Times New Roman" w:hAnsi="Arial" w:cs="Arial"/>
          <w:lang w:eastAsia="fr-FR"/>
        </w:rPr>
        <w:t xml:space="preserve"> </w:t>
      </w:r>
    </w:p>
    <w:p w:rsidR="000D36E7" w:rsidRPr="000D36E7" w:rsidRDefault="000D36E7" w:rsidP="00CC5AD0">
      <w:pPr>
        <w:shd w:val="clear" w:color="auto" w:fill="F3F3F3"/>
        <w:rPr>
          <w:rFonts w:ascii="Arial" w:eastAsia="Times New Roman" w:hAnsi="Arial" w:cs="Arial"/>
          <w:lang w:eastAsia="fr-FR"/>
        </w:rPr>
      </w:pPr>
      <w:r w:rsidRPr="0055471B">
        <w:rPr>
          <w:rFonts w:ascii="Arial" w:eastAsia="Times New Roman" w:hAnsi="Arial" w:cs="Arial"/>
          <w:lang w:eastAsia="fr-FR"/>
        </w:rPr>
        <w:t xml:space="preserve">Le </w:t>
      </w:r>
      <w:r w:rsidR="00A7094A">
        <w:rPr>
          <w:rFonts w:ascii="Arial" w:eastAsia="Times New Roman" w:hAnsi="Arial" w:cs="Arial"/>
          <w:lang w:eastAsia="fr-FR"/>
        </w:rPr>
        <w:t>30</w:t>
      </w:r>
      <w:r w:rsidRPr="0055471B">
        <w:rPr>
          <w:rFonts w:ascii="Arial" w:eastAsia="Times New Roman" w:hAnsi="Arial" w:cs="Arial"/>
          <w:lang w:eastAsia="fr-FR"/>
        </w:rPr>
        <w:t xml:space="preserve"> septembre, le Myosotis PACA publie </w:t>
      </w:r>
      <w:r w:rsidRPr="0055471B">
        <w:rPr>
          <w:rFonts w:ascii="Arial" w:eastAsia="Times New Roman" w:hAnsi="Arial" w:cs="Arial"/>
          <w:b/>
          <w:color w:val="FF0000"/>
          <w:lang w:eastAsia="fr-FR"/>
        </w:rPr>
        <w:t>« Verrouillage et campagne électorale du Guide »,</w:t>
      </w:r>
      <w:r w:rsidRPr="0055471B">
        <w:rPr>
          <w:rFonts w:ascii="Arial" w:eastAsia="Times New Roman" w:hAnsi="Arial" w:cs="Arial"/>
          <w:lang w:eastAsia="fr-FR"/>
        </w:rPr>
        <w:t xml:space="preserve"> </w:t>
      </w:r>
      <w:r w:rsidRPr="00EA7863">
        <w:rPr>
          <w:rFonts w:ascii="Arial" w:eastAsia="Times New Roman" w:hAnsi="Arial" w:cs="Arial"/>
          <w:lang w:eastAsia="fr-FR"/>
        </w:rPr>
        <w:t>CESAR</w:t>
      </w:r>
      <w:r w:rsidRPr="0055471B">
        <w:rPr>
          <w:rFonts w:ascii="Arial" w:eastAsia="Times New Roman" w:hAnsi="Arial" w:cs="Arial"/>
          <w:color w:val="535353"/>
          <w:lang w:eastAsia="fr-FR"/>
        </w:rPr>
        <w:t xml:space="preserve"> </w:t>
      </w:r>
      <w:r w:rsidRPr="0055471B">
        <w:rPr>
          <w:rFonts w:ascii="Arial" w:eastAsia="Times New Roman" w:hAnsi="Arial" w:cs="Arial"/>
          <w:lang w:eastAsia="fr-FR"/>
        </w:rPr>
        <w:t>constate que la campagne électorale du guide s’accélère et que « </w:t>
      </w:r>
      <w:r w:rsidRPr="000D36E7">
        <w:rPr>
          <w:rFonts w:ascii="Arial" w:eastAsia="Times New Roman" w:hAnsi="Arial" w:cs="Arial"/>
          <w:lang w:eastAsia="fr-FR"/>
        </w:rPr>
        <w:t xml:space="preserve">FS procède </w:t>
      </w:r>
      <w:r w:rsidRPr="0055471B">
        <w:rPr>
          <w:rFonts w:ascii="Arial" w:eastAsia="Times New Roman" w:hAnsi="Arial" w:cs="Arial"/>
          <w:b/>
          <w:lang w:eastAsia="fr-FR"/>
        </w:rPr>
        <w:t>selon le modèle bien huilé des régimes totalitaires ».</w:t>
      </w:r>
      <w:r w:rsidRPr="000D36E7">
        <w:rPr>
          <w:rFonts w:ascii="Arial" w:eastAsia="Times New Roman" w:hAnsi="Arial" w:cs="Arial"/>
          <w:lang w:eastAsia="fr-FR"/>
        </w:rPr>
        <w:t xml:space="preserve"> </w:t>
      </w:r>
    </w:p>
    <w:p w:rsidR="000D36E7" w:rsidRPr="000D36E7" w:rsidRDefault="000D36E7" w:rsidP="00CC5AD0">
      <w:pPr>
        <w:shd w:val="clear" w:color="auto" w:fill="F3F3F3"/>
        <w:spacing w:line="240" w:lineRule="auto"/>
        <w:rPr>
          <w:rFonts w:ascii="Arial" w:eastAsia="Times New Roman" w:hAnsi="Arial" w:cs="Arial"/>
          <w:lang w:eastAsia="fr-FR"/>
        </w:rPr>
      </w:pPr>
      <w:r w:rsidRPr="0055471B">
        <w:rPr>
          <w:rFonts w:ascii="Arial" w:eastAsia="Times New Roman" w:hAnsi="Arial" w:cs="Arial"/>
          <w:b/>
          <w:lang w:eastAsia="fr-FR"/>
        </w:rPr>
        <w:t>D’un coté, il verrouille tout </w:t>
      </w:r>
      <w:r w:rsidRPr="0055471B">
        <w:rPr>
          <w:rFonts w:ascii="Arial" w:eastAsia="Times New Roman" w:hAnsi="Arial" w:cs="Arial"/>
          <w:lang w:eastAsia="fr-FR"/>
        </w:rPr>
        <w:t>:</w:t>
      </w:r>
    </w:p>
    <w:p w:rsidR="002333E4" w:rsidRPr="0055471B" w:rsidRDefault="000D36E7" w:rsidP="00CC5AD0">
      <w:pPr>
        <w:pStyle w:val="Paragraphedeliste"/>
        <w:numPr>
          <w:ilvl w:val="0"/>
          <w:numId w:val="3"/>
        </w:numPr>
        <w:shd w:val="clear" w:color="auto" w:fill="F3F3F3"/>
        <w:spacing w:after="0" w:line="240" w:lineRule="auto"/>
        <w:rPr>
          <w:rFonts w:ascii="Arial" w:eastAsia="Times New Roman" w:hAnsi="Arial" w:cs="Arial"/>
          <w:lang w:eastAsia="fr-FR"/>
        </w:rPr>
      </w:pPr>
      <w:r w:rsidRPr="0055471B">
        <w:rPr>
          <w:rFonts w:ascii="Arial" w:eastAsia="Times New Roman" w:hAnsi="Arial" w:cs="Arial"/>
          <w:b/>
          <w:lang w:eastAsia="fr-FR"/>
        </w:rPr>
        <w:t>AG éparpillée</w:t>
      </w:r>
      <w:r w:rsidRPr="0055471B">
        <w:rPr>
          <w:rFonts w:ascii="Arial" w:eastAsia="Times New Roman" w:hAnsi="Arial" w:cs="Arial"/>
          <w:lang w:eastAsia="fr-FR"/>
        </w:rPr>
        <w:t xml:space="preserve">, qui permet aux agents provinciaux </w:t>
      </w:r>
      <w:r w:rsidRPr="0055471B">
        <w:rPr>
          <w:rFonts w:ascii="Arial" w:eastAsia="Times New Roman" w:hAnsi="Arial" w:cs="Arial"/>
          <w:b/>
          <w:lang w:eastAsia="fr-FR"/>
        </w:rPr>
        <w:t xml:space="preserve">d’accentuer </w:t>
      </w:r>
      <w:r w:rsidRPr="0055471B">
        <w:rPr>
          <w:rFonts w:ascii="Arial" w:eastAsia="Times New Roman" w:hAnsi="Arial" w:cs="Arial"/>
          <w:lang w:eastAsia="fr-FR"/>
        </w:rPr>
        <w:t>les pressions</w:t>
      </w:r>
      <w:r w:rsidR="002333E4" w:rsidRPr="0055471B">
        <w:rPr>
          <w:rFonts w:ascii="Arial" w:eastAsia="Times New Roman" w:hAnsi="Arial" w:cs="Arial"/>
          <w:lang w:eastAsia="fr-FR"/>
        </w:rPr>
        <w:t xml:space="preserve"> sur des électeurs mieux </w:t>
      </w:r>
      <w:r w:rsidRPr="0055471B">
        <w:rPr>
          <w:rFonts w:ascii="Arial" w:eastAsia="Times New Roman" w:hAnsi="Arial" w:cs="Arial"/>
          <w:lang w:eastAsia="fr-FR"/>
        </w:rPr>
        <w:t>isolés lors de votes à main levée, qui permet à FS</w:t>
      </w:r>
      <w:r w:rsidR="0055471B" w:rsidRPr="0055471B">
        <w:rPr>
          <w:rFonts w:ascii="Arial" w:eastAsia="Times New Roman" w:hAnsi="Arial" w:cs="Arial"/>
          <w:lang w:eastAsia="fr-FR"/>
        </w:rPr>
        <w:t xml:space="preserve"> </w:t>
      </w:r>
      <w:r w:rsidRPr="0055471B">
        <w:rPr>
          <w:rFonts w:ascii="Arial" w:eastAsia="Times New Roman" w:hAnsi="Arial" w:cs="Arial"/>
          <w:lang w:eastAsia="fr-FR"/>
        </w:rPr>
        <w:t>de maîtriser seul, sans témoins gênants</w:t>
      </w:r>
      <w:r w:rsidR="002333E4" w:rsidRPr="0055471B">
        <w:rPr>
          <w:rFonts w:ascii="Arial" w:eastAsia="Times New Roman" w:hAnsi="Arial" w:cs="Arial"/>
          <w:lang w:eastAsia="fr-FR"/>
        </w:rPr>
        <w:t xml:space="preserve">,  le transfert, </w:t>
      </w:r>
      <w:r w:rsidRPr="0055471B">
        <w:rPr>
          <w:rFonts w:ascii="Arial" w:eastAsia="Times New Roman" w:hAnsi="Arial" w:cs="Arial"/>
          <w:lang w:eastAsia="fr-FR"/>
        </w:rPr>
        <w:t xml:space="preserve">la centralisation et l’annonce des résultats. </w:t>
      </w:r>
    </w:p>
    <w:p w:rsidR="002333E4" w:rsidRPr="0055471B" w:rsidRDefault="0055471B" w:rsidP="00CC5AD0">
      <w:pPr>
        <w:pStyle w:val="Paragraphedeliste"/>
        <w:numPr>
          <w:ilvl w:val="0"/>
          <w:numId w:val="3"/>
        </w:numPr>
        <w:shd w:val="clear" w:color="auto" w:fill="F3F3F3"/>
        <w:spacing w:after="0" w:line="240" w:lineRule="auto"/>
        <w:rPr>
          <w:rFonts w:ascii="Arial" w:eastAsia="Times New Roman" w:hAnsi="Arial" w:cs="Arial"/>
          <w:lang w:eastAsia="fr-FR"/>
        </w:rPr>
      </w:pPr>
      <w:r w:rsidRPr="0055471B">
        <w:rPr>
          <w:rFonts w:ascii="Arial" w:eastAsia="Times New Roman" w:hAnsi="Arial" w:cs="Arial"/>
          <w:lang w:eastAsia="fr-FR"/>
        </w:rPr>
        <w:t>Pas de</w:t>
      </w:r>
      <w:r w:rsidR="000D36E7" w:rsidRPr="0055471B">
        <w:rPr>
          <w:rFonts w:ascii="Arial" w:eastAsia="Times New Roman" w:hAnsi="Arial" w:cs="Arial"/>
          <w:b/>
          <w:lang w:eastAsia="fr-FR"/>
        </w:rPr>
        <w:t xml:space="preserve"> scrutateur de l’opposition</w:t>
      </w:r>
      <w:r w:rsidR="000D36E7" w:rsidRPr="0055471B">
        <w:rPr>
          <w:rFonts w:ascii="Arial" w:eastAsia="Times New Roman" w:hAnsi="Arial" w:cs="Arial"/>
          <w:lang w:eastAsia="fr-FR"/>
        </w:rPr>
        <w:t xml:space="preserve"> pour veiller à un déroulement objectif des votes.</w:t>
      </w:r>
    </w:p>
    <w:p w:rsidR="000D36E7" w:rsidRPr="0055471B" w:rsidRDefault="00AD29AC" w:rsidP="00CC5AD0">
      <w:pPr>
        <w:pStyle w:val="Paragraphedeliste"/>
        <w:numPr>
          <w:ilvl w:val="0"/>
          <w:numId w:val="3"/>
        </w:numPr>
        <w:shd w:val="clear" w:color="auto" w:fill="F3F3F3"/>
        <w:spacing w:after="0" w:line="240" w:lineRule="auto"/>
        <w:rPr>
          <w:rFonts w:ascii="Arial" w:eastAsia="Times New Roman" w:hAnsi="Arial" w:cs="Arial"/>
          <w:lang w:eastAsia="fr-FR"/>
        </w:rPr>
      </w:pPr>
      <w:r>
        <w:rPr>
          <w:rFonts w:ascii="Arial" w:eastAsia="Times New Roman" w:hAnsi="Arial" w:cs="Arial"/>
          <w:lang w:eastAsia="fr-FR"/>
        </w:rPr>
        <w:t>Il e</w:t>
      </w:r>
      <w:r w:rsidR="0055471B" w:rsidRPr="0055471B">
        <w:rPr>
          <w:rFonts w:ascii="Arial" w:eastAsia="Times New Roman" w:hAnsi="Arial" w:cs="Arial"/>
          <w:lang w:eastAsia="fr-FR"/>
        </w:rPr>
        <w:t>nvoi s</w:t>
      </w:r>
      <w:r w:rsidR="000D36E7" w:rsidRPr="0055471B">
        <w:rPr>
          <w:rFonts w:ascii="Arial" w:eastAsia="Times New Roman" w:hAnsi="Arial" w:cs="Arial"/>
          <w:lang w:eastAsia="fr-FR"/>
        </w:rPr>
        <w:t xml:space="preserve">es préfets et </w:t>
      </w:r>
      <w:r w:rsidR="000D36E7" w:rsidRPr="0055471B">
        <w:rPr>
          <w:rFonts w:ascii="Arial" w:eastAsia="Times New Roman" w:hAnsi="Arial" w:cs="Arial"/>
          <w:b/>
          <w:lang w:eastAsia="fr-FR"/>
        </w:rPr>
        <w:t>commandos d’agents provinciaux</w:t>
      </w:r>
      <w:r w:rsidR="0055471B" w:rsidRPr="0055471B">
        <w:rPr>
          <w:rFonts w:ascii="Arial" w:eastAsia="Times New Roman" w:hAnsi="Arial" w:cs="Arial"/>
          <w:b/>
          <w:lang w:eastAsia="fr-FR"/>
        </w:rPr>
        <w:t xml:space="preserve"> pour</w:t>
      </w:r>
      <w:r w:rsidR="000D36E7" w:rsidRPr="0055471B">
        <w:rPr>
          <w:rFonts w:ascii="Arial" w:eastAsia="Times New Roman" w:hAnsi="Arial" w:cs="Arial"/>
          <w:lang w:eastAsia="fr-FR"/>
        </w:rPr>
        <w:t xml:space="preserve"> mettre la pression,</w:t>
      </w:r>
      <w:r w:rsidR="0055471B" w:rsidRPr="0055471B">
        <w:rPr>
          <w:rFonts w:ascii="Arial" w:eastAsia="Times New Roman" w:hAnsi="Arial" w:cs="Arial"/>
          <w:lang w:eastAsia="fr-FR"/>
        </w:rPr>
        <w:t xml:space="preserve"> et</w:t>
      </w:r>
      <w:r w:rsidR="000D36E7" w:rsidRPr="0055471B">
        <w:rPr>
          <w:rFonts w:ascii="Arial" w:eastAsia="Times New Roman" w:hAnsi="Arial" w:cs="Arial"/>
          <w:lang w:eastAsia="fr-FR"/>
        </w:rPr>
        <w:t xml:space="preserve"> </w:t>
      </w:r>
      <w:r w:rsidR="000D36E7" w:rsidRPr="0055471B">
        <w:rPr>
          <w:rFonts w:ascii="Arial" w:eastAsia="Times New Roman" w:hAnsi="Arial" w:cs="Arial"/>
          <w:b/>
          <w:lang w:eastAsia="fr-FR"/>
        </w:rPr>
        <w:t>intimider</w:t>
      </w:r>
      <w:r w:rsidR="000D36E7" w:rsidRPr="0055471B">
        <w:rPr>
          <w:rFonts w:ascii="Arial" w:eastAsia="Times New Roman" w:hAnsi="Arial" w:cs="Arial"/>
          <w:lang w:eastAsia="fr-FR"/>
        </w:rPr>
        <w:t xml:space="preserve"> les FF</w:t>
      </w:r>
      <w:r w:rsidR="002333E4" w:rsidRPr="0055471B">
        <w:rPr>
          <w:rFonts w:ascii="Arial" w:eastAsia="Times New Roman" w:hAnsi="Arial" w:cs="Arial"/>
          <w:lang w:eastAsia="fr-FR"/>
        </w:rPr>
        <w:t>.</w:t>
      </w:r>
      <w:r w:rsidR="000D36E7" w:rsidRPr="0055471B">
        <w:rPr>
          <w:rFonts w:ascii="Arial" w:eastAsia="Times New Roman" w:hAnsi="Arial" w:cs="Arial"/>
          <w:lang w:eastAsia="fr-FR"/>
        </w:rPr>
        <w:t xml:space="preserve"> </w:t>
      </w:r>
    </w:p>
    <w:p w:rsidR="000D36E7" w:rsidRPr="000D36E7" w:rsidRDefault="000D36E7" w:rsidP="00CC5AD0">
      <w:pPr>
        <w:shd w:val="clear" w:color="auto" w:fill="F3F3F3"/>
        <w:spacing w:line="240" w:lineRule="auto"/>
        <w:rPr>
          <w:rFonts w:ascii="Arial" w:eastAsia="Times New Roman" w:hAnsi="Arial" w:cs="Arial"/>
          <w:lang w:eastAsia="fr-FR"/>
        </w:rPr>
      </w:pPr>
      <w:r w:rsidRPr="000D36E7">
        <w:rPr>
          <w:rFonts w:ascii="Arial" w:eastAsia="Times New Roman" w:hAnsi="Arial" w:cs="Arial"/>
          <w:lang w:eastAsia="fr-FR"/>
        </w:rPr>
        <w:t xml:space="preserve">  </w:t>
      </w:r>
    </w:p>
    <w:p w:rsidR="000D36E7" w:rsidRPr="000D36E7" w:rsidRDefault="000D36E7" w:rsidP="00CC5AD0">
      <w:pPr>
        <w:shd w:val="clear" w:color="auto" w:fill="F3F3F3"/>
        <w:spacing w:line="240" w:lineRule="auto"/>
        <w:rPr>
          <w:rFonts w:ascii="Arial" w:eastAsia="Times New Roman" w:hAnsi="Arial" w:cs="Arial"/>
          <w:lang w:eastAsia="fr-FR"/>
        </w:rPr>
      </w:pPr>
      <w:r w:rsidRPr="0055471B">
        <w:rPr>
          <w:rFonts w:ascii="Arial" w:eastAsia="Times New Roman" w:hAnsi="Arial" w:cs="Arial"/>
          <w:b/>
          <w:lang w:eastAsia="fr-FR"/>
        </w:rPr>
        <w:t>De l’autre coté, Stifani développe un discours officiel bisounours et fait-il feu de tout bois pour sa campagne électorale.</w:t>
      </w:r>
      <w:r w:rsidRPr="000D36E7">
        <w:rPr>
          <w:rFonts w:ascii="Arial" w:eastAsia="Times New Roman" w:hAnsi="Arial" w:cs="Arial"/>
          <w:lang w:eastAsia="fr-FR"/>
        </w:rPr>
        <w:t xml:space="preserve"> </w:t>
      </w:r>
    </w:p>
    <w:p w:rsidR="0055471B" w:rsidRDefault="000D36E7" w:rsidP="00CC5AD0">
      <w:pPr>
        <w:pStyle w:val="Paragraphedeliste"/>
        <w:numPr>
          <w:ilvl w:val="0"/>
          <w:numId w:val="4"/>
        </w:numPr>
        <w:shd w:val="clear" w:color="auto" w:fill="F3F3F3"/>
        <w:spacing w:after="0" w:line="240" w:lineRule="auto"/>
        <w:rPr>
          <w:rFonts w:ascii="Arial" w:eastAsia="Times New Roman" w:hAnsi="Arial" w:cs="Arial"/>
          <w:lang w:eastAsia="fr-FR"/>
        </w:rPr>
      </w:pPr>
      <w:r w:rsidRPr="0055471B">
        <w:rPr>
          <w:rFonts w:ascii="Arial" w:eastAsia="Times New Roman" w:hAnsi="Arial" w:cs="Arial"/>
          <w:lang w:eastAsia="fr-FR"/>
        </w:rPr>
        <w:t xml:space="preserve">Il fait dire </w:t>
      </w:r>
      <w:r w:rsidRPr="0055471B">
        <w:rPr>
          <w:rFonts w:ascii="Arial" w:eastAsia="Times New Roman" w:hAnsi="Arial" w:cs="Arial"/>
          <w:b/>
          <w:lang w:eastAsia="fr-FR"/>
        </w:rPr>
        <w:t>qu’il a changé,</w:t>
      </w:r>
      <w:r w:rsidRPr="0055471B">
        <w:rPr>
          <w:rFonts w:ascii="Arial" w:eastAsia="Times New Roman" w:hAnsi="Arial" w:cs="Arial"/>
          <w:lang w:eastAsia="fr-FR"/>
        </w:rPr>
        <w:t xml:space="preserve"> qu’il a compris, qu’il ne se comportera plus comme avant… </w:t>
      </w:r>
    </w:p>
    <w:p w:rsidR="0055471B" w:rsidRDefault="000D36E7" w:rsidP="00CC5AD0">
      <w:pPr>
        <w:pStyle w:val="Paragraphedeliste"/>
        <w:numPr>
          <w:ilvl w:val="0"/>
          <w:numId w:val="4"/>
        </w:numPr>
        <w:shd w:val="clear" w:color="auto" w:fill="F3F3F3"/>
        <w:spacing w:after="0" w:line="240" w:lineRule="auto"/>
        <w:rPr>
          <w:rFonts w:ascii="Arial" w:eastAsia="Times New Roman" w:hAnsi="Arial" w:cs="Arial"/>
          <w:lang w:eastAsia="fr-FR"/>
        </w:rPr>
      </w:pPr>
      <w:r w:rsidRPr="0055471B">
        <w:rPr>
          <w:rFonts w:ascii="Arial" w:eastAsia="Times New Roman" w:hAnsi="Arial" w:cs="Arial"/>
          <w:lang w:eastAsia="fr-FR"/>
        </w:rPr>
        <w:t xml:space="preserve">Il annonce </w:t>
      </w:r>
      <w:r w:rsidRPr="0055471B">
        <w:rPr>
          <w:rFonts w:ascii="Arial" w:eastAsia="Times New Roman" w:hAnsi="Arial" w:cs="Arial"/>
          <w:b/>
          <w:lang w:eastAsia="fr-FR"/>
        </w:rPr>
        <w:t>l’arrêt</w:t>
      </w:r>
      <w:r w:rsidRPr="0055471B">
        <w:rPr>
          <w:rFonts w:ascii="Arial" w:eastAsia="Times New Roman" w:hAnsi="Arial" w:cs="Arial"/>
          <w:lang w:eastAsia="fr-FR"/>
        </w:rPr>
        <w:t xml:space="preserve"> </w:t>
      </w:r>
      <w:r w:rsidRPr="0055471B">
        <w:rPr>
          <w:rFonts w:ascii="Arial" w:eastAsia="Times New Roman" w:hAnsi="Arial" w:cs="Arial"/>
          <w:i/>
          <w:lang w:eastAsia="fr-FR"/>
        </w:rPr>
        <w:t>(provisoire)</w:t>
      </w:r>
      <w:r w:rsidRPr="0055471B">
        <w:rPr>
          <w:rFonts w:ascii="Arial" w:eastAsia="Times New Roman" w:hAnsi="Arial" w:cs="Arial"/>
          <w:lang w:eastAsia="fr-FR"/>
        </w:rPr>
        <w:t xml:space="preserve"> des ordonnances et autres susp</w:t>
      </w:r>
      <w:r w:rsidR="0055471B">
        <w:rPr>
          <w:rFonts w:ascii="Arial" w:eastAsia="Times New Roman" w:hAnsi="Arial" w:cs="Arial"/>
          <w:lang w:eastAsia="fr-FR"/>
        </w:rPr>
        <w:t>ensions et radiations</w:t>
      </w:r>
    </w:p>
    <w:p w:rsidR="0055471B" w:rsidRDefault="000D36E7" w:rsidP="00CC5AD0">
      <w:pPr>
        <w:pStyle w:val="Paragraphedeliste"/>
        <w:numPr>
          <w:ilvl w:val="0"/>
          <w:numId w:val="4"/>
        </w:numPr>
        <w:shd w:val="clear" w:color="auto" w:fill="F3F3F3"/>
        <w:spacing w:after="0" w:line="240" w:lineRule="auto"/>
        <w:rPr>
          <w:rFonts w:ascii="Arial" w:eastAsia="Times New Roman" w:hAnsi="Arial" w:cs="Arial"/>
          <w:lang w:eastAsia="fr-FR"/>
        </w:rPr>
      </w:pPr>
      <w:r w:rsidRPr="0055471B">
        <w:rPr>
          <w:rFonts w:ascii="Arial" w:eastAsia="Times New Roman" w:hAnsi="Arial" w:cs="Arial"/>
          <w:lang w:eastAsia="fr-FR"/>
        </w:rPr>
        <w:t xml:space="preserve">Il annonce </w:t>
      </w:r>
      <w:r w:rsidRPr="0055471B">
        <w:rPr>
          <w:rFonts w:ascii="Arial" w:eastAsia="Times New Roman" w:hAnsi="Arial" w:cs="Arial"/>
          <w:b/>
          <w:lang w:eastAsia="fr-FR"/>
        </w:rPr>
        <w:t>des mesures démagogiques</w:t>
      </w:r>
      <w:r w:rsidRPr="0055471B">
        <w:rPr>
          <w:rFonts w:ascii="Arial" w:eastAsia="Times New Roman" w:hAnsi="Arial" w:cs="Arial"/>
          <w:lang w:eastAsia="fr-FR"/>
        </w:rPr>
        <w:t xml:space="preserve"> de circonstance</w:t>
      </w:r>
    </w:p>
    <w:p w:rsidR="0055471B" w:rsidRDefault="000D36E7" w:rsidP="00CC5AD0">
      <w:pPr>
        <w:pStyle w:val="Paragraphedeliste"/>
        <w:numPr>
          <w:ilvl w:val="0"/>
          <w:numId w:val="4"/>
        </w:numPr>
        <w:shd w:val="clear" w:color="auto" w:fill="F3F3F3"/>
        <w:spacing w:after="0" w:line="240" w:lineRule="auto"/>
        <w:rPr>
          <w:rFonts w:ascii="Arial" w:eastAsia="Times New Roman" w:hAnsi="Arial" w:cs="Arial"/>
          <w:lang w:eastAsia="fr-FR"/>
        </w:rPr>
      </w:pPr>
      <w:r w:rsidRPr="0055471B">
        <w:rPr>
          <w:rFonts w:ascii="Arial" w:eastAsia="Times New Roman" w:hAnsi="Arial" w:cs="Arial"/>
          <w:lang w:eastAsia="fr-FR"/>
        </w:rPr>
        <w:t xml:space="preserve">Il écrit personnellement aux électeurs VM et </w:t>
      </w:r>
      <w:r w:rsidRPr="0055471B">
        <w:rPr>
          <w:rFonts w:ascii="Arial" w:eastAsia="Times New Roman" w:hAnsi="Arial" w:cs="Arial"/>
          <w:b/>
          <w:lang w:eastAsia="fr-FR"/>
        </w:rPr>
        <w:t>flatte le</w:t>
      </w:r>
      <w:r w:rsidR="002333E4" w:rsidRPr="0055471B">
        <w:rPr>
          <w:rFonts w:ascii="Arial" w:eastAsia="Times New Roman" w:hAnsi="Arial" w:cs="Arial"/>
          <w:b/>
          <w:lang w:eastAsia="fr-FR"/>
        </w:rPr>
        <w:t>ur</w:t>
      </w:r>
      <w:r w:rsidRPr="0055471B">
        <w:rPr>
          <w:rFonts w:ascii="Arial" w:eastAsia="Times New Roman" w:hAnsi="Arial" w:cs="Arial"/>
          <w:b/>
          <w:lang w:eastAsia="fr-FR"/>
        </w:rPr>
        <w:t xml:space="preserve"> égo</w:t>
      </w:r>
      <w:r w:rsidRPr="0055471B">
        <w:rPr>
          <w:rFonts w:ascii="Arial" w:eastAsia="Times New Roman" w:hAnsi="Arial" w:cs="Arial"/>
          <w:lang w:eastAsia="fr-FR"/>
        </w:rPr>
        <w:t xml:space="preserve">. </w:t>
      </w:r>
    </w:p>
    <w:p w:rsidR="0055471B" w:rsidRDefault="000D36E7" w:rsidP="00CC5AD0">
      <w:pPr>
        <w:pStyle w:val="Paragraphedeliste"/>
        <w:numPr>
          <w:ilvl w:val="0"/>
          <w:numId w:val="4"/>
        </w:numPr>
        <w:shd w:val="clear" w:color="auto" w:fill="F3F3F3"/>
        <w:spacing w:after="0" w:line="240" w:lineRule="auto"/>
        <w:rPr>
          <w:rFonts w:ascii="Arial" w:eastAsia="Times New Roman" w:hAnsi="Arial" w:cs="Arial"/>
          <w:lang w:eastAsia="fr-FR"/>
        </w:rPr>
      </w:pPr>
      <w:r w:rsidRPr="0055471B">
        <w:rPr>
          <w:rFonts w:ascii="Arial" w:eastAsia="Times New Roman" w:hAnsi="Arial" w:cs="Arial"/>
          <w:lang w:eastAsia="fr-FR"/>
        </w:rPr>
        <w:t xml:space="preserve">Il joue sur la </w:t>
      </w:r>
      <w:r w:rsidRPr="00F92198">
        <w:rPr>
          <w:rFonts w:ascii="Arial" w:eastAsia="Times New Roman" w:hAnsi="Arial" w:cs="Arial"/>
          <w:b/>
          <w:lang w:eastAsia="fr-FR"/>
        </w:rPr>
        <w:t>confusion</w:t>
      </w:r>
      <w:r w:rsidRPr="0055471B">
        <w:rPr>
          <w:rFonts w:ascii="Arial" w:eastAsia="Times New Roman" w:hAnsi="Arial" w:cs="Arial"/>
          <w:lang w:eastAsia="fr-FR"/>
        </w:rPr>
        <w:t xml:space="preserve"> </w:t>
      </w:r>
      <w:r w:rsidRPr="00F92198">
        <w:rPr>
          <w:rFonts w:ascii="Arial" w:eastAsia="Times New Roman" w:hAnsi="Arial" w:cs="Arial"/>
          <w:b/>
          <w:lang w:eastAsia="fr-FR"/>
        </w:rPr>
        <w:t>entretenue</w:t>
      </w:r>
      <w:r w:rsidRPr="0055471B">
        <w:rPr>
          <w:rFonts w:ascii="Arial" w:eastAsia="Times New Roman" w:hAnsi="Arial" w:cs="Arial"/>
          <w:lang w:eastAsia="fr-FR"/>
        </w:rPr>
        <w:t xml:space="preserve"> entre Obédience et Ordre </w:t>
      </w:r>
    </w:p>
    <w:p w:rsidR="0055471B" w:rsidRDefault="000D36E7" w:rsidP="00CC5AD0">
      <w:pPr>
        <w:pStyle w:val="Paragraphedeliste"/>
        <w:numPr>
          <w:ilvl w:val="0"/>
          <w:numId w:val="4"/>
        </w:numPr>
        <w:shd w:val="clear" w:color="auto" w:fill="F3F3F3"/>
        <w:spacing w:after="0" w:line="240" w:lineRule="auto"/>
        <w:rPr>
          <w:rFonts w:ascii="Arial" w:eastAsia="Times New Roman" w:hAnsi="Arial" w:cs="Arial"/>
          <w:lang w:eastAsia="fr-FR"/>
        </w:rPr>
      </w:pPr>
      <w:r w:rsidRPr="0055471B">
        <w:rPr>
          <w:rFonts w:ascii="Arial" w:eastAsia="Times New Roman" w:hAnsi="Arial" w:cs="Arial"/>
          <w:lang w:eastAsia="fr-FR"/>
        </w:rPr>
        <w:t>Il fait convoquer les électeurs VM et 1erS</w:t>
      </w:r>
      <w:r w:rsidR="00AD29AC">
        <w:rPr>
          <w:rFonts w:ascii="Arial" w:eastAsia="Times New Roman" w:hAnsi="Arial" w:cs="Arial"/>
          <w:lang w:eastAsia="fr-FR"/>
        </w:rPr>
        <w:t xml:space="preserve"> par les GMP</w:t>
      </w:r>
      <w:r w:rsidRPr="0055471B">
        <w:rPr>
          <w:rFonts w:ascii="Arial" w:eastAsia="Times New Roman" w:hAnsi="Arial" w:cs="Arial"/>
          <w:lang w:eastAsia="fr-FR"/>
        </w:rPr>
        <w:t xml:space="preserve"> afin de bien leur inculquer le discours du Président</w:t>
      </w:r>
      <w:r w:rsidR="002333E4" w:rsidRPr="0055471B">
        <w:rPr>
          <w:rFonts w:ascii="Arial" w:eastAsia="Times New Roman" w:hAnsi="Arial" w:cs="Arial"/>
          <w:lang w:eastAsia="fr-FR"/>
        </w:rPr>
        <w:t>.</w:t>
      </w:r>
    </w:p>
    <w:p w:rsidR="002333E4" w:rsidRPr="0055471B" w:rsidRDefault="000D36E7" w:rsidP="00CC5AD0">
      <w:pPr>
        <w:pStyle w:val="Paragraphedeliste"/>
        <w:numPr>
          <w:ilvl w:val="0"/>
          <w:numId w:val="4"/>
        </w:numPr>
        <w:shd w:val="clear" w:color="auto" w:fill="F3F3F3"/>
        <w:spacing w:after="0" w:line="240" w:lineRule="auto"/>
        <w:rPr>
          <w:rFonts w:ascii="Arial" w:eastAsia="Times New Roman" w:hAnsi="Arial" w:cs="Arial"/>
          <w:lang w:eastAsia="fr-FR"/>
        </w:rPr>
      </w:pPr>
      <w:r w:rsidRPr="0055471B">
        <w:rPr>
          <w:rFonts w:ascii="Arial" w:eastAsia="Times New Roman" w:hAnsi="Arial" w:cs="Arial"/>
          <w:lang w:eastAsia="fr-FR"/>
        </w:rPr>
        <w:t xml:space="preserve">Enfin, </w:t>
      </w:r>
      <w:r w:rsidR="002333E4" w:rsidRPr="0055471B">
        <w:rPr>
          <w:rFonts w:ascii="Arial" w:eastAsia="Times New Roman" w:hAnsi="Arial" w:cs="Arial"/>
          <w:lang w:eastAsia="fr-FR"/>
        </w:rPr>
        <w:t>i</w:t>
      </w:r>
      <w:r w:rsidRPr="0055471B">
        <w:rPr>
          <w:rFonts w:ascii="Arial" w:eastAsia="Times New Roman" w:hAnsi="Arial" w:cs="Arial"/>
          <w:lang w:eastAsia="fr-FR"/>
        </w:rPr>
        <w:t xml:space="preserve">l </w:t>
      </w:r>
      <w:r w:rsidRPr="0055471B">
        <w:rPr>
          <w:rFonts w:ascii="Arial" w:eastAsia="Times New Roman" w:hAnsi="Arial" w:cs="Arial"/>
          <w:b/>
          <w:lang w:eastAsia="fr-FR"/>
        </w:rPr>
        <w:t>fait lui-même campagne dans les provinces</w:t>
      </w:r>
      <w:r w:rsidRPr="0055471B">
        <w:rPr>
          <w:rFonts w:ascii="Arial" w:eastAsia="Times New Roman" w:hAnsi="Arial" w:cs="Arial"/>
          <w:lang w:eastAsia="fr-FR"/>
        </w:rPr>
        <w:t xml:space="preserve"> pour haranguer les électeurs. </w:t>
      </w:r>
    </w:p>
    <w:p w:rsidR="002333E4" w:rsidRPr="0055471B" w:rsidRDefault="000D36E7" w:rsidP="00CC5AD0">
      <w:pPr>
        <w:shd w:val="clear" w:color="auto" w:fill="F3F3F3"/>
        <w:spacing w:line="240" w:lineRule="auto"/>
        <w:rPr>
          <w:rFonts w:ascii="Arial" w:eastAsia="Times New Roman" w:hAnsi="Arial" w:cs="Arial"/>
          <w:lang w:eastAsia="fr-FR"/>
        </w:rPr>
      </w:pPr>
      <w:r w:rsidRPr="000D36E7">
        <w:rPr>
          <w:rFonts w:ascii="Arial" w:eastAsia="Times New Roman" w:hAnsi="Arial" w:cs="Arial"/>
          <w:lang w:eastAsia="fr-FR"/>
        </w:rPr>
        <w:t>Dans nos provinces de PACA,</w:t>
      </w:r>
      <w:r w:rsidR="002333E4" w:rsidRPr="0055471B">
        <w:rPr>
          <w:rFonts w:ascii="Arial" w:eastAsia="Times New Roman" w:hAnsi="Arial" w:cs="Arial"/>
          <w:lang w:eastAsia="fr-FR"/>
        </w:rPr>
        <w:t xml:space="preserve"> signale CESAR,</w:t>
      </w:r>
      <w:r w:rsidRPr="000D36E7">
        <w:rPr>
          <w:rFonts w:ascii="Arial" w:eastAsia="Times New Roman" w:hAnsi="Arial" w:cs="Arial"/>
          <w:lang w:eastAsia="fr-FR"/>
        </w:rPr>
        <w:t xml:space="preserve"> la caravane promotionnelle passera d’ailleurs le </w:t>
      </w:r>
      <w:r w:rsidRPr="0055471B">
        <w:rPr>
          <w:rFonts w:ascii="Arial" w:eastAsia="Times New Roman" w:hAnsi="Arial" w:cs="Arial"/>
          <w:b/>
          <w:lang w:eastAsia="fr-FR"/>
        </w:rPr>
        <w:t>jeudi 7 octobre à Marseille</w:t>
      </w:r>
      <w:r w:rsidR="002333E4" w:rsidRPr="0055471B">
        <w:rPr>
          <w:rFonts w:ascii="Arial" w:eastAsia="Times New Roman" w:hAnsi="Arial" w:cs="Arial"/>
          <w:lang w:eastAsia="fr-FR"/>
        </w:rPr>
        <w:t xml:space="preserve">, et </w:t>
      </w:r>
      <w:r w:rsidR="00AD29AC">
        <w:rPr>
          <w:rFonts w:ascii="Arial" w:eastAsia="Times New Roman" w:hAnsi="Arial" w:cs="Arial"/>
          <w:lang w:eastAsia="fr-FR"/>
        </w:rPr>
        <w:t xml:space="preserve">signale aussi </w:t>
      </w:r>
      <w:r w:rsidR="002333E4" w:rsidRPr="0055471B">
        <w:rPr>
          <w:rFonts w:ascii="Arial" w:eastAsia="Times New Roman" w:hAnsi="Arial" w:cs="Arial"/>
          <w:lang w:eastAsia="fr-FR"/>
        </w:rPr>
        <w:t xml:space="preserve">que des Frères </w:t>
      </w:r>
      <w:r w:rsidRPr="000D36E7">
        <w:rPr>
          <w:rFonts w:ascii="Arial" w:eastAsia="Times New Roman" w:hAnsi="Arial" w:cs="Arial"/>
          <w:lang w:eastAsia="fr-FR"/>
        </w:rPr>
        <w:t xml:space="preserve">contestataires préparent une </w:t>
      </w:r>
      <w:r w:rsidRPr="0055471B">
        <w:rPr>
          <w:rFonts w:ascii="Arial" w:eastAsia="Times New Roman" w:hAnsi="Arial" w:cs="Arial"/>
          <w:b/>
          <w:lang w:eastAsia="fr-FR"/>
        </w:rPr>
        <w:t>MANIFESTATION</w:t>
      </w:r>
      <w:r w:rsidRPr="000D36E7">
        <w:rPr>
          <w:rFonts w:ascii="Arial" w:eastAsia="Times New Roman" w:hAnsi="Arial" w:cs="Arial"/>
          <w:lang w:eastAsia="fr-FR"/>
        </w:rPr>
        <w:t xml:space="preserve"> pour rappeler </w:t>
      </w:r>
      <w:r w:rsidR="002333E4" w:rsidRPr="0055471B">
        <w:rPr>
          <w:rFonts w:ascii="Arial" w:eastAsia="Times New Roman" w:hAnsi="Arial" w:cs="Arial"/>
          <w:lang w:eastAsia="fr-FR"/>
        </w:rPr>
        <w:t>la demande de Démission exprimée par l’AG du 25 mars</w:t>
      </w:r>
      <w:r w:rsidRPr="000D36E7">
        <w:rPr>
          <w:rFonts w:ascii="Arial" w:eastAsia="Times New Roman" w:hAnsi="Arial" w:cs="Arial"/>
          <w:lang w:eastAsia="fr-FR"/>
        </w:rPr>
        <w:t xml:space="preserve">. </w:t>
      </w:r>
    </w:p>
    <w:p w:rsidR="000D36E7" w:rsidRPr="0055471B" w:rsidRDefault="007955CD" w:rsidP="00CC5AD0">
      <w:pPr>
        <w:shd w:val="clear" w:color="auto" w:fill="F3F3F3"/>
        <w:spacing w:line="240" w:lineRule="auto"/>
        <w:rPr>
          <w:rFonts w:ascii="Arial" w:eastAsia="Times New Roman" w:hAnsi="Arial" w:cs="Arial"/>
          <w:lang w:eastAsia="fr-FR"/>
        </w:rPr>
      </w:pPr>
      <w:hyperlink r:id="rId23" w:history="1">
        <w:r w:rsidR="000D36E7" w:rsidRPr="0055471B">
          <w:rPr>
            <w:rStyle w:val="Lienhypertexte"/>
            <w:rFonts w:ascii="Arial" w:eastAsia="Times New Roman" w:hAnsi="Arial" w:cs="Arial"/>
            <w:lang w:eastAsia="fr-FR"/>
          </w:rPr>
          <w:t>http://le-myosotis-paca.over-blog.com/article-verrouillage-et-campagne-electorale-du-guide-57989332.html</w:t>
        </w:r>
      </w:hyperlink>
    </w:p>
    <w:p w:rsidR="00A7094A" w:rsidRDefault="00A7094A" w:rsidP="00CC5AD0">
      <w:pPr>
        <w:shd w:val="clear" w:color="auto" w:fill="F3F3F3"/>
        <w:spacing w:after="0" w:line="240" w:lineRule="auto"/>
        <w:rPr>
          <w:rFonts w:ascii="Arial" w:eastAsia="Times New Roman" w:hAnsi="Arial" w:cs="Arial"/>
          <w:lang w:eastAsia="fr-FR"/>
        </w:rPr>
      </w:pPr>
    </w:p>
    <w:p w:rsidR="00A7094A" w:rsidRDefault="00A7094A" w:rsidP="00CC5AD0">
      <w:pPr>
        <w:shd w:val="clear" w:color="auto" w:fill="F3F3F3"/>
        <w:spacing w:after="0" w:line="240" w:lineRule="auto"/>
        <w:rPr>
          <w:rFonts w:ascii="Arial" w:eastAsia="Times New Roman" w:hAnsi="Arial" w:cs="Arial"/>
          <w:lang w:eastAsia="fr-FR"/>
        </w:rPr>
      </w:pPr>
    </w:p>
    <w:p w:rsidR="000D36E7" w:rsidRPr="00DC7911" w:rsidRDefault="00A7094A" w:rsidP="00CC5AD0">
      <w:pPr>
        <w:shd w:val="clear" w:color="auto" w:fill="F3F3F3"/>
        <w:spacing w:after="0" w:line="240" w:lineRule="auto"/>
        <w:rPr>
          <w:rFonts w:ascii="Arial" w:eastAsia="Times New Roman" w:hAnsi="Arial" w:cs="Arial"/>
          <w:color w:val="FF0000"/>
          <w:lang w:eastAsia="fr-FR"/>
        </w:rPr>
      </w:pPr>
      <w:r w:rsidRPr="00DC7911">
        <w:rPr>
          <w:rFonts w:ascii="Arial" w:eastAsia="Times New Roman" w:hAnsi="Arial" w:cs="Arial"/>
          <w:lang w:eastAsia="fr-FR"/>
        </w:rPr>
        <w:t xml:space="preserve">Le 30 septembre, le myosotis </w:t>
      </w:r>
      <w:r w:rsidR="00DC7911">
        <w:rPr>
          <w:rFonts w:ascii="Arial" w:eastAsia="Times New Roman" w:hAnsi="Arial" w:cs="Arial"/>
          <w:lang w:eastAsia="fr-FR"/>
        </w:rPr>
        <w:t>de N</w:t>
      </w:r>
      <w:r w:rsidRPr="00DC7911">
        <w:rPr>
          <w:rFonts w:ascii="Arial" w:eastAsia="Times New Roman" w:hAnsi="Arial" w:cs="Arial"/>
          <w:lang w:eastAsia="fr-FR"/>
        </w:rPr>
        <w:t xml:space="preserve">eustrie publie </w:t>
      </w:r>
      <w:r w:rsidRPr="00DC7911">
        <w:rPr>
          <w:rFonts w:ascii="Arial" w:eastAsia="Times New Roman" w:hAnsi="Arial" w:cs="Arial"/>
          <w:b/>
          <w:color w:val="FF0000"/>
          <w:lang w:eastAsia="fr-FR"/>
        </w:rPr>
        <w:t xml:space="preserve">« Je suis votre </w:t>
      </w:r>
      <w:r w:rsidR="00DC7911" w:rsidRPr="00DC7911">
        <w:rPr>
          <w:rFonts w:ascii="Arial" w:eastAsia="Times New Roman" w:hAnsi="Arial" w:cs="Arial"/>
          <w:b/>
          <w:color w:val="FF0000"/>
          <w:lang w:eastAsia="fr-FR"/>
        </w:rPr>
        <w:t>« </w:t>
      </w:r>
      <w:r w:rsidRPr="00DC7911">
        <w:rPr>
          <w:rFonts w:ascii="Arial" w:eastAsia="Times New Roman" w:hAnsi="Arial" w:cs="Arial"/>
          <w:b/>
          <w:color w:val="FF0000"/>
          <w:lang w:eastAsia="fr-FR"/>
        </w:rPr>
        <w:t>guide</w:t>
      </w:r>
      <w:r w:rsidR="00DC7911" w:rsidRPr="00DC7911">
        <w:rPr>
          <w:rFonts w:ascii="Arial" w:eastAsia="Times New Roman" w:hAnsi="Arial" w:cs="Arial"/>
          <w:b/>
          <w:color w:val="FF0000"/>
          <w:lang w:eastAsia="fr-FR"/>
        </w:rPr>
        <w:t> »</w:t>
      </w:r>
      <w:r w:rsidRPr="00DC7911">
        <w:rPr>
          <w:rFonts w:ascii="Arial" w:eastAsia="Times New Roman" w:hAnsi="Arial" w:cs="Arial"/>
          <w:b/>
          <w:color w:val="FF0000"/>
          <w:lang w:eastAsia="fr-FR"/>
        </w:rPr>
        <w:t xml:space="preserve"> et vous des </w:t>
      </w:r>
      <w:r w:rsidR="00DC7911" w:rsidRPr="00DC7911">
        <w:rPr>
          <w:rFonts w:ascii="Arial" w:eastAsia="Times New Roman" w:hAnsi="Arial" w:cs="Arial"/>
          <w:b/>
          <w:color w:val="FF0000"/>
          <w:lang w:eastAsia="fr-FR"/>
        </w:rPr>
        <w:t>« adeptes »</w:t>
      </w:r>
      <w:r w:rsidRPr="00DC7911">
        <w:rPr>
          <w:rFonts w:ascii="Arial" w:eastAsia="Times New Roman" w:hAnsi="Arial" w:cs="Arial"/>
          <w:b/>
          <w:color w:val="FF0000"/>
          <w:lang w:eastAsia="fr-FR"/>
        </w:rPr>
        <w:t xml:space="preserve"> obéissants ».</w:t>
      </w:r>
    </w:p>
    <w:p w:rsidR="00A7094A" w:rsidRPr="00DC7911" w:rsidRDefault="005A7CEB" w:rsidP="00CC5AD0">
      <w:pPr>
        <w:shd w:val="clear" w:color="auto" w:fill="F3F3F3"/>
        <w:rPr>
          <w:rFonts w:ascii="Arial" w:hAnsi="Arial" w:cs="Arial"/>
        </w:rPr>
      </w:pPr>
      <w:r w:rsidRPr="00DC7911">
        <w:rPr>
          <w:rFonts w:ascii="Arial" w:hAnsi="Arial" w:cs="Arial"/>
        </w:rPr>
        <w:t>L</w:t>
      </w:r>
      <w:r w:rsidR="00DC7911">
        <w:rPr>
          <w:rFonts w:ascii="Arial" w:hAnsi="Arial" w:cs="Arial"/>
        </w:rPr>
        <w:t>’</w:t>
      </w:r>
      <w:r w:rsidRPr="00DC7911">
        <w:rPr>
          <w:rFonts w:ascii="Arial" w:hAnsi="Arial" w:cs="Arial"/>
        </w:rPr>
        <w:t>article met à disposition</w:t>
      </w:r>
      <w:r w:rsidR="00A7094A" w:rsidRPr="00DC7911">
        <w:rPr>
          <w:rFonts w:ascii="Arial" w:hAnsi="Arial" w:cs="Arial"/>
        </w:rPr>
        <w:t xml:space="preserve"> la lettre</w:t>
      </w:r>
      <w:r w:rsidR="00DC7911">
        <w:rPr>
          <w:rFonts w:ascii="Arial" w:hAnsi="Arial" w:cs="Arial"/>
        </w:rPr>
        <w:t>-plaquette</w:t>
      </w:r>
      <w:r w:rsidR="00A7094A" w:rsidRPr="00DC7911">
        <w:rPr>
          <w:rFonts w:ascii="Arial" w:hAnsi="Arial" w:cs="Arial"/>
        </w:rPr>
        <w:t xml:space="preserve"> du Grand Maître  ...aux Vénérables Maîtres, en date du 20 septembre </w:t>
      </w:r>
      <w:r w:rsidRPr="00DC7911">
        <w:rPr>
          <w:rFonts w:ascii="Arial" w:hAnsi="Arial" w:cs="Arial"/>
        </w:rPr>
        <w:t xml:space="preserve"> et </w:t>
      </w:r>
      <w:r w:rsidR="00DC7911">
        <w:rPr>
          <w:rFonts w:ascii="Arial" w:hAnsi="Arial" w:cs="Arial"/>
        </w:rPr>
        <w:t>« </w:t>
      </w:r>
      <w:r w:rsidRPr="00DC7911">
        <w:rPr>
          <w:rFonts w:ascii="Arial" w:hAnsi="Arial" w:cs="Arial"/>
        </w:rPr>
        <w:t>nous invite à demander à la voir</w:t>
      </w:r>
      <w:r w:rsidR="00A7094A" w:rsidRPr="00DC7911">
        <w:rPr>
          <w:rFonts w:ascii="Arial" w:hAnsi="Arial" w:cs="Arial"/>
        </w:rPr>
        <w:t xml:space="preserve"> </w:t>
      </w:r>
      <w:r w:rsidRPr="00DC7911">
        <w:rPr>
          <w:rFonts w:ascii="Arial" w:hAnsi="Arial" w:cs="Arial"/>
        </w:rPr>
        <w:t xml:space="preserve">… Un </w:t>
      </w:r>
      <w:r w:rsidR="00A7094A" w:rsidRPr="00DC7911">
        <w:rPr>
          <w:rFonts w:ascii="Arial" w:hAnsi="Arial" w:cs="Arial"/>
        </w:rPr>
        <w:t>quatre page en couleur sur papier glacé ... à quel prix ? En concordance avec le montant de nos cotisations !</w:t>
      </w:r>
      <w:r w:rsidR="00DC7911">
        <w:rPr>
          <w:rFonts w:ascii="Arial" w:hAnsi="Arial" w:cs="Arial"/>
        </w:rPr>
        <w:t> »</w:t>
      </w:r>
      <w:r w:rsidR="00A7094A" w:rsidRPr="00DC7911">
        <w:rPr>
          <w:rFonts w:ascii="Arial" w:hAnsi="Arial" w:cs="Arial"/>
        </w:rPr>
        <w:t xml:space="preserve"> </w:t>
      </w:r>
    </w:p>
    <w:p w:rsidR="00A7094A" w:rsidRPr="00DC7911" w:rsidRDefault="00A7094A" w:rsidP="00CC5AD0">
      <w:pPr>
        <w:shd w:val="clear" w:color="auto" w:fill="F3F3F3"/>
        <w:rPr>
          <w:rFonts w:ascii="Arial" w:hAnsi="Arial" w:cs="Arial"/>
        </w:rPr>
      </w:pPr>
      <w:r w:rsidRPr="00DC7911">
        <w:rPr>
          <w:rFonts w:ascii="Arial" w:hAnsi="Arial" w:cs="Arial"/>
        </w:rPr>
        <w:t>Le texte</w:t>
      </w:r>
      <w:r w:rsidR="005A7CEB" w:rsidRPr="00DC7911">
        <w:rPr>
          <w:rFonts w:ascii="Arial" w:hAnsi="Arial" w:cs="Arial"/>
        </w:rPr>
        <w:t xml:space="preserve"> lui-même vaut son pesant d’or, nous dit Neustrie, </w:t>
      </w:r>
      <w:r w:rsidRPr="00DC7911">
        <w:rPr>
          <w:rFonts w:ascii="Arial" w:hAnsi="Arial" w:cs="Arial"/>
        </w:rPr>
        <w:t xml:space="preserve"> </w:t>
      </w:r>
      <w:r w:rsidR="005A7CEB" w:rsidRPr="00DC7911">
        <w:rPr>
          <w:rFonts w:ascii="Arial" w:hAnsi="Arial" w:cs="Arial"/>
        </w:rPr>
        <w:t>« </w:t>
      </w:r>
      <w:r w:rsidRPr="00DC7911">
        <w:rPr>
          <w:rFonts w:ascii="Arial" w:hAnsi="Arial" w:cs="Arial"/>
        </w:rPr>
        <w:t>m</w:t>
      </w:r>
      <w:r w:rsidR="005A7CEB" w:rsidRPr="00DC7911">
        <w:rPr>
          <w:rFonts w:ascii="Arial" w:hAnsi="Arial" w:cs="Arial"/>
        </w:rPr>
        <w:t>ême si c'est de l'or à la casse ! » </w:t>
      </w:r>
      <w:r w:rsidRPr="00DC7911">
        <w:rPr>
          <w:rFonts w:ascii="Arial" w:hAnsi="Arial" w:cs="Arial"/>
        </w:rPr>
        <w:t xml:space="preserve"> </w:t>
      </w:r>
    </w:p>
    <w:p w:rsidR="00A7094A" w:rsidRPr="00DC7911" w:rsidRDefault="005A7CEB" w:rsidP="00CC5AD0">
      <w:pPr>
        <w:shd w:val="clear" w:color="auto" w:fill="F3F3F3"/>
        <w:rPr>
          <w:rFonts w:ascii="Arial" w:hAnsi="Arial" w:cs="Arial"/>
        </w:rPr>
      </w:pPr>
      <w:r w:rsidRPr="00DC7911">
        <w:rPr>
          <w:rFonts w:ascii="Arial" w:hAnsi="Arial" w:cs="Arial"/>
        </w:rPr>
        <w:t>« </w:t>
      </w:r>
      <w:r w:rsidR="00A7094A" w:rsidRPr="00DC7911">
        <w:rPr>
          <w:rFonts w:ascii="Arial" w:hAnsi="Arial" w:cs="Arial"/>
        </w:rPr>
        <w:t xml:space="preserve">Paillettes, mélange des genres, "caresses dans le sens du poil", inexactitudes et mensonges font légion dans ce texte qui a pour seul but que de prévenir les Vénérables </w:t>
      </w:r>
      <w:r w:rsidR="00A7094A" w:rsidRPr="00DC7911">
        <w:rPr>
          <w:rFonts w:ascii="Arial" w:hAnsi="Arial" w:cs="Arial"/>
        </w:rPr>
        <w:lastRenderedPageBreak/>
        <w:t>Maîtres qu'ils sont dans un ORDRE et qu'ils se doivent d'obéir aux ORDRES du seul chef de l'ORDRE à qui ils ont prêté serment, vous savez MOI, JE...</w:t>
      </w:r>
      <w:r w:rsidRPr="00DC7911">
        <w:rPr>
          <w:rFonts w:ascii="Arial" w:hAnsi="Arial" w:cs="Arial"/>
        </w:rPr>
        <w:t> » JE, JE, JE,….</w:t>
      </w:r>
      <w:r w:rsidR="00A7094A" w:rsidRPr="00DC7911">
        <w:rPr>
          <w:rFonts w:ascii="Arial" w:hAnsi="Arial" w:cs="Arial"/>
        </w:rPr>
        <w:t xml:space="preserve"> </w:t>
      </w:r>
    </w:p>
    <w:p w:rsidR="00A7094A" w:rsidRPr="00DC7911" w:rsidRDefault="005A7CEB" w:rsidP="00CC5AD0">
      <w:pPr>
        <w:shd w:val="clear" w:color="auto" w:fill="F3F3F3"/>
        <w:rPr>
          <w:rFonts w:ascii="Arial" w:hAnsi="Arial" w:cs="Arial"/>
        </w:rPr>
      </w:pPr>
      <w:r w:rsidRPr="00DC7911">
        <w:rPr>
          <w:rFonts w:ascii="Arial" w:hAnsi="Arial" w:cs="Arial"/>
        </w:rPr>
        <w:t>Neustrie fait remarquer que</w:t>
      </w:r>
      <w:r w:rsidR="00DC7911" w:rsidRPr="00DC7911">
        <w:rPr>
          <w:rFonts w:ascii="Arial" w:hAnsi="Arial" w:cs="Arial"/>
        </w:rPr>
        <w:t xml:space="preserve"> cette</w:t>
      </w:r>
      <w:r w:rsidRPr="00DC7911">
        <w:rPr>
          <w:rFonts w:ascii="Arial" w:hAnsi="Arial" w:cs="Arial"/>
        </w:rPr>
        <w:t xml:space="preserve"> luxueuse plaquette </w:t>
      </w:r>
      <w:r w:rsidR="00C91DEF" w:rsidRPr="00DC7911">
        <w:rPr>
          <w:rFonts w:ascii="Arial" w:hAnsi="Arial" w:cs="Arial"/>
        </w:rPr>
        <w:t>rejette totalement toute référence aux lois de notre pays, à la législation sur les associations loi 1901, au cadre civil d’une Assemblée Générale Ordinaire. « </w:t>
      </w:r>
      <w:r w:rsidR="00A7094A" w:rsidRPr="00DC7911">
        <w:rPr>
          <w:rStyle w:val="lev"/>
          <w:rFonts w:ascii="Arial" w:hAnsi="Arial" w:cs="Arial"/>
          <w:b w:val="0"/>
          <w:i/>
          <w:iCs/>
        </w:rPr>
        <w:t>Point de notion associative, point d'assemblée civile et aucune autorité qui vous soit supérieure si ce n'est celle du Chef de l'Ordre envers qui vous jurez fidélité !</w:t>
      </w:r>
      <w:r w:rsidR="00C91DEF" w:rsidRPr="00DC7911">
        <w:rPr>
          <w:rStyle w:val="lev"/>
          <w:rFonts w:ascii="Arial" w:hAnsi="Arial" w:cs="Arial"/>
          <w:i/>
          <w:iCs/>
        </w:rPr>
        <w:t xml:space="preserve"> » </w:t>
      </w:r>
      <w:r w:rsidR="00A7094A" w:rsidRPr="00DC7911">
        <w:rPr>
          <w:rFonts w:ascii="Arial" w:hAnsi="Arial" w:cs="Arial"/>
        </w:rPr>
        <w:t xml:space="preserve"> </w:t>
      </w:r>
      <w:r w:rsidR="00DC7911">
        <w:rPr>
          <w:rFonts w:ascii="Arial" w:hAnsi="Arial" w:cs="Arial"/>
        </w:rPr>
        <w:t xml:space="preserve">  </w:t>
      </w:r>
      <w:r w:rsidR="00DC7911" w:rsidRPr="00DC7911">
        <w:rPr>
          <w:rFonts w:ascii="Arial" w:hAnsi="Arial" w:cs="Arial"/>
        </w:rPr>
        <w:t>Nous rêvons debout ! s’exclame Neustrie, s</w:t>
      </w:r>
      <w:r w:rsidR="00C91DEF" w:rsidRPr="00DC7911">
        <w:rPr>
          <w:rFonts w:ascii="Arial" w:hAnsi="Arial" w:cs="Arial"/>
        </w:rPr>
        <w:t xml:space="preserve">tupéfait par de telles </w:t>
      </w:r>
      <w:r w:rsidR="00DC7911" w:rsidRPr="00DC7911">
        <w:rPr>
          <w:rFonts w:ascii="Arial" w:hAnsi="Arial" w:cs="Arial"/>
        </w:rPr>
        <w:t xml:space="preserve">manipulations intellectuelles. </w:t>
      </w:r>
      <w:r w:rsidR="00C91DEF" w:rsidRPr="00DC7911">
        <w:rPr>
          <w:rFonts w:ascii="Arial" w:hAnsi="Arial" w:cs="Arial"/>
        </w:rPr>
        <w:t xml:space="preserve"> </w:t>
      </w:r>
      <w:r w:rsidR="00A7094A" w:rsidRPr="00DC7911">
        <w:rPr>
          <w:rFonts w:ascii="Arial" w:hAnsi="Arial" w:cs="Arial"/>
        </w:rPr>
        <w:t xml:space="preserve">  </w:t>
      </w:r>
    </w:p>
    <w:p w:rsidR="00A7094A" w:rsidRPr="00C91DEF" w:rsidRDefault="007955CD" w:rsidP="00CC5AD0">
      <w:pPr>
        <w:shd w:val="clear" w:color="auto" w:fill="F3F3F3"/>
        <w:spacing w:after="0" w:line="240" w:lineRule="auto"/>
        <w:rPr>
          <w:rFonts w:ascii="Arial" w:eastAsia="Times New Roman" w:hAnsi="Arial" w:cs="Arial"/>
          <w:lang w:eastAsia="fr-FR"/>
        </w:rPr>
      </w:pPr>
      <w:hyperlink r:id="rId24" w:history="1">
        <w:r w:rsidR="00A7094A" w:rsidRPr="00C91DEF">
          <w:rPr>
            <w:rStyle w:val="Lienhypertexte"/>
            <w:rFonts w:ascii="Arial" w:eastAsia="Times New Roman" w:hAnsi="Arial" w:cs="Arial"/>
            <w:lang w:eastAsia="fr-FR"/>
          </w:rPr>
          <w:t>http://le-myosotis.de.neustrie.over-blog.com/article-je-suis-votre-guide-et-vous-des-manants-obeissants-57946971.html</w:t>
        </w:r>
      </w:hyperlink>
    </w:p>
    <w:p w:rsidR="00A7094A" w:rsidRPr="00C91DEF" w:rsidRDefault="00A7094A" w:rsidP="00CC5AD0">
      <w:pPr>
        <w:shd w:val="clear" w:color="auto" w:fill="F3F3F3"/>
        <w:spacing w:after="0" w:line="240" w:lineRule="auto"/>
        <w:rPr>
          <w:rFonts w:ascii="Arial" w:eastAsia="Times New Roman" w:hAnsi="Arial" w:cs="Arial"/>
          <w:lang w:eastAsia="fr-FR"/>
        </w:rPr>
      </w:pPr>
    </w:p>
    <w:p w:rsidR="00783D55" w:rsidRDefault="00783D55" w:rsidP="00CC5AD0">
      <w:pPr>
        <w:shd w:val="clear" w:color="auto" w:fill="F3F3F3"/>
        <w:spacing w:after="0" w:line="240" w:lineRule="auto"/>
        <w:rPr>
          <w:rFonts w:ascii="Arial" w:eastAsia="Times New Roman" w:hAnsi="Arial" w:cs="Arial"/>
          <w:lang w:eastAsia="fr-FR"/>
        </w:rPr>
      </w:pPr>
    </w:p>
    <w:p w:rsidR="00783D55" w:rsidRPr="000C55A5" w:rsidRDefault="00783D55" w:rsidP="00CC5AD0">
      <w:pPr>
        <w:shd w:val="clear" w:color="auto" w:fill="F3F3F3"/>
        <w:spacing w:after="0" w:line="240" w:lineRule="auto"/>
        <w:rPr>
          <w:rFonts w:ascii="Arial" w:eastAsia="Times New Roman" w:hAnsi="Arial" w:cs="Arial"/>
          <w:lang w:eastAsia="fr-FR"/>
        </w:rPr>
      </w:pPr>
      <w:r w:rsidRPr="000C55A5">
        <w:rPr>
          <w:rFonts w:ascii="Arial" w:eastAsia="Times New Roman" w:hAnsi="Arial" w:cs="Arial"/>
          <w:lang w:eastAsia="fr-FR"/>
        </w:rPr>
        <w:t>Le 30 septembre</w:t>
      </w:r>
      <w:r w:rsidR="006C5D6B" w:rsidRPr="000C55A5">
        <w:rPr>
          <w:rFonts w:ascii="Arial" w:eastAsia="Times New Roman" w:hAnsi="Arial" w:cs="Arial"/>
          <w:lang w:eastAsia="fr-FR"/>
        </w:rPr>
        <w:t xml:space="preserve"> le blog La lumière Franc-maçon rend compte de l’événement du jour </w:t>
      </w:r>
      <w:r w:rsidR="006C5D6B" w:rsidRPr="000C55A5">
        <w:rPr>
          <w:rFonts w:ascii="Arial" w:eastAsia="Times New Roman" w:hAnsi="Arial" w:cs="Arial"/>
          <w:b/>
          <w:color w:val="FF0000"/>
          <w:lang w:eastAsia="fr-FR"/>
        </w:rPr>
        <w:t>« GLNF : Audience judiciaire contre FMR en concurrence déloyale »</w:t>
      </w:r>
      <w:r w:rsidR="006C5D6B" w:rsidRPr="000C55A5">
        <w:rPr>
          <w:rFonts w:ascii="Arial" w:eastAsia="Times New Roman" w:hAnsi="Arial" w:cs="Arial"/>
          <w:lang w:eastAsia="fr-FR"/>
        </w:rPr>
        <w:t>.</w:t>
      </w:r>
      <w:r w:rsidR="00C624C0" w:rsidRPr="000C55A5">
        <w:rPr>
          <w:rFonts w:ascii="Arial" w:eastAsia="Times New Roman" w:hAnsi="Arial" w:cs="Arial"/>
          <w:lang w:eastAsia="fr-FR"/>
        </w:rPr>
        <w:t xml:space="preserve"> François Koch qui a assisté à </w:t>
      </w:r>
      <w:r w:rsidR="006C5D6B" w:rsidRPr="000C55A5">
        <w:rPr>
          <w:rFonts w:ascii="Arial" w:eastAsia="Times New Roman" w:hAnsi="Arial" w:cs="Arial"/>
          <w:lang w:eastAsia="fr-FR"/>
        </w:rPr>
        <w:t xml:space="preserve"> </w:t>
      </w:r>
      <w:r w:rsidR="00C624C0" w:rsidRPr="000C55A5">
        <w:rPr>
          <w:rFonts w:ascii="Arial" w:eastAsia="Times New Roman" w:hAnsi="Arial" w:cs="Arial"/>
          <w:lang w:eastAsia="fr-FR"/>
        </w:rPr>
        <w:t xml:space="preserve">cette </w:t>
      </w:r>
      <w:r w:rsidR="00C624C0" w:rsidRPr="000C55A5">
        <w:rPr>
          <w:rFonts w:ascii="Arial" w:hAnsi="Arial" w:cs="Arial"/>
        </w:rPr>
        <w:t xml:space="preserve"> « Audience hors-normes, pour débat hors du commun ».présente</w:t>
      </w:r>
      <w:r w:rsidR="006C5D6B" w:rsidRPr="000C55A5">
        <w:rPr>
          <w:rFonts w:ascii="Arial" w:eastAsia="Times New Roman" w:hAnsi="Arial" w:cs="Arial"/>
          <w:lang w:eastAsia="fr-FR"/>
        </w:rPr>
        <w:t xml:space="preserve"> successivement les plaidoiries menées par les avocats des deux parties.</w:t>
      </w:r>
      <w:r w:rsidR="00C624C0" w:rsidRPr="000C55A5">
        <w:rPr>
          <w:rFonts w:ascii="Arial" w:eastAsia="Times New Roman" w:hAnsi="Arial" w:cs="Arial"/>
          <w:lang w:eastAsia="fr-FR"/>
        </w:rPr>
        <w:t xml:space="preserve"> </w:t>
      </w:r>
    </w:p>
    <w:p w:rsidR="00C624C0" w:rsidRPr="000C55A5" w:rsidRDefault="00C624C0" w:rsidP="00CC5AD0">
      <w:pPr>
        <w:pStyle w:val="NormalWeb"/>
        <w:shd w:val="clear" w:color="auto" w:fill="FFFFFF"/>
        <w:rPr>
          <w:rFonts w:ascii="Arial" w:hAnsi="Arial" w:cs="Arial"/>
          <w:sz w:val="22"/>
          <w:szCs w:val="22"/>
        </w:rPr>
      </w:pPr>
      <w:r w:rsidRPr="000C55A5">
        <w:rPr>
          <w:rFonts w:ascii="Arial" w:hAnsi="Arial" w:cs="Arial"/>
          <w:sz w:val="22"/>
          <w:szCs w:val="22"/>
          <w:u w:val="single"/>
        </w:rPr>
        <w:t>Pour la GLNF</w:t>
      </w:r>
      <w:r w:rsidRPr="000C55A5">
        <w:rPr>
          <w:rFonts w:ascii="Arial" w:hAnsi="Arial" w:cs="Arial"/>
          <w:sz w:val="22"/>
          <w:szCs w:val="22"/>
        </w:rPr>
        <w:t xml:space="preserve"> : </w:t>
      </w:r>
      <w:r w:rsidRPr="000C55A5">
        <w:rPr>
          <w:rStyle w:val="lev"/>
          <w:rFonts w:ascii="Arial" w:hAnsi="Arial" w:cs="Arial"/>
          <w:sz w:val="22"/>
          <w:szCs w:val="22"/>
        </w:rPr>
        <w:t>FMR est une association externe et rivale</w:t>
      </w:r>
      <w:r w:rsidR="000C55A5" w:rsidRPr="000C55A5">
        <w:rPr>
          <w:rStyle w:val="lev"/>
          <w:rFonts w:ascii="Arial" w:hAnsi="Arial" w:cs="Arial"/>
          <w:sz w:val="22"/>
          <w:szCs w:val="22"/>
        </w:rPr>
        <w:t>. « </w:t>
      </w:r>
      <w:r w:rsidR="000C55A5" w:rsidRPr="000C55A5">
        <w:rPr>
          <w:rFonts w:ascii="Arial" w:hAnsi="Arial" w:cs="Arial"/>
          <w:sz w:val="22"/>
          <w:szCs w:val="22"/>
        </w:rPr>
        <w:t>FMR est coupable de concurrence déloyale, parce qu’il s’agit non pas d’un courant interne mais d’une association externe. Son principal argument : FMR n’a pas mentionné dans ses statuts l’obligation d’être membre de la GLNF. Il a notamment souligné que Claude Seiler, le président de FMR, n’est pas membre de la GLNF ».</w:t>
      </w:r>
    </w:p>
    <w:p w:rsidR="00805BE2" w:rsidRDefault="00C624C0" w:rsidP="00CC5AD0">
      <w:pPr>
        <w:pStyle w:val="NormalWeb"/>
        <w:shd w:val="clear" w:color="auto" w:fill="FFFFFF"/>
        <w:rPr>
          <w:rFonts w:ascii="Arial" w:hAnsi="Arial" w:cs="Arial"/>
          <w:b/>
          <w:color w:val="FF0000"/>
          <w:sz w:val="22"/>
          <w:szCs w:val="22"/>
        </w:rPr>
      </w:pPr>
      <w:r w:rsidRPr="000C55A5">
        <w:rPr>
          <w:rFonts w:ascii="Arial" w:hAnsi="Arial" w:cs="Arial"/>
          <w:sz w:val="22"/>
          <w:szCs w:val="22"/>
          <w:u w:val="single"/>
        </w:rPr>
        <w:t xml:space="preserve">Pour </w:t>
      </w:r>
      <w:r w:rsidRPr="000C55A5">
        <w:rPr>
          <w:rStyle w:val="lev"/>
          <w:rFonts w:ascii="Arial" w:hAnsi="Arial" w:cs="Arial"/>
          <w:b w:val="0"/>
          <w:sz w:val="22"/>
          <w:szCs w:val="22"/>
          <w:u w:val="single"/>
        </w:rPr>
        <w:t>FMR</w:t>
      </w:r>
      <w:r w:rsidRPr="000C55A5">
        <w:rPr>
          <w:rStyle w:val="lev"/>
          <w:rFonts w:ascii="Arial" w:hAnsi="Arial" w:cs="Arial"/>
          <w:sz w:val="22"/>
          <w:szCs w:val="22"/>
        </w:rPr>
        <w:t xml:space="preserve"> : le droit d’expression d’un courant d’opposition</w:t>
      </w:r>
      <w:r w:rsidR="000C55A5" w:rsidRPr="000C55A5">
        <w:rPr>
          <w:rFonts w:ascii="Arial" w:hAnsi="Arial" w:cs="Arial"/>
          <w:sz w:val="22"/>
          <w:szCs w:val="22"/>
        </w:rPr>
        <w:t xml:space="preserve">. </w:t>
      </w:r>
      <w:r w:rsidRPr="000C55A5">
        <w:rPr>
          <w:rFonts w:ascii="Arial" w:hAnsi="Arial" w:cs="Arial"/>
          <w:sz w:val="22"/>
          <w:szCs w:val="22"/>
        </w:rPr>
        <w:t xml:space="preserve"> Pour </w:t>
      </w:r>
      <w:r w:rsidR="000C55A5" w:rsidRPr="000C55A5">
        <w:rPr>
          <w:rFonts w:ascii="Arial" w:hAnsi="Arial" w:cs="Arial"/>
          <w:sz w:val="22"/>
          <w:szCs w:val="22"/>
        </w:rPr>
        <w:t>« </w:t>
      </w:r>
      <w:r w:rsidRPr="000C55A5">
        <w:rPr>
          <w:rFonts w:ascii="Arial" w:hAnsi="Arial" w:cs="Arial"/>
          <w:sz w:val="22"/>
          <w:szCs w:val="22"/>
        </w:rPr>
        <w:t>Me H Leclerc, FMR est un courant, une tendance d’opposants à François Stifani. Il ne peut donc y avoir de procès en concurrence déloyale, sinon il</w:t>
      </w:r>
      <w:r w:rsidR="000C55A5" w:rsidRPr="000C55A5">
        <w:rPr>
          <w:rFonts w:ascii="Arial" w:hAnsi="Arial" w:cs="Arial"/>
          <w:sz w:val="22"/>
          <w:szCs w:val="22"/>
        </w:rPr>
        <w:t xml:space="preserve"> ne pourrait y avoir aucun cour</w:t>
      </w:r>
      <w:r w:rsidRPr="000C55A5">
        <w:rPr>
          <w:rFonts w:ascii="Arial" w:hAnsi="Arial" w:cs="Arial"/>
          <w:sz w:val="22"/>
          <w:szCs w:val="22"/>
        </w:rPr>
        <w:t>ant oppositionnel au sein d’un parti politique ou d’un syndicat…</w:t>
      </w:r>
      <w:r w:rsidR="000C55A5" w:rsidRPr="000C55A5">
        <w:rPr>
          <w:rFonts w:ascii="Arial" w:hAnsi="Arial" w:cs="Arial"/>
          <w:sz w:val="22"/>
          <w:szCs w:val="22"/>
        </w:rPr>
        <w:t> », quant à l’accusation de dénigrement : « </w:t>
      </w:r>
      <w:r w:rsidR="000C55A5" w:rsidRPr="000C55A5">
        <w:rPr>
          <w:rStyle w:val="Accentuation"/>
          <w:rFonts w:ascii="Arial" w:hAnsi="Arial" w:cs="Arial"/>
          <w:sz w:val="22"/>
          <w:szCs w:val="22"/>
        </w:rPr>
        <w:t>FMR est protégée par la loi sur la liberté d’expression et la liberté de la presse, et par la jurisprudence de la Cour européenne des droits de l’homme.</w:t>
      </w:r>
      <w:r w:rsidR="000C55A5" w:rsidRPr="000C55A5">
        <w:rPr>
          <w:rFonts w:ascii="Arial" w:hAnsi="Arial" w:cs="Arial"/>
          <w:sz w:val="22"/>
          <w:szCs w:val="22"/>
        </w:rPr>
        <w:t> »  </w:t>
      </w:r>
      <w:r w:rsidR="00805BE2">
        <w:rPr>
          <w:rFonts w:ascii="Arial" w:hAnsi="Arial" w:cs="Arial"/>
          <w:color w:val="FF0000"/>
          <w:sz w:val="22"/>
          <w:szCs w:val="22"/>
        </w:rPr>
        <w:t>L</w:t>
      </w:r>
      <w:r w:rsidR="000C55A5" w:rsidRPr="00B50518">
        <w:rPr>
          <w:rFonts w:ascii="Arial" w:hAnsi="Arial" w:cs="Arial"/>
          <w:color w:val="FF0000"/>
          <w:sz w:val="22"/>
          <w:szCs w:val="22"/>
        </w:rPr>
        <w:t xml:space="preserve">a </w:t>
      </w:r>
      <w:r w:rsidRPr="00B50518">
        <w:rPr>
          <w:rFonts w:ascii="Arial" w:hAnsi="Arial" w:cs="Arial"/>
          <w:color w:val="FF0000"/>
          <w:sz w:val="22"/>
          <w:szCs w:val="22"/>
        </w:rPr>
        <w:t>décision</w:t>
      </w:r>
      <w:r w:rsidR="00805BE2">
        <w:rPr>
          <w:rFonts w:ascii="Arial" w:hAnsi="Arial" w:cs="Arial"/>
          <w:color w:val="FF0000"/>
          <w:sz w:val="22"/>
          <w:szCs w:val="22"/>
        </w:rPr>
        <w:t xml:space="preserve"> des juges</w:t>
      </w:r>
      <w:r w:rsidR="000C55A5" w:rsidRPr="00B50518">
        <w:rPr>
          <w:rFonts w:ascii="Arial" w:hAnsi="Arial" w:cs="Arial"/>
          <w:color w:val="FF0000"/>
          <w:sz w:val="22"/>
          <w:szCs w:val="22"/>
        </w:rPr>
        <w:t xml:space="preserve"> est mise en délibéré</w:t>
      </w:r>
      <w:r w:rsidRPr="00B50518">
        <w:rPr>
          <w:rFonts w:ascii="Arial" w:hAnsi="Arial" w:cs="Arial"/>
          <w:color w:val="FF0000"/>
          <w:sz w:val="22"/>
          <w:szCs w:val="22"/>
        </w:rPr>
        <w:t xml:space="preserve"> au </w:t>
      </w:r>
      <w:r w:rsidRPr="00B50518">
        <w:rPr>
          <w:rFonts w:ascii="Arial" w:hAnsi="Arial" w:cs="Arial"/>
          <w:b/>
          <w:color w:val="FF0000"/>
          <w:sz w:val="22"/>
          <w:szCs w:val="22"/>
        </w:rPr>
        <w:t>18 novembre 2010</w:t>
      </w:r>
      <w:r w:rsidR="00805BE2">
        <w:rPr>
          <w:rFonts w:ascii="Arial" w:hAnsi="Arial" w:cs="Arial"/>
          <w:b/>
          <w:color w:val="FF0000"/>
          <w:sz w:val="22"/>
          <w:szCs w:val="22"/>
        </w:rPr>
        <w:t>.</w:t>
      </w:r>
    </w:p>
    <w:p w:rsidR="00805BE2" w:rsidRDefault="007955CD" w:rsidP="00805BE2">
      <w:pPr>
        <w:pStyle w:val="NormalWeb"/>
        <w:shd w:val="clear" w:color="auto" w:fill="FFFFFF"/>
      </w:pPr>
      <w:hyperlink r:id="rId25" w:history="1">
        <w:r w:rsidR="00783D55" w:rsidRPr="000C55A5">
          <w:rPr>
            <w:rStyle w:val="Lienhypertexte"/>
            <w:rFonts w:ascii="Arial" w:hAnsi="Arial" w:cs="Arial"/>
            <w:sz w:val="22"/>
            <w:szCs w:val="22"/>
          </w:rPr>
          <w:t>http://blogs.lexpress.fr/lumiere-franc-macon/2010/09/30/glnf-audience-judiciaire-contre-fmr-en-concurrence-deloyale/</w:t>
        </w:r>
      </w:hyperlink>
    </w:p>
    <w:p w:rsidR="00805BE2" w:rsidRDefault="00805BE2" w:rsidP="00805BE2">
      <w:pPr>
        <w:pStyle w:val="NormalWeb"/>
        <w:shd w:val="clear" w:color="auto" w:fill="FFFFFF"/>
      </w:pPr>
    </w:p>
    <w:p w:rsidR="00D9606C" w:rsidRPr="00805BE2" w:rsidRDefault="00895845" w:rsidP="00805BE2">
      <w:pPr>
        <w:pStyle w:val="NormalWeb"/>
        <w:shd w:val="clear" w:color="auto" w:fill="FFFFFF"/>
        <w:rPr>
          <w:rFonts w:ascii="Arial" w:hAnsi="Arial" w:cs="Arial"/>
          <w:sz w:val="22"/>
          <w:szCs w:val="22"/>
        </w:rPr>
      </w:pPr>
      <w:r w:rsidRPr="00805BE2">
        <w:rPr>
          <w:rFonts w:ascii="Arial" w:hAnsi="Arial" w:cs="Arial"/>
          <w:sz w:val="22"/>
          <w:szCs w:val="22"/>
        </w:rPr>
        <w:t xml:space="preserve">Le 30 septembre, FMR publie </w:t>
      </w:r>
      <w:r w:rsidR="00805BE2" w:rsidRPr="00805BE2">
        <w:rPr>
          <w:rFonts w:ascii="Arial" w:hAnsi="Arial" w:cs="Arial"/>
          <w:b/>
          <w:color w:val="FF0000"/>
          <w:sz w:val="22"/>
          <w:szCs w:val="22"/>
        </w:rPr>
        <w:t>«GLNF: 300</w:t>
      </w:r>
      <w:r w:rsidRPr="00805BE2">
        <w:rPr>
          <w:rFonts w:ascii="Arial" w:hAnsi="Arial" w:cs="Arial"/>
          <w:b/>
          <w:color w:val="FF0000"/>
          <w:sz w:val="22"/>
          <w:szCs w:val="22"/>
        </w:rPr>
        <w:t>000 euros et quelques / FMR : 1 euro »</w:t>
      </w:r>
      <w:r w:rsidR="00805BE2" w:rsidRPr="00805BE2">
        <w:rPr>
          <w:rFonts w:ascii="Arial" w:hAnsi="Arial" w:cs="Arial"/>
          <w:b/>
          <w:color w:val="FF0000"/>
          <w:sz w:val="22"/>
          <w:szCs w:val="22"/>
        </w:rPr>
        <w:t>.</w:t>
      </w:r>
      <w:r w:rsidRPr="00805BE2">
        <w:rPr>
          <w:rFonts w:ascii="Arial" w:hAnsi="Arial" w:cs="Arial"/>
          <w:sz w:val="22"/>
          <w:szCs w:val="22"/>
        </w:rPr>
        <w:t xml:space="preserve"> L’article, concerne la pseudo « Concurrence Déloyale » examiné</w:t>
      </w:r>
      <w:r w:rsidR="00805BE2" w:rsidRPr="00805BE2">
        <w:rPr>
          <w:rFonts w:ascii="Arial" w:hAnsi="Arial" w:cs="Arial"/>
          <w:sz w:val="22"/>
          <w:szCs w:val="22"/>
        </w:rPr>
        <w:t>e</w:t>
      </w:r>
      <w:r w:rsidRPr="00805BE2">
        <w:rPr>
          <w:rFonts w:ascii="Arial" w:hAnsi="Arial" w:cs="Arial"/>
          <w:sz w:val="22"/>
          <w:szCs w:val="22"/>
        </w:rPr>
        <w:t xml:space="preserve"> le 30 par le TGI. </w:t>
      </w:r>
      <w:r w:rsidR="00805BE2" w:rsidRPr="00805BE2">
        <w:rPr>
          <w:rFonts w:ascii="Arial" w:hAnsi="Arial" w:cs="Arial"/>
          <w:sz w:val="22"/>
          <w:szCs w:val="22"/>
        </w:rPr>
        <w:t>Il</w:t>
      </w:r>
      <w:r w:rsidRPr="00805BE2">
        <w:rPr>
          <w:rFonts w:ascii="Arial" w:hAnsi="Arial" w:cs="Arial"/>
          <w:sz w:val="22"/>
          <w:szCs w:val="22"/>
        </w:rPr>
        <w:t xml:space="preserve">  fournit les références des argumentations développées par chacune des parties</w:t>
      </w:r>
      <w:r w:rsidR="00367945" w:rsidRPr="00805BE2">
        <w:rPr>
          <w:rFonts w:ascii="Arial" w:hAnsi="Arial" w:cs="Arial"/>
          <w:sz w:val="22"/>
          <w:szCs w:val="22"/>
        </w:rPr>
        <w:t xml:space="preserve">, ainsi que l’adresse d’un site d’information pour ceux qui voudraient </w:t>
      </w:r>
      <w:r w:rsidR="00805BE2" w:rsidRPr="00805BE2">
        <w:rPr>
          <w:rFonts w:ascii="Arial" w:hAnsi="Arial" w:cs="Arial"/>
          <w:sz w:val="22"/>
          <w:szCs w:val="22"/>
        </w:rPr>
        <w:t xml:space="preserve">en savoir </w:t>
      </w:r>
      <w:r w:rsidR="00367945" w:rsidRPr="00805BE2">
        <w:rPr>
          <w:rFonts w:ascii="Arial" w:hAnsi="Arial" w:cs="Arial"/>
          <w:sz w:val="22"/>
          <w:szCs w:val="22"/>
        </w:rPr>
        <w:t>plus sur Me Henri Leclerc</w:t>
      </w:r>
      <w:r w:rsidR="00D9606C" w:rsidRPr="00805BE2">
        <w:rPr>
          <w:rFonts w:ascii="Arial" w:hAnsi="Arial" w:cs="Arial"/>
          <w:sz w:val="22"/>
          <w:szCs w:val="22"/>
        </w:rPr>
        <w:t>, l’avocat de FMR pour cette action.</w:t>
      </w:r>
    </w:p>
    <w:p w:rsidR="00D9606C" w:rsidRPr="00805BE2" w:rsidRDefault="00D9606C" w:rsidP="00D9606C">
      <w:pPr>
        <w:shd w:val="clear" w:color="auto" w:fill="F3F3F3"/>
        <w:spacing w:after="0" w:line="240" w:lineRule="auto"/>
        <w:rPr>
          <w:rFonts w:ascii="Arial" w:eastAsia="Times New Roman" w:hAnsi="Arial" w:cs="Arial"/>
          <w:color w:val="000000"/>
          <w:lang w:eastAsia="fr-FR"/>
        </w:rPr>
      </w:pPr>
      <w:r w:rsidRPr="00805BE2">
        <w:rPr>
          <w:rFonts w:ascii="Arial" w:eastAsia="Times New Roman" w:hAnsi="Arial" w:cs="Arial"/>
          <w:lang w:eastAsia="fr-FR"/>
        </w:rPr>
        <w:t xml:space="preserve">Par ailleurs l’article fait </w:t>
      </w:r>
      <w:r w:rsidRPr="00805BE2">
        <w:rPr>
          <w:rFonts w:ascii="Arial" w:eastAsia="Times New Roman" w:hAnsi="Arial" w:cs="Arial"/>
          <w:color w:val="000000"/>
          <w:lang w:eastAsia="fr-FR"/>
        </w:rPr>
        <w:t>remarquer les sommes demandées par les uns et les autres</w:t>
      </w:r>
      <w:r w:rsidR="00525072" w:rsidRPr="00805BE2">
        <w:rPr>
          <w:rFonts w:ascii="Arial" w:eastAsia="Times New Roman" w:hAnsi="Arial" w:cs="Arial"/>
          <w:color w:val="000000"/>
          <w:lang w:eastAsia="fr-FR"/>
        </w:rPr>
        <w:t>;</w:t>
      </w:r>
      <w:r w:rsidRPr="00805BE2">
        <w:rPr>
          <w:rFonts w:ascii="Arial" w:eastAsia="Times New Roman" w:hAnsi="Arial" w:cs="Arial"/>
          <w:color w:val="000000"/>
          <w:lang w:eastAsia="fr-FR"/>
        </w:rPr>
        <w:t xml:space="preserve"> </w:t>
      </w:r>
      <w:r w:rsidR="00525072" w:rsidRPr="00805BE2">
        <w:rPr>
          <w:rFonts w:ascii="Arial" w:eastAsia="Times New Roman" w:hAnsi="Arial" w:cs="Arial"/>
          <w:color w:val="000000"/>
          <w:lang w:eastAsia="fr-FR"/>
        </w:rPr>
        <w:t xml:space="preserve">sommes </w:t>
      </w:r>
      <w:r w:rsidRPr="00805BE2">
        <w:rPr>
          <w:rFonts w:ascii="Arial" w:eastAsia="Times New Roman" w:hAnsi="Arial" w:cs="Arial"/>
          <w:color w:val="000000"/>
          <w:lang w:eastAsia="fr-FR"/>
        </w:rPr>
        <w:t xml:space="preserve">qui traduisent bien la différence d’état d’esprit de chaque partie: « tandis que la </w:t>
      </w:r>
      <w:r w:rsidRPr="00805BE2">
        <w:rPr>
          <w:rFonts w:ascii="Arial" w:eastAsia="Times New Roman" w:hAnsi="Arial" w:cs="Arial"/>
          <w:b/>
          <w:color w:val="000000"/>
          <w:lang w:eastAsia="fr-FR"/>
        </w:rPr>
        <w:t>GLNF demande plus de trois millions</w:t>
      </w:r>
      <w:r w:rsidRPr="00805BE2">
        <w:rPr>
          <w:rFonts w:ascii="Arial" w:eastAsia="Times New Roman" w:hAnsi="Arial" w:cs="Arial"/>
          <w:color w:val="000000"/>
          <w:lang w:eastAsia="fr-FR"/>
        </w:rPr>
        <w:t xml:space="preserve"> d’euros, </w:t>
      </w:r>
      <w:r w:rsidR="00525072" w:rsidRPr="00805BE2">
        <w:rPr>
          <w:rFonts w:ascii="Arial" w:eastAsia="Times New Roman" w:hAnsi="Arial" w:cs="Arial"/>
          <w:b/>
          <w:color w:val="000000"/>
          <w:lang w:eastAsia="fr-FR"/>
        </w:rPr>
        <w:t>FMR ne</w:t>
      </w:r>
      <w:r w:rsidRPr="00805BE2">
        <w:rPr>
          <w:rFonts w:ascii="Arial" w:eastAsia="Times New Roman" w:hAnsi="Arial" w:cs="Arial"/>
          <w:b/>
          <w:color w:val="000000"/>
          <w:lang w:eastAsia="fr-FR"/>
        </w:rPr>
        <w:t xml:space="preserve"> réclame qu’un </w:t>
      </w:r>
      <w:r w:rsidR="00525072" w:rsidRPr="00805BE2">
        <w:rPr>
          <w:rFonts w:ascii="Arial" w:eastAsia="Times New Roman" w:hAnsi="Arial" w:cs="Arial"/>
          <w:b/>
          <w:color w:val="000000"/>
          <w:lang w:eastAsia="fr-FR"/>
        </w:rPr>
        <w:t>euro,</w:t>
      </w:r>
      <w:r w:rsidRPr="00805BE2">
        <w:rPr>
          <w:rFonts w:ascii="Arial" w:eastAsia="Times New Roman" w:hAnsi="Arial" w:cs="Arial"/>
          <w:color w:val="000000"/>
          <w:lang w:eastAsia="fr-FR"/>
        </w:rPr>
        <w:t xml:space="preserve"> symbolique évidemment comme ces travaux que nous chérissons et que nous espérons retrouver ». </w:t>
      </w:r>
    </w:p>
    <w:p w:rsidR="00895845" w:rsidRDefault="007955CD" w:rsidP="00D9606C">
      <w:pPr>
        <w:shd w:val="clear" w:color="auto" w:fill="F3F3F3"/>
        <w:spacing w:after="0" w:line="240" w:lineRule="auto"/>
      </w:pPr>
      <w:hyperlink r:id="rId26" w:history="1">
        <w:r w:rsidR="00895845" w:rsidRPr="00805BE2">
          <w:rPr>
            <w:rStyle w:val="Lienhypertexte"/>
            <w:rFonts w:ascii="Arial" w:eastAsia="Times New Roman" w:hAnsi="Arial" w:cs="Arial"/>
            <w:lang w:eastAsia="fr-FR"/>
          </w:rPr>
          <w:t>http://fmrfrance.over-blog.fr/article-glnf-3-000-000-euros-et-quelques-fmr-1-euro-58015520.html</w:t>
        </w:r>
      </w:hyperlink>
    </w:p>
    <w:p w:rsidR="00805BE2" w:rsidRDefault="00B50518" w:rsidP="00CC5AD0">
      <w:pPr>
        <w:pStyle w:val="NormalWeb"/>
        <w:shd w:val="clear" w:color="auto" w:fill="FFFFFF"/>
        <w:rPr>
          <w:rFonts w:ascii="Arial" w:hAnsi="Arial" w:cs="Arial"/>
          <w:sz w:val="22"/>
          <w:szCs w:val="22"/>
        </w:rPr>
      </w:pPr>
      <w:r>
        <w:rPr>
          <w:rFonts w:ascii="Arial" w:hAnsi="Arial" w:cs="Arial"/>
          <w:sz w:val="22"/>
          <w:szCs w:val="22"/>
        </w:rPr>
        <w:t xml:space="preserve">Le jeudi 30, le myosotis Bretagne est scandalisé : </w:t>
      </w:r>
      <w:r w:rsidRPr="00B50518">
        <w:rPr>
          <w:rFonts w:ascii="Arial" w:hAnsi="Arial" w:cs="Arial"/>
          <w:b/>
          <w:color w:val="FF0000"/>
          <w:sz w:val="22"/>
          <w:szCs w:val="22"/>
        </w:rPr>
        <w:t>« AG décentralisée : des conditions inacceptables »,</w:t>
      </w:r>
      <w:r>
        <w:rPr>
          <w:rFonts w:ascii="Arial" w:hAnsi="Arial" w:cs="Arial"/>
          <w:sz w:val="22"/>
          <w:szCs w:val="22"/>
        </w:rPr>
        <w:t xml:space="preserve"> par les conditions cumulatives imposées par </w:t>
      </w:r>
      <w:r w:rsidR="00056163">
        <w:rPr>
          <w:rFonts w:ascii="Arial" w:hAnsi="Arial" w:cs="Arial"/>
          <w:sz w:val="22"/>
          <w:szCs w:val="22"/>
        </w:rPr>
        <w:t>la province</w:t>
      </w:r>
      <w:r w:rsidR="00805BE2">
        <w:rPr>
          <w:rFonts w:ascii="Arial" w:hAnsi="Arial" w:cs="Arial"/>
          <w:sz w:val="22"/>
          <w:szCs w:val="22"/>
        </w:rPr>
        <w:t xml:space="preserve"> de Bretagne,</w:t>
      </w:r>
      <w:r>
        <w:rPr>
          <w:rFonts w:ascii="Arial" w:hAnsi="Arial" w:cs="Arial"/>
          <w:sz w:val="22"/>
          <w:szCs w:val="22"/>
        </w:rPr>
        <w:t xml:space="preserve"> </w:t>
      </w:r>
      <w:r w:rsidR="00056163">
        <w:rPr>
          <w:rFonts w:ascii="Arial" w:hAnsi="Arial" w:cs="Arial"/>
          <w:sz w:val="22"/>
          <w:szCs w:val="22"/>
        </w:rPr>
        <w:lastRenderedPageBreak/>
        <w:t>« </w:t>
      </w:r>
      <w:r>
        <w:rPr>
          <w:rFonts w:ascii="Arial" w:hAnsi="Arial" w:cs="Arial"/>
          <w:sz w:val="22"/>
          <w:szCs w:val="22"/>
        </w:rPr>
        <w:t>notamment : « </w:t>
      </w:r>
      <w:r w:rsidRPr="00B50518">
        <w:rPr>
          <w:rFonts w:ascii="Arial" w:hAnsi="Arial" w:cs="Arial"/>
          <w:sz w:val="22"/>
          <w:szCs w:val="22"/>
        </w:rPr>
        <w:t xml:space="preserve">l'attestation de désignation du délégué suppléant </w:t>
      </w:r>
      <w:r w:rsidRPr="00B50518">
        <w:rPr>
          <w:rFonts w:ascii="Arial" w:hAnsi="Arial" w:cs="Arial"/>
          <w:b/>
          <w:sz w:val="22"/>
          <w:szCs w:val="22"/>
        </w:rPr>
        <w:t>AVEC</w:t>
      </w:r>
      <w:r w:rsidRPr="00B50518">
        <w:rPr>
          <w:rFonts w:ascii="Arial" w:hAnsi="Arial" w:cs="Arial"/>
          <w:sz w:val="22"/>
          <w:szCs w:val="22"/>
        </w:rPr>
        <w:t xml:space="preserve"> production d'une copie de la planche tracée entérinant la désignation </w:t>
      </w:r>
      <w:r>
        <w:rPr>
          <w:rFonts w:ascii="Arial" w:hAnsi="Arial" w:cs="Arial"/>
          <w:sz w:val="22"/>
          <w:szCs w:val="22"/>
        </w:rPr>
        <w:t>de celui-ci par un vote en loge</w:t>
      </w:r>
      <w:r w:rsidR="00056163">
        <w:rPr>
          <w:rFonts w:ascii="Arial" w:hAnsi="Arial" w:cs="Arial"/>
          <w:sz w:val="22"/>
          <w:szCs w:val="22"/>
        </w:rPr>
        <w:t> »</w:t>
      </w:r>
      <w:r>
        <w:rPr>
          <w:rFonts w:ascii="Arial" w:hAnsi="Arial" w:cs="Arial"/>
          <w:sz w:val="22"/>
          <w:szCs w:val="22"/>
        </w:rPr>
        <w:t>.</w:t>
      </w:r>
      <w:r>
        <w:rPr>
          <w:rFonts w:ascii="Arial" w:hAnsi="Arial" w:cs="Arial"/>
          <w:sz w:val="22"/>
          <w:szCs w:val="22"/>
        </w:rPr>
        <w:br/>
      </w:r>
      <w:r w:rsidRPr="00B50518">
        <w:rPr>
          <w:rFonts w:ascii="Arial" w:hAnsi="Arial" w:cs="Arial"/>
          <w:sz w:val="22"/>
          <w:szCs w:val="22"/>
        </w:rPr>
        <w:br/>
      </w:r>
      <w:r w:rsidR="00056163">
        <w:rPr>
          <w:rFonts w:ascii="Arial" w:hAnsi="Arial" w:cs="Arial"/>
          <w:sz w:val="22"/>
          <w:szCs w:val="22"/>
        </w:rPr>
        <w:t>« </w:t>
      </w:r>
      <w:r w:rsidRPr="00B50518">
        <w:rPr>
          <w:rFonts w:ascii="Arial" w:hAnsi="Arial" w:cs="Arial"/>
          <w:sz w:val="22"/>
          <w:szCs w:val="22"/>
        </w:rPr>
        <w:t>Toute la GLNF est actuellement en émoi sur le fait de la confusion (volontaire ou pas) entre les articles du règlement statutaire et associatif de la GLNF et les pratiques rituéliques propres à des traditions qui n’ont rien à voir avec les statuts de</w:t>
      </w:r>
      <w:r w:rsidR="00056163">
        <w:rPr>
          <w:rFonts w:ascii="Arial" w:hAnsi="Arial" w:cs="Arial"/>
          <w:sz w:val="22"/>
          <w:szCs w:val="22"/>
        </w:rPr>
        <w:t xml:space="preserve"> la loi 1901. </w:t>
      </w:r>
      <w:r w:rsidRPr="00B50518">
        <w:rPr>
          <w:rFonts w:ascii="Arial" w:hAnsi="Arial" w:cs="Arial"/>
          <w:sz w:val="22"/>
          <w:szCs w:val="22"/>
        </w:rPr>
        <w:t xml:space="preserve"> Alors peut-il nous expliquer où il a vu qu’un F… non encore installé rituellement dans sa fonction ne pouvait prendre part à un vote d’assemblée générale alors qu’il est bien membre de l’association?</w:t>
      </w:r>
    </w:p>
    <w:p w:rsidR="00056163" w:rsidRDefault="00B50518" w:rsidP="00CC5AD0">
      <w:pPr>
        <w:pStyle w:val="NormalWeb"/>
        <w:shd w:val="clear" w:color="auto" w:fill="FFFFFF"/>
        <w:rPr>
          <w:rFonts w:ascii="Arial" w:hAnsi="Arial" w:cs="Arial"/>
          <w:sz w:val="22"/>
          <w:szCs w:val="22"/>
        </w:rPr>
      </w:pPr>
      <w:r w:rsidRPr="00B50518">
        <w:rPr>
          <w:rFonts w:ascii="Arial" w:hAnsi="Arial" w:cs="Arial"/>
          <w:sz w:val="22"/>
          <w:szCs w:val="22"/>
        </w:rPr>
        <w:t xml:space="preserve"> </w:t>
      </w:r>
      <w:r>
        <w:rPr>
          <w:rFonts w:ascii="Arial" w:hAnsi="Arial" w:cs="Arial"/>
          <w:sz w:val="22"/>
          <w:szCs w:val="22"/>
        </w:rPr>
        <w:t>…</w:t>
      </w:r>
      <w:r w:rsidR="00056163">
        <w:rPr>
          <w:rFonts w:ascii="Arial" w:hAnsi="Arial" w:cs="Arial"/>
          <w:sz w:val="22"/>
          <w:szCs w:val="22"/>
        </w:rPr>
        <w:t>Q</w:t>
      </w:r>
      <w:r w:rsidRPr="00B50518">
        <w:rPr>
          <w:rFonts w:ascii="Arial" w:hAnsi="Arial" w:cs="Arial"/>
          <w:sz w:val="22"/>
          <w:szCs w:val="22"/>
        </w:rPr>
        <w:t>u’est-ce que c’est que cette histoire que de fournir des copies de planches tracées de loges et des attestations préalables à l’arrivée des FF en Assemblée générale</w:t>
      </w:r>
      <w:r w:rsidR="00056163">
        <w:rPr>
          <w:rFonts w:ascii="Arial" w:hAnsi="Arial" w:cs="Arial"/>
          <w:sz w:val="22"/>
          <w:szCs w:val="22"/>
        </w:rPr>
        <w:t>… que seul les listing fournis par Paris seront valables…, alors que nombre de loges n’auront pas encore été en tenue d’ici le 16 octobre ?! »</w:t>
      </w:r>
    </w:p>
    <w:p w:rsidR="00056163" w:rsidRDefault="007955CD" w:rsidP="00CC5AD0">
      <w:pPr>
        <w:pStyle w:val="NormalWeb"/>
        <w:shd w:val="clear" w:color="auto" w:fill="FFFFFF"/>
        <w:rPr>
          <w:rFonts w:ascii="Arial" w:hAnsi="Arial" w:cs="Arial"/>
          <w:sz w:val="22"/>
          <w:szCs w:val="22"/>
        </w:rPr>
      </w:pPr>
      <w:hyperlink r:id="rId27" w:history="1">
        <w:r w:rsidR="00B50518" w:rsidRPr="00D73EBE">
          <w:rPr>
            <w:rStyle w:val="Lienhypertexte"/>
            <w:rFonts w:ascii="Arial" w:hAnsi="Arial" w:cs="Arial"/>
            <w:sz w:val="22"/>
            <w:szCs w:val="22"/>
          </w:rPr>
          <w:t>http://myosotis-breton.over-blog.com/article-ag-decentralisee-des-conditions-inacceptables-57991371.html</w:t>
        </w:r>
      </w:hyperlink>
    </w:p>
    <w:p w:rsidR="00805BE2" w:rsidRDefault="00805BE2" w:rsidP="00CC5AD0">
      <w:pPr>
        <w:pStyle w:val="NormalWeb"/>
        <w:shd w:val="clear" w:color="auto" w:fill="FFFFFF"/>
        <w:rPr>
          <w:rFonts w:ascii="Arial" w:hAnsi="Arial" w:cs="Arial"/>
          <w:sz w:val="22"/>
          <w:szCs w:val="22"/>
        </w:rPr>
      </w:pPr>
    </w:p>
    <w:p w:rsidR="003244A0" w:rsidRPr="003244A0" w:rsidRDefault="00056163" w:rsidP="00CC5AD0">
      <w:pPr>
        <w:shd w:val="clear" w:color="auto" w:fill="FFFFFF"/>
        <w:rPr>
          <w:rFonts w:ascii="Arial" w:eastAsia="Times New Roman" w:hAnsi="Arial" w:cs="Arial"/>
          <w:lang w:eastAsia="fr-FR"/>
        </w:rPr>
      </w:pPr>
      <w:r w:rsidRPr="003244A0">
        <w:rPr>
          <w:rFonts w:ascii="Arial" w:hAnsi="Arial" w:cs="Arial"/>
        </w:rPr>
        <w:t>Le 30 septembre, le myosotis Grande Couronne</w:t>
      </w:r>
      <w:r w:rsidR="003244A0" w:rsidRPr="003244A0">
        <w:rPr>
          <w:rFonts w:ascii="Arial" w:hAnsi="Arial" w:cs="Arial"/>
        </w:rPr>
        <w:t xml:space="preserve"> publie un scoop </w:t>
      </w:r>
      <w:r w:rsidR="003244A0" w:rsidRPr="003244A0">
        <w:rPr>
          <w:rFonts w:ascii="Arial" w:hAnsi="Arial" w:cs="Arial"/>
          <w:b/>
        </w:rPr>
        <w:t>« Une mise en examen dans les prochains jours ?»</w:t>
      </w:r>
      <w:r w:rsidR="003244A0" w:rsidRPr="003244A0">
        <w:rPr>
          <w:rFonts w:ascii="Arial" w:hAnsi="Arial" w:cs="Arial"/>
        </w:rPr>
        <w:t xml:space="preserve"> L’article nous informe que </w:t>
      </w:r>
      <w:r w:rsidR="003244A0" w:rsidRPr="003244A0">
        <w:rPr>
          <w:rFonts w:ascii="Arial" w:eastAsia="Times New Roman" w:hAnsi="Arial" w:cs="Arial"/>
          <w:lang w:eastAsia="fr-FR"/>
        </w:rPr>
        <w:t xml:space="preserve">J.C.F. s’est rendu hier à l’installation d’un ami dans la chaire du Roi Salomon  à la RL Loge Saint Jean de Guyenne n°274, et que lors de cette Tenue… J.C.F. aurait fait cette déclaration aux Frères présents: </w:t>
      </w:r>
    </w:p>
    <w:p w:rsidR="003244A0" w:rsidRPr="003244A0" w:rsidRDefault="003244A0" w:rsidP="00CC5AD0">
      <w:pPr>
        <w:shd w:val="clear" w:color="auto" w:fill="FFFFFF"/>
        <w:spacing w:line="240" w:lineRule="auto"/>
        <w:rPr>
          <w:rFonts w:ascii="Arial" w:eastAsia="Times New Roman" w:hAnsi="Arial" w:cs="Arial"/>
          <w:lang w:eastAsia="fr-FR"/>
        </w:rPr>
      </w:pPr>
      <w:r w:rsidRPr="003244A0">
        <w:rPr>
          <w:rFonts w:ascii="Arial" w:eastAsia="Times New Roman" w:hAnsi="Arial" w:cs="Arial"/>
          <w:b/>
          <w:i/>
          <w:lang w:eastAsia="fr-FR"/>
        </w:rPr>
        <w:t>« </w:t>
      </w:r>
      <w:r w:rsidRPr="003244A0">
        <w:rPr>
          <w:rFonts w:ascii="Arial" w:eastAsia="Times New Roman" w:hAnsi="Arial" w:cs="Arial"/>
          <w:i/>
          <w:lang w:eastAsia="fr-FR"/>
        </w:rPr>
        <w:t>Je vais être mis en examen dans les prochains jours en tant que Président de la Fondation de l’Homme suite à une plainte pour captation d’héritage. Mais je tiens à vous rassurer, je n’ai strictement rien à me reprocher. »</w:t>
      </w:r>
      <w:r w:rsidRPr="003244A0">
        <w:rPr>
          <w:rFonts w:ascii="Arial" w:eastAsia="Times New Roman" w:hAnsi="Arial" w:cs="Arial"/>
          <w:lang w:eastAsia="fr-FR"/>
        </w:rPr>
        <w:t xml:space="preserve"> </w:t>
      </w:r>
    </w:p>
    <w:p w:rsidR="00805BE2" w:rsidRDefault="00805BE2" w:rsidP="00805BE2">
      <w:pPr>
        <w:shd w:val="clear" w:color="auto" w:fill="FFFFFF"/>
        <w:spacing w:line="240" w:lineRule="auto"/>
        <w:rPr>
          <w:rFonts w:ascii="Arial" w:eastAsia="Times New Roman" w:hAnsi="Arial" w:cs="Arial"/>
          <w:lang w:eastAsia="fr-FR"/>
        </w:rPr>
      </w:pPr>
      <w:r>
        <w:rPr>
          <w:rFonts w:ascii="Arial" w:eastAsia="Times New Roman" w:hAnsi="Arial" w:cs="Arial"/>
          <w:lang w:eastAsia="fr-FR"/>
        </w:rPr>
        <w:t>L</w:t>
      </w:r>
      <w:r w:rsidR="003244A0" w:rsidRPr="003244A0">
        <w:rPr>
          <w:rFonts w:ascii="Arial" w:eastAsia="Times New Roman" w:hAnsi="Arial" w:cs="Arial"/>
          <w:lang w:eastAsia="fr-FR"/>
        </w:rPr>
        <w:t>’article conclut en disant qu’il faut attendre confirmation de la justice.</w:t>
      </w:r>
    </w:p>
    <w:p w:rsidR="00805BE2" w:rsidRPr="00AE0C2C" w:rsidRDefault="007955CD" w:rsidP="00805BE2">
      <w:pPr>
        <w:shd w:val="clear" w:color="auto" w:fill="FFFFFF"/>
        <w:spacing w:line="240" w:lineRule="auto"/>
      </w:pPr>
      <w:hyperlink r:id="rId28" w:history="1">
        <w:r w:rsidR="003244A0" w:rsidRPr="00D73EBE">
          <w:rPr>
            <w:rStyle w:val="Lienhypertexte"/>
            <w:rFonts w:ascii="Arial" w:hAnsi="Arial" w:cs="Arial"/>
          </w:rPr>
          <w:t>http://le-myosotis-grande-couronne.over-blog.com/article-une-mise-en-examen-dans-les-prochains-jours-58009320.html</w:t>
        </w:r>
      </w:hyperlink>
    </w:p>
    <w:p w:rsidR="00CE1976" w:rsidRPr="00AF2821" w:rsidRDefault="00AE0C2C" w:rsidP="00AE0C2C">
      <w:pPr>
        <w:shd w:val="clear" w:color="auto" w:fill="FFFFFF"/>
        <w:spacing w:line="240" w:lineRule="auto"/>
        <w:rPr>
          <w:rFonts w:ascii="Arial" w:hAnsi="Arial" w:cs="Arial"/>
        </w:rPr>
      </w:pPr>
      <w:r w:rsidRPr="00AF2821">
        <w:rPr>
          <w:rFonts w:ascii="Arial" w:hAnsi="Arial" w:cs="Arial"/>
        </w:rPr>
        <w:t>Le 1</w:t>
      </w:r>
      <w:r w:rsidRPr="00AF2821">
        <w:rPr>
          <w:rFonts w:ascii="Arial" w:hAnsi="Arial" w:cs="Arial"/>
          <w:vertAlign w:val="superscript"/>
        </w:rPr>
        <w:t>er</w:t>
      </w:r>
      <w:r w:rsidRPr="00AF2821">
        <w:rPr>
          <w:rFonts w:ascii="Arial" w:hAnsi="Arial" w:cs="Arial"/>
        </w:rPr>
        <w:t xml:space="preserve"> octobre, le Myosotis PACA annonce </w:t>
      </w:r>
      <w:r w:rsidRPr="00AF2821">
        <w:rPr>
          <w:rFonts w:ascii="Arial" w:hAnsi="Arial" w:cs="Arial"/>
          <w:b/>
          <w:color w:val="FF0000"/>
        </w:rPr>
        <w:t>« </w:t>
      </w:r>
      <w:r w:rsidR="00CE1976" w:rsidRPr="00AF2821">
        <w:rPr>
          <w:rFonts w:ascii="Arial" w:hAnsi="Arial" w:cs="Arial"/>
          <w:b/>
          <w:color w:val="FF0000"/>
        </w:rPr>
        <w:t>Le 6 OCTOBRE Assignation en REFERE contre la GLNF</w:t>
      </w:r>
      <w:r w:rsidRPr="00AF2821">
        <w:rPr>
          <w:rFonts w:ascii="Arial" w:hAnsi="Arial" w:cs="Arial"/>
          <w:b/>
          <w:color w:val="FF0000"/>
        </w:rPr>
        <w:t> »</w:t>
      </w:r>
      <w:r w:rsidR="00CE1976" w:rsidRPr="00AF2821">
        <w:rPr>
          <w:rFonts w:ascii="Arial" w:hAnsi="Arial" w:cs="Arial"/>
        </w:rPr>
        <w:t>.</w:t>
      </w:r>
      <w:r w:rsidRPr="00AF2821">
        <w:rPr>
          <w:rFonts w:ascii="Arial" w:hAnsi="Arial" w:cs="Arial"/>
        </w:rPr>
        <w:t xml:space="preserve"> C’est un « </w:t>
      </w:r>
      <w:r w:rsidR="00CE1976" w:rsidRPr="00AF2821">
        <w:rPr>
          <w:rFonts w:ascii="Arial" w:hAnsi="Arial" w:cs="Arial"/>
        </w:rPr>
        <w:t xml:space="preserve">Avis de tempête pour Stifani et ses affidés, le TGI de Paris va </w:t>
      </w:r>
      <w:r w:rsidRPr="00AF2821">
        <w:rPr>
          <w:rFonts w:ascii="Arial" w:hAnsi="Arial" w:cs="Arial"/>
        </w:rPr>
        <w:t xml:space="preserve">en effet </w:t>
      </w:r>
      <w:r w:rsidR="00CE1976" w:rsidRPr="00AF2821">
        <w:rPr>
          <w:rFonts w:ascii="Arial" w:hAnsi="Arial" w:cs="Arial"/>
        </w:rPr>
        <w:t xml:space="preserve">entendre le </w:t>
      </w:r>
      <w:r w:rsidR="00CE1976" w:rsidRPr="00AF2821">
        <w:rPr>
          <w:rFonts w:ascii="Arial" w:hAnsi="Arial" w:cs="Arial"/>
          <w:u w:val="single"/>
        </w:rPr>
        <w:t>6</w:t>
      </w:r>
      <w:r w:rsidR="00805BE2" w:rsidRPr="00AF2821">
        <w:rPr>
          <w:rFonts w:ascii="Arial" w:hAnsi="Arial" w:cs="Arial"/>
          <w:u w:val="single"/>
        </w:rPr>
        <w:t xml:space="preserve"> octobre</w:t>
      </w:r>
      <w:r w:rsidR="00CE1976" w:rsidRPr="00AF2821">
        <w:rPr>
          <w:rFonts w:ascii="Arial" w:hAnsi="Arial" w:cs="Arial"/>
        </w:rPr>
        <w:t xml:space="preserve"> une </w:t>
      </w:r>
      <w:r w:rsidR="00805BE2" w:rsidRPr="00AF2821">
        <w:rPr>
          <w:rFonts w:ascii="Arial" w:hAnsi="Arial" w:cs="Arial"/>
          <w:u w:val="single"/>
        </w:rPr>
        <w:t>Nouvelle Action</w:t>
      </w:r>
      <w:r w:rsidR="00CE1976" w:rsidRPr="00AF2821">
        <w:rPr>
          <w:rFonts w:ascii="Arial" w:hAnsi="Arial" w:cs="Arial"/>
        </w:rPr>
        <w:t xml:space="preserve"> en justice engagée par des FF d’Occitanie : cette fois il s’agit d’une Assignation en Référé.   </w:t>
      </w:r>
    </w:p>
    <w:p w:rsidR="00CE1976" w:rsidRPr="00AF2821" w:rsidRDefault="00CE1976" w:rsidP="00CE1976">
      <w:pPr>
        <w:rPr>
          <w:rFonts w:ascii="Arial" w:hAnsi="Arial" w:cs="Arial"/>
        </w:rPr>
      </w:pPr>
      <w:r w:rsidRPr="00AF2821">
        <w:rPr>
          <w:rFonts w:ascii="Arial" w:hAnsi="Arial" w:cs="Arial"/>
        </w:rPr>
        <w:t>Elle concerne la mise en œuvre d’une « Assemblée Générale mul</w:t>
      </w:r>
      <w:r w:rsidR="00805BE2" w:rsidRPr="00AF2821">
        <w:rPr>
          <w:rFonts w:ascii="Arial" w:hAnsi="Arial" w:cs="Arial"/>
        </w:rPr>
        <w:t xml:space="preserve">ti localisée » qui ne garantit </w:t>
      </w:r>
      <w:r w:rsidR="00805BE2" w:rsidRPr="00AF2821">
        <w:rPr>
          <w:rFonts w:ascii="Arial" w:hAnsi="Arial" w:cs="Arial"/>
          <w:b/>
        </w:rPr>
        <w:t>aucunement</w:t>
      </w:r>
      <w:r w:rsidRPr="00AF2821">
        <w:rPr>
          <w:rFonts w:ascii="Arial" w:hAnsi="Arial" w:cs="Arial"/>
          <w:b/>
        </w:rPr>
        <w:t>,</w:t>
      </w:r>
      <w:r w:rsidRPr="00AF2821">
        <w:rPr>
          <w:rFonts w:ascii="Arial" w:hAnsi="Arial" w:cs="Arial"/>
        </w:rPr>
        <w:t xml:space="preserve"> </w:t>
      </w:r>
    </w:p>
    <w:p w:rsidR="00CE1976" w:rsidRPr="00AF2821" w:rsidRDefault="00CE1976" w:rsidP="00CE1976">
      <w:pPr>
        <w:pStyle w:val="Paragraphedeliste"/>
        <w:numPr>
          <w:ilvl w:val="0"/>
          <w:numId w:val="5"/>
        </w:numPr>
        <w:rPr>
          <w:rFonts w:ascii="Arial" w:hAnsi="Arial" w:cs="Arial"/>
        </w:rPr>
      </w:pPr>
      <w:r w:rsidRPr="00AF2821">
        <w:rPr>
          <w:rFonts w:ascii="Arial" w:hAnsi="Arial" w:cs="Arial"/>
          <w:b/>
          <w:u w:val="single"/>
        </w:rPr>
        <w:t>NI</w:t>
      </w:r>
      <w:r w:rsidRPr="00AF2821">
        <w:rPr>
          <w:rFonts w:ascii="Arial" w:hAnsi="Arial" w:cs="Arial"/>
        </w:rPr>
        <w:t xml:space="preserve"> la possibilité de débats entre tous les membres de l’AG,</w:t>
      </w:r>
    </w:p>
    <w:p w:rsidR="00CE1976" w:rsidRPr="00AF2821" w:rsidRDefault="00CE1976" w:rsidP="00CE1976">
      <w:pPr>
        <w:pStyle w:val="Paragraphedeliste"/>
        <w:numPr>
          <w:ilvl w:val="0"/>
          <w:numId w:val="5"/>
        </w:numPr>
        <w:rPr>
          <w:rFonts w:ascii="Arial" w:hAnsi="Arial" w:cs="Arial"/>
        </w:rPr>
      </w:pPr>
      <w:r w:rsidRPr="00AF2821">
        <w:rPr>
          <w:rFonts w:ascii="Arial" w:hAnsi="Arial" w:cs="Arial"/>
          <w:b/>
          <w:u w:val="single"/>
        </w:rPr>
        <w:t>NI</w:t>
      </w:r>
      <w:r w:rsidRPr="00AF2821">
        <w:rPr>
          <w:rFonts w:ascii="Arial" w:hAnsi="Arial" w:cs="Arial"/>
        </w:rPr>
        <w:t xml:space="preserve"> l’anonymat que peut apporter un vote à main levé dans une Assemblée de 1800 participants, </w:t>
      </w:r>
    </w:p>
    <w:p w:rsidR="00CE1976" w:rsidRPr="00AF2821" w:rsidRDefault="00CE1976" w:rsidP="00CE1976">
      <w:pPr>
        <w:pStyle w:val="Paragraphedeliste"/>
        <w:numPr>
          <w:ilvl w:val="0"/>
          <w:numId w:val="5"/>
        </w:numPr>
        <w:rPr>
          <w:rFonts w:ascii="Arial" w:hAnsi="Arial" w:cs="Arial"/>
        </w:rPr>
      </w:pPr>
      <w:r w:rsidRPr="00AF2821">
        <w:rPr>
          <w:rFonts w:ascii="Arial" w:hAnsi="Arial" w:cs="Arial"/>
          <w:b/>
          <w:u w:val="single"/>
        </w:rPr>
        <w:t>NI</w:t>
      </w:r>
      <w:r w:rsidRPr="00AF2821">
        <w:rPr>
          <w:rFonts w:ascii="Arial" w:hAnsi="Arial" w:cs="Arial"/>
          <w:u w:val="single"/>
        </w:rPr>
        <w:t xml:space="preserve"> </w:t>
      </w:r>
      <w:r w:rsidRPr="00AF2821">
        <w:rPr>
          <w:rFonts w:ascii="Arial" w:hAnsi="Arial" w:cs="Arial"/>
        </w:rPr>
        <w:t xml:space="preserve"> fiabilité et la sécurité du traitement.</w:t>
      </w:r>
    </w:p>
    <w:p w:rsidR="00AE0C2C" w:rsidRPr="00AF2821" w:rsidRDefault="00AE0C2C" w:rsidP="00AE0C2C">
      <w:r w:rsidRPr="00AF2821">
        <w:rPr>
          <w:rFonts w:ascii="Arial" w:hAnsi="Arial" w:cs="Arial"/>
        </w:rPr>
        <w:t xml:space="preserve">César fait remarquer que </w:t>
      </w:r>
      <w:r w:rsidR="00CE1976" w:rsidRPr="00AF2821">
        <w:rPr>
          <w:rFonts w:ascii="Arial" w:hAnsi="Arial" w:cs="Arial"/>
        </w:rPr>
        <w:t xml:space="preserve">Mr Stifani avait voulu semer le vent, avec son assignation ubuesque pour Concurrence Déloyale, </w:t>
      </w:r>
      <w:r w:rsidRPr="00AF2821">
        <w:rPr>
          <w:rFonts w:ascii="Arial" w:hAnsi="Arial" w:cs="Arial"/>
        </w:rPr>
        <w:t>avec cette nouvelle assignation c’est lui qui</w:t>
      </w:r>
      <w:r w:rsidR="00CE1976" w:rsidRPr="00AF2821">
        <w:rPr>
          <w:rFonts w:ascii="Arial" w:hAnsi="Arial" w:cs="Arial"/>
        </w:rPr>
        <w:t xml:space="preserve"> commence à récolter la tempête, de la part de Frères </w:t>
      </w:r>
      <w:r w:rsidRPr="00AF2821">
        <w:rPr>
          <w:rFonts w:ascii="Arial" w:hAnsi="Arial" w:cs="Arial"/>
        </w:rPr>
        <w:t>…</w:t>
      </w:r>
      <w:r w:rsidR="00CE1976" w:rsidRPr="00AF2821">
        <w:rPr>
          <w:rFonts w:ascii="Arial" w:hAnsi="Arial" w:cs="Arial"/>
        </w:rPr>
        <w:t xml:space="preserve"> qui ne veulent </w:t>
      </w:r>
      <w:r w:rsidR="00CE1976" w:rsidRPr="00AF2821">
        <w:rPr>
          <w:rFonts w:ascii="Arial" w:hAnsi="Arial" w:cs="Arial"/>
          <w:b/>
        </w:rPr>
        <w:t>NI</w:t>
      </w:r>
      <w:r w:rsidR="00CE1976" w:rsidRPr="00AF2821">
        <w:rPr>
          <w:rFonts w:ascii="Arial" w:hAnsi="Arial" w:cs="Arial"/>
        </w:rPr>
        <w:t xml:space="preserve"> d’un Gourou </w:t>
      </w:r>
      <w:r w:rsidR="00CE1976" w:rsidRPr="00AF2821">
        <w:rPr>
          <w:rFonts w:ascii="Arial" w:hAnsi="Arial" w:cs="Arial"/>
          <w:b/>
        </w:rPr>
        <w:t>NI</w:t>
      </w:r>
      <w:r w:rsidRPr="00AF2821">
        <w:rPr>
          <w:rFonts w:ascii="Arial" w:hAnsi="Arial" w:cs="Arial"/>
        </w:rPr>
        <w:t xml:space="preserve"> d’une Secte.</w:t>
      </w:r>
      <w:r w:rsidRPr="00AF2821">
        <w:t xml:space="preserve"> </w:t>
      </w:r>
    </w:p>
    <w:p w:rsidR="00AF2821" w:rsidRDefault="00AE0C2C" w:rsidP="00AF2821">
      <w:pPr>
        <w:rPr>
          <w:rFonts w:ascii="Arial" w:hAnsi="Arial" w:cs="Arial"/>
        </w:rPr>
      </w:pPr>
      <w:hyperlink r:id="rId29" w:history="1">
        <w:r w:rsidRPr="00855740">
          <w:rPr>
            <w:rStyle w:val="Lienhypertexte"/>
            <w:rFonts w:ascii="Arial" w:hAnsi="Arial" w:cs="Arial"/>
          </w:rPr>
          <w:t>http://le-myosotis-paca.over-blog.com/article-le-6-octobre-assignation-en-refere-contre-la-glnf-58058849.html</w:t>
        </w:r>
      </w:hyperlink>
    </w:p>
    <w:p w:rsidR="001D1EFC" w:rsidRPr="00AF2821" w:rsidRDefault="001D1EFC" w:rsidP="00AF2821">
      <w:pPr>
        <w:rPr>
          <w:rFonts w:ascii="Arial" w:hAnsi="Arial" w:cs="Arial"/>
        </w:rPr>
      </w:pPr>
      <w:r w:rsidRPr="001D1EFC">
        <w:rPr>
          <w:rFonts w:ascii="Arial" w:hAnsi="Arial" w:cs="Arial"/>
        </w:rPr>
        <w:lastRenderedPageBreak/>
        <w:t>Le 1</w:t>
      </w:r>
      <w:r w:rsidRPr="001D1EFC">
        <w:rPr>
          <w:rFonts w:ascii="Arial" w:hAnsi="Arial" w:cs="Arial"/>
          <w:vertAlign w:val="superscript"/>
        </w:rPr>
        <w:t>er</w:t>
      </w:r>
      <w:r w:rsidRPr="001D1EFC">
        <w:rPr>
          <w:rFonts w:ascii="Arial" w:hAnsi="Arial" w:cs="Arial"/>
        </w:rPr>
        <w:t xml:space="preserve"> octobre, le myosotis Neuilly-bineau publie </w:t>
      </w:r>
      <w:r w:rsidRPr="001D1EFC">
        <w:rPr>
          <w:rFonts w:ascii="Arial" w:hAnsi="Arial" w:cs="Arial"/>
          <w:b/>
          <w:color w:val="FF0000"/>
        </w:rPr>
        <w:t>« N’ayez pas peur</w:t>
      </w:r>
      <w:r w:rsidRPr="001D1EFC">
        <w:rPr>
          <w:rFonts w:ascii="Arial" w:hAnsi="Arial" w:cs="Arial"/>
        </w:rPr>
        <w:t> ». L’introduction de l’article est un florilège :</w:t>
      </w:r>
      <w:r w:rsidRPr="001D1EFC">
        <w:rPr>
          <w:rFonts w:ascii="Arial" w:hAnsi="Arial" w:cs="Arial"/>
          <w:color w:val="000000"/>
        </w:rPr>
        <w:t xml:space="preserve"> </w:t>
      </w:r>
      <w:r>
        <w:rPr>
          <w:rFonts w:ascii="Arial" w:hAnsi="Arial" w:cs="Arial"/>
          <w:color w:val="000000"/>
        </w:rPr>
        <w:t>« </w:t>
      </w:r>
      <w:r w:rsidRPr="001D1EFC">
        <w:rPr>
          <w:rFonts w:ascii="Arial" w:eastAsia="Times New Roman" w:hAnsi="Arial" w:cs="Arial"/>
          <w:color w:val="000000"/>
          <w:lang w:eastAsia="fr-FR"/>
        </w:rPr>
        <w:t>Notre Chef, Guide Spirituel autoproclamé, promu infaillible par le GPG lors du CND de juin devant lequel comparaissait notre TRF Claude Se…,</w:t>
      </w:r>
      <w:r w:rsidR="00AE0C2C">
        <w:rPr>
          <w:rFonts w:ascii="Arial" w:eastAsia="Times New Roman" w:hAnsi="Arial" w:cs="Arial"/>
          <w:color w:val="000000"/>
          <w:lang w:eastAsia="fr-FR"/>
        </w:rPr>
        <w:t>puis</w:t>
      </w:r>
      <w:r w:rsidRPr="001D1EFC">
        <w:rPr>
          <w:rFonts w:ascii="Arial" w:eastAsia="Times New Roman" w:hAnsi="Arial" w:cs="Arial"/>
          <w:color w:val="000000"/>
          <w:lang w:eastAsia="fr-FR"/>
        </w:rPr>
        <w:t xml:space="preserve"> propulsé évêque par l’avocat de la GLNF lors de la Commission de Recours Gracieux s’était même senti Pape un instant pour reprendre à son compte cette célèbre phrase de SS Jean-Paul II « N’ayez pas peur ». </w:t>
      </w:r>
    </w:p>
    <w:p w:rsidR="001D1EFC" w:rsidRPr="001D1EFC" w:rsidRDefault="001D1EFC" w:rsidP="00CC5AD0">
      <w:pPr>
        <w:spacing w:before="2" w:after="2" w:line="240" w:lineRule="auto"/>
        <w:ind w:right="-6"/>
        <w:rPr>
          <w:rFonts w:ascii="Arial" w:eastAsia="Times New Roman" w:hAnsi="Arial" w:cs="Arial"/>
          <w:color w:val="000000"/>
          <w:lang w:eastAsia="fr-FR"/>
        </w:rPr>
      </w:pPr>
      <w:r w:rsidRPr="001D1EFC">
        <w:rPr>
          <w:rFonts w:ascii="Arial" w:eastAsia="Times New Roman" w:hAnsi="Arial" w:cs="Arial"/>
          <w:color w:val="000000"/>
          <w:lang w:eastAsia="fr-FR"/>
        </w:rPr>
        <w:t xml:space="preserve">  </w:t>
      </w:r>
    </w:p>
    <w:p w:rsidR="001D1EFC" w:rsidRPr="001D1EFC" w:rsidRDefault="001D1EFC" w:rsidP="00CC5AD0">
      <w:pPr>
        <w:spacing w:before="2" w:after="2" w:line="240" w:lineRule="auto"/>
        <w:ind w:right="-6"/>
        <w:rPr>
          <w:rFonts w:ascii="Arial" w:eastAsia="Times New Roman" w:hAnsi="Arial" w:cs="Arial"/>
          <w:color w:val="000000"/>
          <w:lang w:eastAsia="fr-FR"/>
        </w:rPr>
      </w:pPr>
      <w:r w:rsidRPr="001D1EFC">
        <w:rPr>
          <w:rFonts w:ascii="Arial" w:eastAsia="Times New Roman" w:hAnsi="Arial" w:cs="Arial"/>
          <w:color w:val="000000"/>
          <w:lang w:eastAsia="fr-FR"/>
        </w:rPr>
        <w:t>On notera au passage</w:t>
      </w:r>
      <w:r>
        <w:rPr>
          <w:rFonts w:ascii="Arial" w:eastAsia="Times New Roman" w:hAnsi="Arial" w:cs="Arial"/>
          <w:color w:val="000000"/>
          <w:lang w:eastAsia="fr-FR"/>
        </w:rPr>
        <w:t>, poursuit Sully,</w:t>
      </w:r>
      <w:r w:rsidRPr="001D1EFC">
        <w:rPr>
          <w:rFonts w:ascii="Arial" w:eastAsia="Times New Roman" w:hAnsi="Arial" w:cs="Arial"/>
          <w:color w:val="000000"/>
          <w:lang w:eastAsia="fr-FR"/>
        </w:rPr>
        <w:t xml:space="preserve"> l’humour très particulier de celui qui suspend, exclut, menace et poursuit à tour de bras tout Frère ou Loge qui refuse de lui faire allégeance !   </w:t>
      </w:r>
    </w:p>
    <w:p w:rsidR="001D1EFC" w:rsidRDefault="001D1EFC" w:rsidP="00CC5AD0">
      <w:pPr>
        <w:spacing w:before="2" w:after="2" w:line="240" w:lineRule="auto"/>
        <w:ind w:right="-6"/>
        <w:rPr>
          <w:rFonts w:ascii="Arial" w:eastAsia="Times New Roman" w:hAnsi="Arial" w:cs="Arial"/>
          <w:color w:val="000000"/>
          <w:lang w:eastAsia="fr-FR"/>
        </w:rPr>
      </w:pPr>
      <w:r w:rsidRPr="001D1EFC">
        <w:rPr>
          <w:rFonts w:ascii="Arial" w:eastAsia="Times New Roman" w:hAnsi="Arial" w:cs="Arial"/>
          <w:color w:val="000000"/>
          <w:lang w:eastAsia="fr-FR"/>
        </w:rPr>
        <w:t>Alors</w:t>
      </w:r>
      <w:r>
        <w:rPr>
          <w:rFonts w:ascii="Arial" w:eastAsia="Times New Roman" w:hAnsi="Arial" w:cs="Arial"/>
          <w:color w:val="000000"/>
          <w:lang w:eastAsia="fr-FR"/>
        </w:rPr>
        <w:t>, poursuit-il,</w:t>
      </w:r>
      <w:r w:rsidRPr="001D1EFC">
        <w:rPr>
          <w:rFonts w:ascii="Arial" w:eastAsia="Times New Roman" w:hAnsi="Arial" w:cs="Arial"/>
          <w:color w:val="000000"/>
          <w:lang w:eastAsia="fr-FR"/>
        </w:rPr>
        <w:t xml:space="preserve"> nous aussi Frères VM et 1</w:t>
      </w:r>
      <w:r w:rsidRPr="001D1EFC">
        <w:rPr>
          <w:rFonts w:ascii="Arial" w:eastAsia="Times New Roman" w:hAnsi="Arial" w:cs="Arial"/>
          <w:color w:val="000000"/>
          <w:vertAlign w:val="superscript"/>
          <w:lang w:eastAsia="fr-FR"/>
        </w:rPr>
        <w:t>er</w:t>
      </w:r>
      <w:r w:rsidRPr="001D1EFC">
        <w:rPr>
          <w:rFonts w:ascii="Arial" w:eastAsia="Times New Roman" w:hAnsi="Arial" w:cs="Arial"/>
          <w:color w:val="000000"/>
          <w:lang w:eastAsia="fr-FR"/>
        </w:rPr>
        <w:t xml:space="preserve"> Surveillant nous vous disons pour les AG pluri-localisées à venir : </w:t>
      </w:r>
      <w:r w:rsidRPr="001D1EFC">
        <w:rPr>
          <w:rFonts w:ascii="Arial" w:eastAsia="Times New Roman" w:hAnsi="Arial" w:cs="Arial"/>
          <w:bCs/>
          <w:color w:val="000000"/>
          <w:lang w:eastAsia="fr-FR"/>
        </w:rPr>
        <w:t>N’AYEZ PAS PEUR</w:t>
      </w:r>
      <w:r>
        <w:rPr>
          <w:rFonts w:ascii="Arial" w:eastAsia="Times New Roman" w:hAnsi="Arial" w:cs="Arial"/>
          <w:color w:val="000000"/>
          <w:lang w:eastAsia="fr-FR"/>
        </w:rPr>
        <w:t xml:space="preserve">. </w:t>
      </w:r>
    </w:p>
    <w:p w:rsidR="001D1EFC" w:rsidRDefault="001D1EFC" w:rsidP="00CC5AD0">
      <w:pPr>
        <w:spacing w:before="2" w:after="2" w:line="240" w:lineRule="auto"/>
        <w:ind w:right="-6"/>
        <w:rPr>
          <w:rFonts w:ascii="Arial" w:eastAsia="Times New Roman" w:hAnsi="Arial" w:cs="Arial"/>
          <w:bCs/>
          <w:color w:val="000000"/>
          <w:lang w:eastAsia="fr-FR"/>
        </w:rPr>
      </w:pPr>
      <w:r w:rsidRPr="001D1EFC">
        <w:rPr>
          <w:rFonts w:ascii="Arial" w:eastAsia="Times New Roman" w:hAnsi="Arial" w:cs="Arial"/>
          <w:bCs/>
          <w:color w:val="000000"/>
          <w:lang w:eastAsia="fr-FR"/>
        </w:rPr>
        <w:t>Vous êtes porteurs d’une décision de votre RL, qui vous protège de toute influence extérieure, de toute pression qui chercherait à s’exercer sur vous.</w:t>
      </w:r>
      <w:r w:rsidRPr="001D1EFC">
        <w:rPr>
          <w:rFonts w:ascii="Arial" w:eastAsia="Times New Roman" w:hAnsi="Arial" w:cs="Arial"/>
          <w:color w:val="000000"/>
          <w:lang w:eastAsia="fr-FR"/>
        </w:rPr>
        <w:t xml:space="preserve"> </w:t>
      </w:r>
      <w:r w:rsidRPr="001D1EFC">
        <w:rPr>
          <w:rFonts w:ascii="Arial" w:eastAsia="Times New Roman" w:hAnsi="Arial" w:cs="Arial"/>
          <w:bCs/>
          <w:color w:val="000000"/>
          <w:lang w:eastAsia="fr-FR"/>
        </w:rPr>
        <w:t>OSEZ VOTER NON</w:t>
      </w:r>
      <w:r>
        <w:rPr>
          <w:rFonts w:ascii="Arial" w:eastAsia="Times New Roman" w:hAnsi="Arial" w:cs="Arial"/>
          <w:bCs/>
          <w:color w:val="000000"/>
          <w:lang w:eastAsia="fr-FR"/>
        </w:rPr>
        <w:t>.</w:t>
      </w:r>
    </w:p>
    <w:p w:rsidR="00EC4002" w:rsidRDefault="001D1EFC" w:rsidP="00CC5AD0">
      <w:pPr>
        <w:spacing w:before="2" w:after="2" w:line="240" w:lineRule="auto"/>
        <w:ind w:right="-6"/>
        <w:rPr>
          <w:rFonts w:ascii="Arial" w:eastAsia="Times New Roman" w:hAnsi="Arial" w:cs="Arial"/>
          <w:color w:val="000000"/>
          <w:lang w:eastAsia="fr-FR"/>
        </w:rPr>
      </w:pPr>
      <w:r>
        <w:rPr>
          <w:rFonts w:ascii="Arial" w:eastAsia="Times New Roman" w:hAnsi="Arial" w:cs="Arial"/>
          <w:bCs/>
          <w:color w:val="000000"/>
          <w:lang w:eastAsia="fr-FR"/>
        </w:rPr>
        <w:t xml:space="preserve">Le reste de l’article </w:t>
      </w:r>
      <w:r w:rsidR="00EC4002">
        <w:rPr>
          <w:rFonts w:ascii="Arial" w:eastAsia="Times New Roman" w:hAnsi="Arial" w:cs="Arial"/>
          <w:bCs/>
          <w:color w:val="000000"/>
          <w:lang w:eastAsia="fr-FR"/>
        </w:rPr>
        <w:t xml:space="preserve">explique </w:t>
      </w:r>
      <w:r>
        <w:rPr>
          <w:rFonts w:ascii="Arial" w:eastAsia="Times New Roman" w:hAnsi="Arial" w:cs="Arial"/>
          <w:bCs/>
          <w:color w:val="000000"/>
          <w:lang w:eastAsia="fr-FR"/>
        </w:rPr>
        <w:t xml:space="preserve">comment l’AG éparpillée a été conçue pour </w:t>
      </w:r>
      <w:r>
        <w:rPr>
          <w:rFonts w:ascii="Arial" w:eastAsia="Times New Roman" w:hAnsi="Arial" w:cs="Arial"/>
          <w:color w:val="000000"/>
          <w:lang w:eastAsia="fr-FR"/>
        </w:rPr>
        <w:t xml:space="preserve">permettre de faire pression sur les électeurs, et </w:t>
      </w:r>
      <w:r w:rsidR="00EC4002">
        <w:rPr>
          <w:rFonts w:ascii="Arial" w:eastAsia="Times New Roman" w:hAnsi="Arial" w:cs="Arial"/>
          <w:color w:val="000000"/>
          <w:lang w:eastAsia="fr-FR"/>
        </w:rPr>
        <w:t>encourage d’autant plus à voter NON.</w:t>
      </w:r>
    </w:p>
    <w:p w:rsidR="001D1EFC" w:rsidRDefault="007955CD" w:rsidP="00CC5AD0">
      <w:pPr>
        <w:spacing w:before="2" w:after="2" w:line="240" w:lineRule="auto"/>
        <w:ind w:right="-6"/>
      </w:pPr>
      <w:hyperlink r:id="rId30" w:history="1">
        <w:r w:rsidR="001D1EFC" w:rsidRPr="00AE63F1">
          <w:rPr>
            <w:rStyle w:val="Lienhypertexte"/>
            <w:rFonts w:ascii="Arial" w:hAnsi="Arial" w:cs="Arial"/>
          </w:rPr>
          <w:t>http://le-myosotis-neuilly-bineau.over-blog.com/article-n-ayez-pas-peur-57878164.html</w:t>
        </w:r>
      </w:hyperlink>
    </w:p>
    <w:p w:rsidR="00AE0C2C" w:rsidRDefault="00AE0C2C" w:rsidP="00CC5AD0">
      <w:pPr>
        <w:spacing w:before="2" w:after="2" w:line="240" w:lineRule="auto"/>
        <w:ind w:right="-6"/>
        <w:rPr>
          <w:rFonts w:ascii="Arial" w:hAnsi="Arial" w:cs="Arial"/>
        </w:rPr>
      </w:pPr>
    </w:p>
    <w:p w:rsidR="00437380" w:rsidRDefault="003F52DF" w:rsidP="003F52DF">
      <w:pPr>
        <w:pStyle w:val="NormalWeb"/>
        <w:shd w:val="clear" w:color="auto" w:fill="FFFFFF"/>
        <w:rPr>
          <w:rFonts w:ascii="Arial" w:hAnsi="Arial" w:cs="Arial"/>
          <w:b/>
          <w:color w:val="FF0000"/>
          <w:sz w:val="22"/>
          <w:szCs w:val="22"/>
        </w:rPr>
      </w:pPr>
      <w:r w:rsidRPr="003F52DF">
        <w:rPr>
          <w:rFonts w:ascii="Arial" w:hAnsi="Arial" w:cs="Arial"/>
          <w:sz w:val="22"/>
          <w:szCs w:val="22"/>
        </w:rPr>
        <w:t>Le 1</w:t>
      </w:r>
      <w:r w:rsidR="00BD52DA" w:rsidRPr="003F52DF">
        <w:rPr>
          <w:rFonts w:ascii="Arial" w:hAnsi="Arial" w:cs="Arial"/>
          <w:sz w:val="22"/>
          <w:szCs w:val="22"/>
        </w:rPr>
        <w:t xml:space="preserve">er octobre le blog La Lumière Franc-maçon, publie </w:t>
      </w:r>
      <w:r w:rsidR="00BD52DA" w:rsidRPr="003F52DF">
        <w:rPr>
          <w:rFonts w:ascii="Arial" w:hAnsi="Arial" w:cs="Arial"/>
          <w:b/>
          <w:color w:val="FF0000"/>
          <w:sz w:val="22"/>
          <w:szCs w:val="22"/>
        </w:rPr>
        <w:t>« Affaire Fondation GLNF trois mises en examen »</w:t>
      </w:r>
      <w:r w:rsidR="00437380">
        <w:rPr>
          <w:rFonts w:ascii="Arial" w:hAnsi="Arial" w:cs="Arial"/>
          <w:b/>
          <w:color w:val="FF0000"/>
          <w:sz w:val="22"/>
          <w:szCs w:val="22"/>
        </w:rPr>
        <w:t>.</w:t>
      </w:r>
    </w:p>
    <w:p w:rsidR="00AE0C2C" w:rsidRDefault="00BD52DA" w:rsidP="003F52DF">
      <w:pPr>
        <w:pStyle w:val="NormalWeb"/>
        <w:shd w:val="clear" w:color="auto" w:fill="FFFFFF"/>
        <w:rPr>
          <w:rFonts w:ascii="Arial" w:hAnsi="Arial" w:cs="Arial"/>
          <w:sz w:val="22"/>
          <w:szCs w:val="22"/>
        </w:rPr>
      </w:pPr>
      <w:r w:rsidRPr="003F52DF">
        <w:rPr>
          <w:rFonts w:ascii="Arial" w:hAnsi="Arial" w:cs="Arial"/>
          <w:sz w:val="22"/>
          <w:szCs w:val="22"/>
        </w:rPr>
        <w:t xml:space="preserve"> </w:t>
      </w:r>
      <w:r w:rsidR="003F52DF">
        <w:rPr>
          <w:rFonts w:ascii="Arial" w:hAnsi="Arial" w:cs="Arial"/>
          <w:sz w:val="22"/>
          <w:szCs w:val="22"/>
        </w:rPr>
        <w:t>Celui-ci nous informe que « d</w:t>
      </w:r>
      <w:r w:rsidR="003F52DF" w:rsidRPr="003F52DF">
        <w:rPr>
          <w:rFonts w:ascii="Arial" w:hAnsi="Arial" w:cs="Arial"/>
          <w:sz w:val="22"/>
          <w:szCs w:val="22"/>
        </w:rPr>
        <w:t xml:space="preserve">ans le cadre de l’information judiciaire ouverte au </w:t>
      </w:r>
      <w:r w:rsidR="003F52DF">
        <w:rPr>
          <w:rFonts w:ascii="Arial" w:hAnsi="Arial" w:cs="Arial"/>
          <w:sz w:val="22"/>
          <w:szCs w:val="22"/>
        </w:rPr>
        <w:t>TGI</w:t>
      </w:r>
      <w:r w:rsidR="003F52DF" w:rsidRPr="003F52DF">
        <w:rPr>
          <w:rFonts w:ascii="Arial" w:hAnsi="Arial" w:cs="Arial"/>
          <w:sz w:val="22"/>
          <w:szCs w:val="22"/>
        </w:rPr>
        <w:t xml:space="preserve"> de Draguignan en mars dernier pour abus de faiblesse à l’encontre de Pierre G</w:t>
      </w:r>
      <w:r w:rsidR="003F52DF">
        <w:rPr>
          <w:rFonts w:ascii="Arial" w:hAnsi="Arial" w:cs="Arial"/>
          <w:sz w:val="22"/>
          <w:szCs w:val="22"/>
        </w:rPr>
        <w:t>___</w:t>
      </w:r>
      <w:r w:rsidR="003F52DF" w:rsidRPr="003F52DF">
        <w:rPr>
          <w:rFonts w:ascii="Arial" w:hAnsi="Arial" w:cs="Arial"/>
          <w:sz w:val="22"/>
          <w:szCs w:val="22"/>
        </w:rPr>
        <w:t>, trois mises en examen on</w:t>
      </w:r>
      <w:r w:rsidR="003F52DF">
        <w:rPr>
          <w:rFonts w:ascii="Arial" w:hAnsi="Arial" w:cs="Arial"/>
          <w:sz w:val="22"/>
          <w:szCs w:val="22"/>
        </w:rPr>
        <w:t>t d’ores et déjà été effectuées », dont « c</w:t>
      </w:r>
      <w:r w:rsidR="003F52DF" w:rsidRPr="003F52DF">
        <w:rPr>
          <w:rFonts w:ascii="Arial" w:hAnsi="Arial" w:cs="Arial"/>
          <w:sz w:val="22"/>
          <w:szCs w:val="22"/>
        </w:rPr>
        <w:t>elle de l’ancien notaire Jean A</w:t>
      </w:r>
      <w:r w:rsidR="003F52DF">
        <w:rPr>
          <w:rFonts w:ascii="Arial" w:hAnsi="Arial" w:cs="Arial"/>
          <w:sz w:val="22"/>
          <w:szCs w:val="22"/>
        </w:rPr>
        <w:t>___</w:t>
      </w:r>
      <w:r w:rsidR="003F52DF" w:rsidRPr="003F52DF">
        <w:rPr>
          <w:rFonts w:ascii="Arial" w:hAnsi="Arial" w:cs="Arial"/>
          <w:sz w:val="22"/>
          <w:szCs w:val="22"/>
        </w:rPr>
        <w:t xml:space="preserve">, ex-Grand secrétaire de la </w:t>
      </w:r>
      <w:r w:rsidR="003F52DF">
        <w:rPr>
          <w:rFonts w:ascii="Arial" w:hAnsi="Arial" w:cs="Arial"/>
          <w:sz w:val="22"/>
          <w:szCs w:val="22"/>
        </w:rPr>
        <w:t>GLNF</w:t>
      </w:r>
      <w:r w:rsidR="003F52DF" w:rsidRPr="003F52DF">
        <w:rPr>
          <w:rFonts w:ascii="Arial" w:hAnsi="Arial" w:cs="Arial"/>
          <w:sz w:val="22"/>
          <w:szCs w:val="22"/>
        </w:rPr>
        <w:t xml:space="preserve"> jusqu’à fin 2009</w:t>
      </w:r>
      <w:r w:rsidR="003F52DF">
        <w:rPr>
          <w:rFonts w:ascii="Arial" w:hAnsi="Arial" w:cs="Arial"/>
          <w:sz w:val="22"/>
          <w:szCs w:val="22"/>
        </w:rPr>
        <w:t>.</w:t>
      </w:r>
      <w:r w:rsidR="003F52DF" w:rsidRPr="003F52DF">
        <w:rPr>
          <w:rFonts w:ascii="Arial" w:hAnsi="Arial" w:cs="Arial"/>
          <w:sz w:val="22"/>
          <w:szCs w:val="22"/>
        </w:rPr>
        <w:t xml:space="preserve"> En revanche, Jean-Charles F</w:t>
      </w:r>
      <w:r w:rsidR="003F52DF">
        <w:rPr>
          <w:rFonts w:ascii="Arial" w:hAnsi="Arial" w:cs="Arial"/>
          <w:sz w:val="22"/>
          <w:szCs w:val="22"/>
        </w:rPr>
        <w:t>___</w:t>
      </w:r>
      <w:r w:rsidR="003F52DF" w:rsidRPr="003F52DF">
        <w:rPr>
          <w:rFonts w:ascii="Arial" w:hAnsi="Arial" w:cs="Arial"/>
          <w:sz w:val="22"/>
          <w:szCs w:val="22"/>
        </w:rPr>
        <w:t>, pas à titre d’ancien grand maître mais comme président de la Fondation GLNF, n’est pas mis en examen</w:t>
      </w:r>
      <w:r w:rsidR="00437380">
        <w:rPr>
          <w:rFonts w:ascii="Arial" w:hAnsi="Arial" w:cs="Arial"/>
          <w:sz w:val="22"/>
          <w:szCs w:val="22"/>
        </w:rPr>
        <w:t> »</w:t>
      </w:r>
      <w:r w:rsidR="003F52DF" w:rsidRPr="003F52DF">
        <w:rPr>
          <w:rFonts w:ascii="Arial" w:hAnsi="Arial" w:cs="Arial"/>
          <w:sz w:val="22"/>
          <w:szCs w:val="22"/>
        </w:rPr>
        <w:t xml:space="preserve">. </w:t>
      </w:r>
    </w:p>
    <w:p w:rsidR="00437380" w:rsidRDefault="007955CD" w:rsidP="003F52DF">
      <w:pPr>
        <w:pStyle w:val="NormalWeb"/>
        <w:shd w:val="clear" w:color="auto" w:fill="FFFFFF"/>
        <w:rPr>
          <w:rFonts w:ascii="Arial" w:hAnsi="Arial" w:cs="Arial"/>
          <w:sz w:val="16"/>
          <w:szCs w:val="16"/>
        </w:rPr>
      </w:pPr>
      <w:hyperlink r:id="rId31" w:tgtFrame="_blank" w:history="1">
        <w:r w:rsidR="003F52DF" w:rsidRPr="003F52DF">
          <w:rPr>
            <w:rStyle w:val="Lienhypertexte"/>
            <w:rFonts w:ascii="Arial" w:hAnsi="Arial" w:cs="Arial"/>
            <w:sz w:val="22"/>
            <w:szCs w:val="22"/>
          </w:rPr>
          <w:t xml:space="preserve">Le blog Myosotis Grande Couronne affirme </w:t>
        </w:r>
      </w:hyperlink>
      <w:r w:rsidR="003F52DF" w:rsidRPr="003F52DF">
        <w:rPr>
          <w:rFonts w:ascii="Arial" w:hAnsi="Arial" w:cs="Arial"/>
          <w:sz w:val="22"/>
          <w:szCs w:val="22"/>
        </w:rPr>
        <w:t xml:space="preserve">pourtant que </w:t>
      </w:r>
      <w:r w:rsidR="00437380">
        <w:rPr>
          <w:rFonts w:ascii="Arial" w:hAnsi="Arial" w:cs="Arial"/>
          <w:sz w:val="22"/>
          <w:szCs w:val="22"/>
        </w:rPr>
        <w:t>« </w:t>
      </w:r>
      <w:r w:rsidR="003F52DF" w:rsidRPr="003F52DF">
        <w:rPr>
          <w:rFonts w:ascii="Arial" w:hAnsi="Arial" w:cs="Arial"/>
          <w:sz w:val="22"/>
          <w:szCs w:val="22"/>
        </w:rPr>
        <w:t>Foellner a annoncé sa prochaine mise en examen après la tenue, ce mercredi 29 septembre, de la Loge Saint-Jean-de-Guyenne, en précisant pendant les agapes qu’il n’avait rien à se reprocher au sujet de cette plainte pour captation d’héritage</w:t>
      </w:r>
      <w:r w:rsidR="00437380">
        <w:rPr>
          <w:rFonts w:ascii="Arial" w:hAnsi="Arial" w:cs="Arial"/>
          <w:sz w:val="22"/>
          <w:szCs w:val="22"/>
        </w:rPr>
        <w:t xml:space="preserve"> » </w:t>
      </w:r>
      <w:r w:rsidR="00437380" w:rsidRPr="00437380">
        <w:rPr>
          <w:rFonts w:ascii="Arial" w:hAnsi="Arial" w:cs="Arial"/>
          <w:sz w:val="16"/>
          <w:szCs w:val="16"/>
        </w:rPr>
        <w:t>(la Fondation de la GLNF ayant été désignée pour légataire universel d’un patrimoine évalué par les plaignantes à 1 626 000 euros)</w:t>
      </w:r>
      <w:r w:rsidR="003F52DF" w:rsidRPr="00437380">
        <w:rPr>
          <w:rFonts w:ascii="Arial" w:hAnsi="Arial" w:cs="Arial"/>
          <w:sz w:val="16"/>
          <w:szCs w:val="16"/>
        </w:rPr>
        <w:t>.</w:t>
      </w:r>
    </w:p>
    <w:p w:rsidR="003F52DF" w:rsidRPr="003F52DF" w:rsidRDefault="0016352E" w:rsidP="003F52DF">
      <w:pPr>
        <w:pStyle w:val="NormalWeb"/>
        <w:shd w:val="clear" w:color="auto" w:fill="FFFFFF"/>
        <w:rPr>
          <w:rFonts w:ascii="Arial" w:hAnsi="Arial" w:cs="Arial"/>
          <w:sz w:val="22"/>
          <w:szCs w:val="22"/>
        </w:rPr>
      </w:pPr>
      <w:r>
        <w:rPr>
          <w:rFonts w:ascii="Arial" w:hAnsi="Arial" w:cs="Arial"/>
          <w:sz w:val="22"/>
          <w:szCs w:val="22"/>
        </w:rPr>
        <w:t xml:space="preserve">Enfin l’article signale que </w:t>
      </w:r>
      <w:r w:rsidR="00437380">
        <w:rPr>
          <w:rFonts w:ascii="Arial" w:hAnsi="Arial" w:cs="Arial"/>
          <w:sz w:val="22"/>
          <w:szCs w:val="22"/>
        </w:rPr>
        <w:t>« </w:t>
      </w:r>
      <w:r w:rsidR="003F52DF" w:rsidRPr="003F52DF">
        <w:rPr>
          <w:rFonts w:ascii="Arial" w:hAnsi="Arial" w:cs="Arial"/>
          <w:sz w:val="22"/>
          <w:szCs w:val="22"/>
        </w:rPr>
        <w:t>Ce dernier</w:t>
      </w:r>
      <w:r w:rsidR="00AE0C2C">
        <w:rPr>
          <w:rFonts w:ascii="Arial" w:hAnsi="Arial" w:cs="Arial"/>
          <w:sz w:val="22"/>
          <w:szCs w:val="22"/>
        </w:rPr>
        <w:t xml:space="preserve"> (</w:t>
      </w:r>
      <w:r w:rsidR="00AE0C2C" w:rsidRPr="00AE0C2C">
        <w:rPr>
          <w:rFonts w:ascii="Arial" w:hAnsi="Arial" w:cs="Arial"/>
          <w:i/>
          <w:sz w:val="22"/>
          <w:szCs w:val="22"/>
        </w:rPr>
        <w:t>JCF</w:t>
      </w:r>
      <w:r w:rsidR="00AE0C2C">
        <w:rPr>
          <w:rFonts w:ascii="Arial" w:hAnsi="Arial" w:cs="Arial"/>
          <w:sz w:val="22"/>
          <w:szCs w:val="22"/>
        </w:rPr>
        <w:t>)</w:t>
      </w:r>
      <w:r w:rsidR="003F52DF" w:rsidRPr="003F52DF">
        <w:rPr>
          <w:rFonts w:ascii="Arial" w:hAnsi="Arial" w:cs="Arial"/>
          <w:sz w:val="22"/>
          <w:szCs w:val="22"/>
        </w:rPr>
        <w:t xml:space="preserve"> n’a pas précisé si, dans l’hypothèse où il serait effectivement mis en examen, il se mettrait en retrait de la GLNF, comme cela se pratique parfois</w:t>
      </w:r>
      <w:r w:rsidR="00437380">
        <w:rPr>
          <w:rFonts w:ascii="Arial" w:hAnsi="Arial" w:cs="Arial"/>
          <w:sz w:val="22"/>
          <w:szCs w:val="22"/>
        </w:rPr>
        <w:t> »</w:t>
      </w:r>
      <w:r w:rsidR="003F52DF" w:rsidRPr="003F52DF">
        <w:rPr>
          <w:rFonts w:ascii="Arial" w:hAnsi="Arial" w:cs="Arial"/>
          <w:sz w:val="22"/>
          <w:szCs w:val="22"/>
        </w:rPr>
        <w:t>.</w:t>
      </w:r>
    </w:p>
    <w:p w:rsidR="00BD52DA" w:rsidRDefault="007955CD" w:rsidP="00CC5AD0">
      <w:pPr>
        <w:pStyle w:val="NormalWeb"/>
        <w:shd w:val="clear" w:color="auto" w:fill="FFFFFF"/>
        <w:rPr>
          <w:rFonts w:ascii="Arial" w:hAnsi="Arial" w:cs="Arial"/>
          <w:sz w:val="22"/>
          <w:szCs w:val="22"/>
        </w:rPr>
      </w:pPr>
      <w:hyperlink r:id="rId32" w:history="1">
        <w:r w:rsidR="003F52DF" w:rsidRPr="00855740">
          <w:rPr>
            <w:rStyle w:val="Lienhypertexte"/>
            <w:rFonts w:ascii="Arial" w:hAnsi="Arial" w:cs="Arial"/>
            <w:sz w:val="22"/>
            <w:szCs w:val="22"/>
          </w:rPr>
          <w:t>http://blogs.lexpress.fr/lumiere-franc-macon/2010/10/01/affaire-fondation-glnf-trois-mises-en-examen/</w:t>
        </w:r>
      </w:hyperlink>
    </w:p>
    <w:p w:rsidR="003F52DF" w:rsidRDefault="003F52DF" w:rsidP="00CC5AD0">
      <w:pPr>
        <w:pStyle w:val="NormalWeb"/>
        <w:shd w:val="clear" w:color="auto" w:fill="FFFFFF"/>
        <w:rPr>
          <w:rFonts w:ascii="Arial" w:hAnsi="Arial" w:cs="Arial"/>
          <w:sz w:val="22"/>
          <w:szCs w:val="22"/>
        </w:rPr>
      </w:pPr>
    </w:p>
    <w:p w:rsidR="00AF2821" w:rsidRPr="009B1EE9" w:rsidRDefault="00AF2821" w:rsidP="00CC5AD0">
      <w:pPr>
        <w:pStyle w:val="NormalWeb"/>
        <w:shd w:val="clear" w:color="auto" w:fill="FFFFFF"/>
        <w:rPr>
          <w:rFonts w:ascii="Arial" w:hAnsi="Arial" w:cs="Arial"/>
          <w:sz w:val="22"/>
          <w:szCs w:val="22"/>
        </w:rPr>
      </w:pPr>
      <w:r w:rsidRPr="009B1EE9">
        <w:rPr>
          <w:rFonts w:ascii="Arial" w:hAnsi="Arial" w:cs="Arial"/>
          <w:sz w:val="22"/>
          <w:szCs w:val="22"/>
        </w:rPr>
        <w:t>Le 1</w:t>
      </w:r>
      <w:r w:rsidRPr="009B1EE9">
        <w:rPr>
          <w:rFonts w:ascii="Arial" w:hAnsi="Arial" w:cs="Arial"/>
          <w:sz w:val="22"/>
          <w:szCs w:val="22"/>
          <w:vertAlign w:val="superscript"/>
        </w:rPr>
        <w:t>er</w:t>
      </w:r>
      <w:r w:rsidRPr="009B1EE9">
        <w:rPr>
          <w:rFonts w:ascii="Arial" w:hAnsi="Arial" w:cs="Arial"/>
          <w:sz w:val="22"/>
          <w:szCs w:val="22"/>
        </w:rPr>
        <w:t xml:space="preserve"> octobre, le blog La lumière franc-maçon fait des révélations explosives dans son article </w:t>
      </w:r>
      <w:r w:rsidRPr="009B1EE9">
        <w:rPr>
          <w:rFonts w:ascii="Arial" w:hAnsi="Arial" w:cs="Arial"/>
          <w:b/>
          <w:color w:val="FF0000"/>
          <w:sz w:val="22"/>
          <w:szCs w:val="22"/>
        </w:rPr>
        <w:t>«Bodson</w:t>
      </w:r>
      <w:r w:rsidR="009B1EE9">
        <w:rPr>
          <w:rFonts w:ascii="Arial" w:hAnsi="Arial" w:cs="Arial"/>
          <w:b/>
          <w:color w:val="FF0000"/>
          <w:sz w:val="22"/>
          <w:szCs w:val="22"/>
        </w:rPr>
        <w:t> :</w:t>
      </w:r>
      <w:r w:rsidRPr="009B1EE9">
        <w:rPr>
          <w:rFonts w:ascii="Arial" w:hAnsi="Arial" w:cs="Arial"/>
          <w:b/>
          <w:color w:val="FF0000"/>
          <w:sz w:val="22"/>
          <w:szCs w:val="22"/>
        </w:rPr>
        <w:t xml:space="preserve"> il faut absolument verrouiller le vote de la prochaine AG ».</w:t>
      </w:r>
      <w:r w:rsidRPr="009B1EE9">
        <w:rPr>
          <w:rFonts w:ascii="Arial" w:hAnsi="Arial" w:cs="Arial"/>
          <w:sz w:val="22"/>
          <w:szCs w:val="22"/>
        </w:rPr>
        <w:t xml:space="preserve"> On y prend connaissance de mails échangés entre</w:t>
      </w:r>
      <w:r w:rsidR="009B1EE9" w:rsidRPr="009B1EE9">
        <w:rPr>
          <w:rFonts w:ascii="Arial" w:hAnsi="Arial" w:cs="Arial"/>
          <w:sz w:val="22"/>
          <w:szCs w:val="22"/>
        </w:rPr>
        <w:t xml:space="preserve"> </w:t>
      </w:r>
      <w:r w:rsidRPr="009B1EE9">
        <w:rPr>
          <w:rFonts w:ascii="Arial" w:hAnsi="Arial" w:cs="Arial"/>
          <w:sz w:val="22"/>
          <w:szCs w:val="22"/>
        </w:rPr>
        <w:t>Stifani et Bodson,</w:t>
      </w:r>
      <w:r w:rsidR="009B1EE9" w:rsidRPr="009B1EE9">
        <w:rPr>
          <w:rFonts w:ascii="Arial" w:hAnsi="Arial" w:cs="Arial"/>
          <w:sz w:val="22"/>
          <w:szCs w:val="22"/>
        </w:rPr>
        <w:t xml:space="preserve"> </w:t>
      </w:r>
      <w:r w:rsidR="009B1EE9" w:rsidRPr="009B1EE9">
        <w:rPr>
          <w:rFonts w:ascii="Arial" w:hAnsi="Arial" w:cs="Arial"/>
          <w:i/>
          <w:sz w:val="18"/>
          <w:szCs w:val="18"/>
        </w:rPr>
        <w:t>(membre de la Commission de recours gratieux, Secrétaire Général de la Fondation de la GLNF, ponctuellement conseiller de Stifani)</w:t>
      </w:r>
      <w:r w:rsidRPr="009B1EE9">
        <w:rPr>
          <w:rFonts w:ascii="Arial" w:hAnsi="Arial" w:cs="Arial"/>
          <w:sz w:val="22"/>
          <w:szCs w:val="22"/>
        </w:rPr>
        <w:t xml:space="preserve"> qui déclare également « </w:t>
      </w:r>
      <w:r w:rsidRPr="009B1EE9">
        <w:rPr>
          <w:rStyle w:val="lev"/>
          <w:rFonts w:ascii="Arial" w:hAnsi="Arial" w:cs="Arial"/>
          <w:i/>
          <w:iCs/>
          <w:sz w:val="22"/>
          <w:szCs w:val="22"/>
        </w:rPr>
        <w:t>Il faut absolument verrouiller le vote à la prochaine AG</w:t>
      </w:r>
      <w:r w:rsidRPr="009B1EE9">
        <w:rPr>
          <w:rStyle w:val="Accentuation"/>
          <w:rFonts w:ascii="Arial" w:hAnsi="Arial" w:cs="Arial"/>
          <w:sz w:val="22"/>
          <w:szCs w:val="22"/>
        </w:rPr>
        <w:t xml:space="preserve"> </w:t>
      </w:r>
      <w:r w:rsidR="009B1EE9" w:rsidRPr="009B1EE9">
        <w:rPr>
          <w:rStyle w:val="Accentuation"/>
          <w:rFonts w:ascii="Arial" w:hAnsi="Arial" w:cs="Arial"/>
          <w:sz w:val="22"/>
          <w:szCs w:val="22"/>
        </w:rPr>
        <w:t>…</w:t>
      </w:r>
      <w:r w:rsidRPr="009B1EE9">
        <w:rPr>
          <w:rFonts w:ascii="Arial" w:hAnsi="Arial" w:cs="Arial"/>
          <w:sz w:val="22"/>
          <w:szCs w:val="22"/>
        </w:rPr>
        <w:t xml:space="preserve"> Et d’ajouter qu’ </w:t>
      </w:r>
      <w:r w:rsidR="009B1EE9">
        <w:rPr>
          <w:rFonts w:ascii="Arial" w:hAnsi="Arial" w:cs="Arial"/>
          <w:sz w:val="22"/>
          <w:szCs w:val="22"/>
        </w:rPr>
        <w:t>« </w:t>
      </w:r>
      <w:r w:rsidRPr="009B1EE9">
        <w:rPr>
          <w:rStyle w:val="Accentuation"/>
          <w:rFonts w:ascii="Arial" w:hAnsi="Arial" w:cs="Arial"/>
          <w:sz w:val="22"/>
          <w:szCs w:val="22"/>
        </w:rPr>
        <w:t>il apparaît que les tenants du NON restent majoritaires</w:t>
      </w:r>
      <w:r w:rsidR="009B1EE9">
        <w:rPr>
          <w:rStyle w:val="Accentuation"/>
          <w:rFonts w:ascii="Arial" w:hAnsi="Arial" w:cs="Arial"/>
          <w:sz w:val="22"/>
          <w:szCs w:val="22"/>
        </w:rPr>
        <w:t> »</w:t>
      </w:r>
      <w:r w:rsidRPr="009B1EE9">
        <w:rPr>
          <w:rFonts w:ascii="Arial" w:hAnsi="Arial" w:cs="Arial"/>
          <w:sz w:val="22"/>
          <w:szCs w:val="22"/>
        </w:rPr>
        <w:t> . Dès lors, Bodson insiste : « </w:t>
      </w:r>
      <w:r w:rsidRPr="009B1EE9">
        <w:rPr>
          <w:rStyle w:val="Accentuation"/>
          <w:rFonts w:ascii="Arial" w:hAnsi="Arial" w:cs="Arial"/>
          <w:sz w:val="22"/>
          <w:szCs w:val="22"/>
        </w:rPr>
        <w:t xml:space="preserve">Afin de conjurer un tel vote négatif, </w:t>
      </w:r>
      <w:r w:rsidRPr="009B1EE9">
        <w:rPr>
          <w:rStyle w:val="lev"/>
          <w:rFonts w:ascii="Arial" w:hAnsi="Arial" w:cs="Arial"/>
          <w:i/>
          <w:iCs/>
          <w:sz w:val="22"/>
          <w:szCs w:val="22"/>
        </w:rPr>
        <w:t>il faut systématiser cette démarche de noyautage de chaque loge</w:t>
      </w:r>
      <w:r w:rsidRPr="009B1EE9">
        <w:rPr>
          <w:rStyle w:val="Accentuation"/>
          <w:rFonts w:ascii="Arial" w:hAnsi="Arial" w:cs="Arial"/>
          <w:sz w:val="22"/>
          <w:szCs w:val="22"/>
        </w:rPr>
        <w:t>, avec le relais des Provinces et assurer un suivi</w:t>
      </w:r>
      <w:r w:rsidR="009B1EE9" w:rsidRPr="009B1EE9">
        <w:rPr>
          <w:rStyle w:val="Accentuation"/>
          <w:rFonts w:ascii="Arial" w:hAnsi="Arial" w:cs="Arial"/>
          <w:sz w:val="22"/>
          <w:szCs w:val="22"/>
        </w:rPr>
        <w:t xml:space="preserve"> </w:t>
      </w:r>
      <w:r w:rsidR="009B1EE9" w:rsidRPr="009B1EE9">
        <w:rPr>
          <w:rFonts w:ascii="Arial" w:hAnsi="Arial" w:cs="Arial"/>
          <w:sz w:val="22"/>
          <w:szCs w:val="22"/>
        </w:rPr>
        <w:t>«</w:t>
      </w:r>
      <w:r w:rsidRPr="009B1EE9">
        <w:rPr>
          <w:rFonts w:ascii="Arial" w:hAnsi="Arial" w:cs="Arial"/>
          <w:sz w:val="22"/>
          <w:szCs w:val="22"/>
        </w:rPr>
        <w:t xml:space="preserve">Le 13 avril, Bodson faisait à Stifani cette recommandation : « Il faudra faire attention à la prochaine AG, </w:t>
      </w:r>
      <w:r w:rsidRPr="009B1EE9">
        <w:rPr>
          <w:rStyle w:val="lev"/>
          <w:rFonts w:ascii="Arial" w:hAnsi="Arial" w:cs="Arial"/>
          <w:sz w:val="22"/>
          <w:szCs w:val="22"/>
        </w:rPr>
        <w:t xml:space="preserve">qu’une majorité de FF </w:t>
      </w:r>
      <w:r w:rsidRPr="009B1EE9">
        <w:rPr>
          <w:rFonts w:ascii="Arial" w:hAnsi="Arial" w:cs="Arial"/>
          <w:sz w:val="22"/>
          <w:szCs w:val="22"/>
        </w:rPr>
        <w:t>[frères]</w:t>
      </w:r>
      <w:r w:rsidRPr="009B1EE9">
        <w:rPr>
          <w:rStyle w:val="lev"/>
          <w:rFonts w:ascii="Arial" w:hAnsi="Arial" w:cs="Arial"/>
          <w:sz w:val="22"/>
          <w:szCs w:val="22"/>
        </w:rPr>
        <w:t xml:space="preserve"> ne demande pas la révocation du président</w:t>
      </w:r>
      <w:r w:rsidRPr="009B1EE9">
        <w:rPr>
          <w:rFonts w:ascii="Arial" w:hAnsi="Arial" w:cs="Arial"/>
          <w:sz w:val="22"/>
          <w:szCs w:val="22"/>
        </w:rPr>
        <w:t xml:space="preserve"> [François Stifani] » . </w:t>
      </w:r>
      <w:r w:rsidRPr="009B1EE9">
        <w:rPr>
          <w:rFonts w:ascii="Arial" w:hAnsi="Arial" w:cs="Arial"/>
          <w:sz w:val="22"/>
          <w:szCs w:val="22"/>
        </w:rPr>
        <w:lastRenderedPageBreak/>
        <w:t>Enfin, le 9 avril, Bodson affirme que les statuts de la GLNF paraissent permettre une organisation de l’AG par province [et non pas nationale]   »</w:t>
      </w:r>
      <w:r w:rsidRPr="009B1EE9">
        <w:rPr>
          <w:rStyle w:val="Accentuation"/>
          <w:rFonts w:ascii="Arial" w:hAnsi="Arial" w:cs="Arial"/>
          <w:sz w:val="22"/>
          <w:szCs w:val="22"/>
        </w:rPr>
        <w:t>à la condition de l’existence d’une liaison instantanée des différentes instances de vote, par exemple par visio conférence</w:t>
      </w:r>
      <w:r w:rsidRPr="009B1EE9">
        <w:rPr>
          <w:rFonts w:ascii="Arial" w:hAnsi="Arial" w:cs="Arial"/>
          <w:sz w:val="22"/>
          <w:szCs w:val="22"/>
        </w:rPr>
        <w:t> »</w:t>
      </w:r>
      <w:r w:rsidR="009B1EE9">
        <w:rPr>
          <w:rFonts w:ascii="Arial" w:hAnsi="Arial" w:cs="Arial"/>
          <w:sz w:val="22"/>
          <w:szCs w:val="22"/>
        </w:rPr>
        <w:t>…..</w:t>
      </w:r>
    </w:p>
    <w:p w:rsidR="00012A9C" w:rsidRDefault="00AF2821" w:rsidP="00CC5AD0">
      <w:pPr>
        <w:pStyle w:val="NormalWeb"/>
        <w:shd w:val="clear" w:color="auto" w:fill="FFFFFF"/>
        <w:rPr>
          <w:rFonts w:ascii="Arial" w:hAnsi="Arial" w:cs="Arial"/>
          <w:sz w:val="22"/>
          <w:szCs w:val="22"/>
        </w:rPr>
      </w:pPr>
      <w:hyperlink r:id="rId33" w:history="1">
        <w:r w:rsidRPr="00855740">
          <w:rPr>
            <w:rStyle w:val="Lienhypertexte"/>
            <w:rFonts w:ascii="Arial" w:hAnsi="Arial" w:cs="Arial"/>
            <w:sz w:val="22"/>
            <w:szCs w:val="22"/>
          </w:rPr>
          <w:t>http://le-myoso</w:t>
        </w:r>
        <w:r w:rsidRPr="00855740">
          <w:rPr>
            <w:rStyle w:val="Lienhypertexte"/>
            <w:rFonts w:ascii="Arial" w:hAnsi="Arial" w:cs="Arial"/>
            <w:sz w:val="22"/>
            <w:szCs w:val="22"/>
          </w:rPr>
          <w:t>tis-paca.over-blog.com/ext/http://blogs.lexpress.fr/lumiere-franc-macon/</w:t>
        </w:r>
      </w:hyperlink>
    </w:p>
    <w:p w:rsidR="00012A9C" w:rsidRDefault="00012A9C" w:rsidP="00CC5AD0">
      <w:pPr>
        <w:pStyle w:val="NormalWeb"/>
        <w:shd w:val="clear" w:color="auto" w:fill="FFFFFF"/>
        <w:rPr>
          <w:rFonts w:ascii="Arial" w:hAnsi="Arial" w:cs="Arial"/>
          <w:sz w:val="22"/>
          <w:szCs w:val="22"/>
        </w:rPr>
      </w:pPr>
    </w:p>
    <w:p w:rsidR="00012A9C" w:rsidRPr="00012A9C" w:rsidRDefault="002A2DAA" w:rsidP="00012A9C">
      <w:pPr>
        <w:rPr>
          <w:rFonts w:ascii="Arial" w:eastAsia="Times New Roman" w:hAnsi="Arial" w:cs="Arial"/>
          <w:color w:val="000000"/>
          <w:lang w:eastAsia="fr-FR"/>
        </w:rPr>
      </w:pPr>
      <w:r w:rsidRPr="00012A9C">
        <w:rPr>
          <w:rFonts w:ascii="Arial" w:hAnsi="Arial" w:cs="Arial"/>
        </w:rPr>
        <w:t>Le 1</w:t>
      </w:r>
      <w:r w:rsidRPr="00012A9C">
        <w:rPr>
          <w:rFonts w:ascii="Arial" w:hAnsi="Arial" w:cs="Arial"/>
          <w:vertAlign w:val="superscript"/>
        </w:rPr>
        <w:t>er</w:t>
      </w:r>
      <w:r w:rsidRPr="00012A9C">
        <w:rPr>
          <w:rFonts w:ascii="Arial" w:hAnsi="Arial" w:cs="Arial"/>
        </w:rPr>
        <w:t xml:space="preserve"> octobre, le myosotis Brie-Champagne</w:t>
      </w:r>
      <w:r w:rsidR="00012A9C" w:rsidRPr="00012A9C">
        <w:rPr>
          <w:rFonts w:ascii="Arial" w:hAnsi="Arial" w:cs="Arial"/>
        </w:rPr>
        <w:t xml:space="preserve"> évoque </w:t>
      </w:r>
      <w:r w:rsidR="00012A9C" w:rsidRPr="00012A9C">
        <w:rPr>
          <w:rFonts w:ascii="Arial" w:hAnsi="Arial" w:cs="Arial"/>
          <w:b/>
          <w:color w:val="FF0000"/>
        </w:rPr>
        <w:t>« Brèves 43 : à trop vouloir convaincre »</w:t>
      </w:r>
      <w:r w:rsidR="00012A9C" w:rsidRPr="00012A9C">
        <w:rPr>
          <w:rFonts w:ascii="Arial" w:hAnsi="Arial" w:cs="Arial"/>
        </w:rPr>
        <w:t xml:space="preserve">, </w:t>
      </w:r>
      <w:r w:rsidR="00012A9C" w:rsidRPr="00012A9C">
        <w:rPr>
          <w:rFonts w:ascii="Arial" w:eastAsia="Times New Roman" w:hAnsi="Arial" w:cs="Arial"/>
          <w:color w:val="000000"/>
          <w:lang w:eastAsia="fr-FR"/>
        </w:rPr>
        <w:t xml:space="preserve">Anaxagore constate que </w:t>
      </w:r>
      <w:r w:rsidR="00012A9C">
        <w:rPr>
          <w:rFonts w:ascii="Arial" w:eastAsia="Times New Roman" w:hAnsi="Arial" w:cs="Arial"/>
          <w:color w:val="000000"/>
          <w:lang w:eastAsia="fr-FR"/>
        </w:rPr>
        <w:t>« </w:t>
      </w:r>
      <w:r w:rsidR="00012A9C" w:rsidRPr="00012A9C">
        <w:rPr>
          <w:rFonts w:ascii="Arial" w:eastAsia="Times New Roman" w:hAnsi="Arial" w:cs="Arial"/>
          <w:color w:val="000000"/>
          <w:lang w:eastAsia="fr-FR"/>
        </w:rPr>
        <w:t>les rédacteurs de Pravdacacia se mettent eux aussi aux « marronniers ». Pour la nième fois, ils nous ressortent la « décision </w:t>
      </w:r>
      <w:r w:rsidR="00012A9C" w:rsidRPr="00012A9C">
        <w:rPr>
          <w:rFonts w:ascii="Arial" w:eastAsia="Times New Roman" w:hAnsi="Arial" w:cs="Arial"/>
          <w:i/>
          <w:iCs/>
          <w:color w:val="000000"/>
          <w:lang w:eastAsia="fr-FR"/>
        </w:rPr>
        <w:t>»</w:t>
      </w:r>
      <w:r w:rsidR="00012A9C" w:rsidRPr="00012A9C">
        <w:rPr>
          <w:rFonts w:ascii="Arial" w:eastAsia="Times New Roman" w:hAnsi="Arial" w:cs="Arial"/>
          <w:color w:val="000000"/>
          <w:lang w:eastAsia="fr-FR"/>
        </w:rPr>
        <w:t xml:space="preserve"> du Guide Spirituel d’exonérer les FF en situation difficile ainsi que les plus anciens de cotisations. Il faut à nouveau rappeler qu’il ne peut s’agir d’une </w:t>
      </w:r>
      <w:r w:rsidR="00012A9C" w:rsidRPr="00012A9C">
        <w:rPr>
          <w:rFonts w:ascii="Arial" w:eastAsia="Times New Roman" w:hAnsi="Arial" w:cs="Arial"/>
          <w:b/>
          <w:color w:val="000000"/>
          <w:lang w:eastAsia="fr-FR"/>
        </w:rPr>
        <w:t>décision</w:t>
      </w:r>
      <w:r w:rsidR="00012A9C" w:rsidRPr="00012A9C">
        <w:rPr>
          <w:rFonts w:ascii="Arial" w:eastAsia="Times New Roman" w:hAnsi="Arial" w:cs="Arial"/>
          <w:color w:val="000000"/>
          <w:lang w:eastAsia="fr-FR"/>
        </w:rPr>
        <w:t xml:space="preserve"> du Président du Conseil d’Administration, mais d’une </w:t>
      </w:r>
      <w:r w:rsidR="00012A9C" w:rsidRPr="00012A9C">
        <w:rPr>
          <w:rFonts w:ascii="Arial" w:eastAsia="Times New Roman" w:hAnsi="Arial" w:cs="Arial"/>
          <w:b/>
          <w:bCs/>
          <w:color w:val="000000"/>
          <w:lang w:eastAsia="fr-FR"/>
        </w:rPr>
        <w:t>proposition</w:t>
      </w:r>
      <w:r w:rsidR="00012A9C" w:rsidRPr="00012A9C">
        <w:rPr>
          <w:rFonts w:ascii="Arial" w:eastAsia="Times New Roman" w:hAnsi="Arial" w:cs="Arial"/>
          <w:color w:val="000000"/>
          <w:lang w:eastAsia="fr-FR"/>
        </w:rPr>
        <w:t xml:space="preserve"> qui devra être adoptée le cas échéant par l’Assemblée Générale</w:t>
      </w:r>
      <w:r w:rsidR="00012A9C">
        <w:rPr>
          <w:rFonts w:ascii="Arial" w:eastAsia="Times New Roman" w:hAnsi="Arial" w:cs="Arial"/>
          <w:color w:val="000000"/>
          <w:lang w:eastAsia="fr-FR"/>
        </w:rPr>
        <w:t> »</w:t>
      </w:r>
      <w:r w:rsidR="00012A9C" w:rsidRPr="00012A9C">
        <w:rPr>
          <w:rFonts w:ascii="Arial" w:eastAsia="Times New Roman" w:hAnsi="Arial" w:cs="Arial"/>
          <w:color w:val="000000"/>
          <w:lang w:eastAsia="fr-FR"/>
        </w:rPr>
        <w:t xml:space="preserve">.  </w:t>
      </w:r>
    </w:p>
    <w:p w:rsidR="00012A9C" w:rsidRPr="00012A9C" w:rsidRDefault="00012A9C" w:rsidP="00012A9C">
      <w:pPr>
        <w:spacing w:after="0" w:line="240" w:lineRule="auto"/>
        <w:rPr>
          <w:rFonts w:ascii="Arial" w:eastAsia="Times New Roman" w:hAnsi="Arial" w:cs="Arial"/>
          <w:color w:val="000000"/>
          <w:lang w:eastAsia="fr-FR"/>
        </w:rPr>
      </w:pPr>
      <w:r w:rsidRPr="00012A9C">
        <w:rPr>
          <w:rFonts w:ascii="Arial" w:eastAsia="Times New Roman" w:hAnsi="Arial" w:cs="Arial"/>
          <w:color w:val="000000"/>
          <w:lang w:eastAsia="fr-FR"/>
        </w:rPr>
        <w:t xml:space="preserve">« A propos, demande Anaxagore, sur les 750 000 € et plus perçus chaque année par l’OAF, combien sont effectivement reversés ? Mon petit doigt me cite le chiffre de 30%, j’attends le démenti ». </w:t>
      </w:r>
    </w:p>
    <w:p w:rsidR="002A2DAA" w:rsidRPr="00012A9C" w:rsidRDefault="002A2DAA" w:rsidP="00012A9C">
      <w:pPr>
        <w:spacing w:after="0" w:line="240" w:lineRule="auto"/>
        <w:rPr>
          <w:rFonts w:ascii="Arial" w:hAnsi="Arial" w:cs="Arial"/>
        </w:rPr>
      </w:pPr>
      <w:hyperlink r:id="rId34" w:history="1">
        <w:r w:rsidRPr="00012A9C">
          <w:rPr>
            <w:rStyle w:val="Lienhypertexte"/>
            <w:rFonts w:ascii="Arial" w:hAnsi="Arial" w:cs="Arial"/>
          </w:rPr>
          <w:t>http://www.blog-brie-champagne.com/article-breves-43-58055020.html</w:t>
        </w:r>
      </w:hyperlink>
    </w:p>
    <w:p w:rsidR="002A2DAA" w:rsidRDefault="002A2DAA" w:rsidP="00CC5AD0">
      <w:pPr>
        <w:pStyle w:val="NormalWeb"/>
        <w:shd w:val="clear" w:color="auto" w:fill="FFFFFF"/>
        <w:rPr>
          <w:rFonts w:ascii="Arial" w:hAnsi="Arial" w:cs="Arial"/>
          <w:sz w:val="22"/>
          <w:szCs w:val="22"/>
        </w:rPr>
      </w:pPr>
    </w:p>
    <w:p w:rsidR="002A2DAA" w:rsidRPr="006B5605" w:rsidRDefault="002A2DAA" w:rsidP="006B5605">
      <w:pPr>
        <w:shd w:val="clear" w:color="auto" w:fill="F3F3F3"/>
        <w:rPr>
          <w:rFonts w:ascii="Arial" w:eastAsia="Times New Roman" w:hAnsi="Arial" w:cs="Arial"/>
          <w:lang w:eastAsia="fr-FR"/>
        </w:rPr>
      </w:pPr>
      <w:r w:rsidRPr="006B5605">
        <w:rPr>
          <w:rFonts w:ascii="Arial" w:hAnsi="Arial" w:cs="Arial"/>
        </w:rPr>
        <w:t>Le 1</w:t>
      </w:r>
      <w:r w:rsidRPr="006B5605">
        <w:rPr>
          <w:rFonts w:ascii="Arial" w:hAnsi="Arial" w:cs="Arial"/>
          <w:vertAlign w:val="superscript"/>
        </w:rPr>
        <w:t>er</w:t>
      </w:r>
      <w:r w:rsidRPr="006B5605">
        <w:rPr>
          <w:rFonts w:ascii="Arial" w:hAnsi="Arial" w:cs="Arial"/>
        </w:rPr>
        <w:t xml:space="preserve"> octobre, le myosotis de Neustrie, publie </w:t>
      </w:r>
      <w:r w:rsidRPr="006B5605">
        <w:rPr>
          <w:rFonts w:ascii="Arial" w:hAnsi="Arial" w:cs="Arial"/>
          <w:b/>
          <w:color w:val="FF0000"/>
        </w:rPr>
        <w:t>« La cerise qui fait déborder le vase ».</w:t>
      </w:r>
      <w:r w:rsidRPr="006B5605">
        <w:rPr>
          <w:rFonts w:ascii="Arial" w:hAnsi="Arial" w:cs="Arial"/>
        </w:rPr>
        <w:t xml:space="preserve"> « A</w:t>
      </w:r>
      <w:r w:rsidRPr="006B5605">
        <w:rPr>
          <w:rFonts w:ascii="Arial" w:eastAsia="Times New Roman" w:hAnsi="Arial" w:cs="Arial"/>
          <w:lang w:eastAsia="fr-FR"/>
        </w:rPr>
        <w:t xml:space="preserve"> la lecture des dernières "œuvres" de   notre Guide, Myostis normand a senti monter une légère contrariété.  </w:t>
      </w:r>
      <w:r w:rsidRPr="002A2DAA">
        <w:rPr>
          <w:rFonts w:ascii="Arial" w:eastAsia="Times New Roman" w:hAnsi="Arial" w:cs="Arial"/>
          <w:lang w:eastAsia="fr-FR"/>
        </w:rPr>
        <w:t>C'est pourquoi l'idée</w:t>
      </w:r>
      <w:r w:rsidRPr="006B5605">
        <w:rPr>
          <w:rFonts w:ascii="Arial" w:eastAsia="Times New Roman" w:hAnsi="Arial" w:cs="Arial"/>
          <w:lang w:eastAsia="fr-FR"/>
        </w:rPr>
        <w:t xml:space="preserve"> lui est </w:t>
      </w:r>
      <w:r w:rsidRPr="002A2DAA">
        <w:rPr>
          <w:rFonts w:ascii="Arial" w:eastAsia="Times New Roman" w:hAnsi="Arial" w:cs="Arial"/>
          <w:lang w:eastAsia="fr-FR"/>
        </w:rPr>
        <w:t xml:space="preserve"> venue, parodiant ainsi le film "La vengeance d'une blonde" –</w:t>
      </w:r>
      <w:r w:rsidRPr="006B5605">
        <w:rPr>
          <w:rFonts w:ascii="Arial" w:eastAsia="Times New Roman" w:hAnsi="Arial" w:cs="Arial"/>
          <w:lang w:eastAsia="fr-FR"/>
        </w:rPr>
        <w:t xml:space="preserve"> </w:t>
      </w:r>
      <w:r w:rsidRPr="002A2DAA">
        <w:rPr>
          <w:rFonts w:ascii="Arial" w:eastAsia="Times New Roman" w:hAnsi="Arial" w:cs="Arial"/>
          <w:lang w:eastAsia="fr-FR"/>
        </w:rPr>
        <w:t>de fonder la "</w:t>
      </w:r>
      <w:r w:rsidRPr="006B5605">
        <w:rPr>
          <w:rFonts w:ascii="Arial" w:eastAsia="Times New Roman" w:hAnsi="Arial" w:cs="Arial"/>
          <w:b/>
          <w:bCs/>
          <w:lang w:eastAsia="fr-FR"/>
        </w:rPr>
        <w:t>Tribu des Y.A.M  (Y'en A Marre).</w:t>
      </w:r>
      <w:r w:rsidRPr="002A2DAA">
        <w:rPr>
          <w:rFonts w:ascii="Arial" w:eastAsia="Times New Roman" w:hAnsi="Arial" w:cs="Arial"/>
          <w:lang w:eastAsia="fr-FR"/>
        </w:rPr>
        <w:t xml:space="preserve"> </w:t>
      </w:r>
      <w:r w:rsidRPr="006B5605">
        <w:rPr>
          <w:rFonts w:ascii="Arial" w:eastAsia="Times New Roman" w:hAnsi="Arial" w:cs="Arial"/>
          <w:lang w:eastAsia="fr-FR"/>
        </w:rPr>
        <w:t xml:space="preserve"> La liste est longue des Y.A.M qui suivent et dans laquelle chacun retrouvera parfaitement ce qu’il ressent lui-même.</w:t>
      </w:r>
    </w:p>
    <w:p w:rsidR="002A2DAA" w:rsidRPr="002A2DAA" w:rsidRDefault="002A2DAA" w:rsidP="006B5605">
      <w:pPr>
        <w:shd w:val="clear" w:color="auto" w:fill="F3F3F3"/>
        <w:rPr>
          <w:rFonts w:ascii="Arial" w:hAnsi="Arial" w:cs="Arial"/>
        </w:rPr>
      </w:pPr>
      <w:hyperlink r:id="rId35" w:history="1">
        <w:r w:rsidRPr="006B5605">
          <w:rPr>
            <w:rStyle w:val="Lienhypertexte"/>
            <w:rFonts w:ascii="Arial" w:hAnsi="Arial" w:cs="Arial"/>
          </w:rPr>
          <w:t>http://le-myosotis.de.neustrie.over-blog.com/article-la-cerise-qui-fait-deborder-le-vase-58071736.html</w:t>
        </w:r>
      </w:hyperlink>
    </w:p>
    <w:p w:rsidR="00FC7F19" w:rsidRPr="00FE7CEA" w:rsidRDefault="00FC7F19" w:rsidP="00FE7CEA">
      <w:pPr>
        <w:rPr>
          <w:rFonts w:ascii="Arial" w:hAnsi="Arial" w:cs="Arial"/>
        </w:rPr>
      </w:pPr>
      <w:r w:rsidRPr="00FE7CEA">
        <w:rPr>
          <w:rFonts w:ascii="Arial" w:hAnsi="Arial" w:cs="Arial"/>
        </w:rPr>
        <w:t>le 1</w:t>
      </w:r>
      <w:r w:rsidRPr="00FE7CEA">
        <w:rPr>
          <w:rFonts w:ascii="Arial" w:hAnsi="Arial" w:cs="Arial"/>
          <w:vertAlign w:val="superscript"/>
        </w:rPr>
        <w:t>er</w:t>
      </w:r>
      <w:r w:rsidRPr="00FE7CEA">
        <w:rPr>
          <w:rFonts w:ascii="Arial" w:hAnsi="Arial" w:cs="Arial"/>
        </w:rPr>
        <w:t xml:space="preserve"> octobre, Le myosotis Brie-champagne nous fait part de plusieurs démissions de proches de Stifani, </w:t>
      </w:r>
      <w:r w:rsidRPr="00FE7CEA">
        <w:rPr>
          <w:rFonts w:ascii="Arial" w:hAnsi="Arial" w:cs="Arial"/>
          <w:b/>
          <w:color w:val="FF0000"/>
        </w:rPr>
        <w:t>«Quand les murs commencent à se fissurer ».</w:t>
      </w:r>
      <w:r w:rsidRPr="00FE7CEA">
        <w:rPr>
          <w:rFonts w:ascii="Arial" w:hAnsi="Arial" w:cs="Arial"/>
        </w:rPr>
        <w:t xml:space="preserve"> </w:t>
      </w:r>
    </w:p>
    <w:p w:rsidR="00FE7CEA" w:rsidRDefault="00FC7F19" w:rsidP="00FE7CEA">
      <w:pPr>
        <w:rPr>
          <w:rFonts w:ascii="Arial" w:eastAsia="Times New Roman" w:hAnsi="Arial" w:cs="Arial"/>
          <w:color w:val="000000"/>
          <w:lang w:eastAsia="fr-FR"/>
        </w:rPr>
      </w:pPr>
      <w:r w:rsidRPr="00FE7CEA">
        <w:rPr>
          <w:rFonts w:ascii="Arial" w:hAnsi="Arial" w:cs="Arial"/>
        </w:rPr>
        <w:t xml:space="preserve">En particulier l’article nous apprend la démission  à </w:t>
      </w:r>
      <w:r w:rsidRPr="00FE7CEA">
        <w:rPr>
          <w:rFonts w:ascii="Arial" w:eastAsia="Times New Roman" w:hAnsi="Arial" w:cs="Arial"/>
          <w:color w:val="000000"/>
          <w:lang w:eastAsia="fr-FR"/>
        </w:rPr>
        <w:t xml:space="preserve">Clermont-Ferrand, du DGMP Patrick A___, et ses circonstances cocasses. Il nous informe également d’une autre démission, </w:t>
      </w:r>
      <w:r w:rsidR="00FE7CEA" w:rsidRPr="00FE7CEA">
        <w:rPr>
          <w:rFonts w:ascii="Arial" w:eastAsia="Times New Roman" w:hAnsi="Arial" w:cs="Arial"/>
          <w:color w:val="000000"/>
          <w:lang w:eastAsia="fr-FR"/>
        </w:rPr>
        <w:t>(</w:t>
      </w:r>
      <w:r w:rsidRPr="00FE7CEA">
        <w:rPr>
          <w:rFonts w:ascii="Arial" w:eastAsia="Times New Roman" w:hAnsi="Arial" w:cs="Arial"/>
          <w:i/>
          <w:color w:val="000000"/>
          <w:lang w:eastAsia="fr-FR"/>
        </w:rPr>
        <w:t>qui ne devait ê</w:t>
      </w:r>
      <w:r w:rsidR="00FE7CEA" w:rsidRPr="00FE7CEA">
        <w:rPr>
          <w:rFonts w:ascii="Arial" w:eastAsia="Times New Roman" w:hAnsi="Arial" w:cs="Arial"/>
          <w:i/>
          <w:color w:val="000000"/>
          <w:lang w:eastAsia="fr-FR"/>
        </w:rPr>
        <w:t>tre officialisée qu’en décembre</w:t>
      </w:r>
      <w:r w:rsidR="00FE7CEA" w:rsidRPr="00FE7CEA">
        <w:rPr>
          <w:rFonts w:ascii="Arial" w:eastAsia="Times New Roman" w:hAnsi="Arial" w:cs="Arial"/>
          <w:color w:val="000000"/>
          <w:lang w:eastAsia="fr-FR"/>
        </w:rPr>
        <w:t xml:space="preserve">) </w:t>
      </w:r>
      <w:r w:rsidR="00FE7CEA">
        <w:rPr>
          <w:rFonts w:ascii="Arial" w:eastAsia="Times New Roman" w:hAnsi="Arial" w:cs="Arial"/>
          <w:color w:val="000000"/>
          <w:lang w:eastAsia="fr-FR"/>
        </w:rPr>
        <w:t xml:space="preserve">celle </w:t>
      </w:r>
      <w:r w:rsidR="00FE7CEA" w:rsidRPr="00FE7CEA">
        <w:rPr>
          <w:rFonts w:ascii="Arial" w:eastAsia="Times New Roman" w:hAnsi="Arial" w:cs="Arial"/>
          <w:color w:val="000000"/>
          <w:lang w:eastAsia="fr-FR"/>
        </w:rPr>
        <w:t>de</w:t>
      </w:r>
      <w:r w:rsidR="00FE7CEA">
        <w:rPr>
          <w:rFonts w:ascii="Arial" w:eastAsia="Times New Roman" w:hAnsi="Arial" w:cs="Arial"/>
          <w:color w:val="000000"/>
          <w:lang w:eastAsia="fr-FR"/>
        </w:rPr>
        <w:t xml:space="preserve"> « </w:t>
      </w:r>
      <w:r w:rsidR="00FE7CEA" w:rsidRPr="00FE7CEA">
        <w:rPr>
          <w:rFonts w:ascii="Arial" w:eastAsia="Times New Roman" w:hAnsi="Arial" w:cs="Arial"/>
          <w:color w:val="000000"/>
          <w:lang w:eastAsia="fr-FR"/>
        </w:rPr>
        <w:t xml:space="preserve"> Jean-Claude T</w:t>
      </w:r>
      <w:r w:rsidR="00FE7CEA">
        <w:rPr>
          <w:rFonts w:ascii="Arial" w:eastAsia="Times New Roman" w:hAnsi="Arial" w:cs="Arial"/>
          <w:color w:val="000000"/>
          <w:lang w:eastAsia="fr-FR"/>
        </w:rPr>
        <w:t>___</w:t>
      </w:r>
      <w:r w:rsidR="00FE7CEA" w:rsidRPr="00FE7CEA">
        <w:rPr>
          <w:rFonts w:ascii="Arial" w:eastAsia="Times New Roman" w:hAnsi="Arial" w:cs="Arial"/>
          <w:color w:val="000000"/>
          <w:lang w:eastAsia="fr-FR"/>
        </w:rPr>
        <w:t xml:space="preserve"> ci-devant  Député Grand-Maître, Président du Conseil de Discipline National</w:t>
      </w:r>
      <w:r w:rsidR="00FE7CEA">
        <w:rPr>
          <w:rFonts w:ascii="Arial" w:eastAsia="Times New Roman" w:hAnsi="Arial" w:cs="Arial"/>
          <w:color w:val="000000"/>
          <w:lang w:eastAsia="fr-FR"/>
        </w:rPr>
        <w:t xml:space="preserve"> ». </w:t>
      </w:r>
      <w:r w:rsidR="00FE7CEA" w:rsidRPr="00FE7CEA">
        <w:rPr>
          <w:rFonts w:ascii="Arial" w:eastAsia="Times New Roman" w:hAnsi="Arial" w:cs="Arial"/>
          <w:color w:val="000000"/>
          <w:lang w:eastAsia="fr-FR"/>
        </w:rPr>
        <w:t xml:space="preserve"> </w:t>
      </w:r>
      <w:r w:rsidR="00FE7CEA">
        <w:rPr>
          <w:rFonts w:ascii="Arial" w:eastAsia="Times New Roman" w:hAnsi="Arial" w:cs="Arial"/>
          <w:color w:val="000000"/>
          <w:lang w:eastAsia="fr-FR"/>
        </w:rPr>
        <w:t>« I</w:t>
      </w:r>
      <w:r w:rsidRPr="00FE7CEA">
        <w:rPr>
          <w:rFonts w:ascii="Arial" w:eastAsia="Times New Roman" w:hAnsi="Arial" w:cs="Arial"/>
          <w:color w:val="000000"/>
          <w:lang w:eastAsia="fr-FR"/>
        </w:rPr>
        <w:t>l est dommage</w:t>
      </w:r>
      <w:r w:rsidR="00FE7CEA">
        <w:rPr>
          <w:rFonts w:ascii="Arial" w:eastAsia="Times New Roman" w:hAnsi="Arial" w:cs="Arial"/>
          <w:color w:val="000000"/>
          <w:lang w:eastAsia="fr-FR"/>
        </w:rPr>
        <w:t>, regrette Anaxagore,</w:t>
      </w:r>
      <w:r w:rsidRPr="00FE7CEA">
        <w:rPr>
          <w:rFonts w:ascii="Arial" w:eastAsia="Times New Roman" w:hAnsi="Arial" w:cs="Arial"/>
          <w:color w:val="000000"/>
          <w:lang w:eastAsia="fr-FR"/>
        </w:rPr>
        <w:t xml:space="preserve"> que Pravdacacia ne lui ait pas encore consacré un long communiqué</w:t>
      </w:r>
      <w:r w:rsidR="00FE7CEA">
        <w:rPr>
          <w:rFonts w:ascii="Arial" w:eastAsia="Times New Roman" w:hAnsi="Arial" w:cs="Arial"/>
          <w:color w:val="000000"/>
          <w:lang w:eastAsia="fr-FR"/>
        </w:rPr>
        <w:t> »</w:t>
      </w:r>
      <w:r w:rsidRPr="00FE7CEA">
        <w:rPr>
          <w:rFonts w:ascii="Arial" w:eastAsia="Times New Roman" w:hAnsi="Arial" w:cs="Arial"/>
          <w:color w:val="000000"/>
          <w:lang w:eastAsia="fr-FR"/>
        </w:rPr>
        <w:t xml:space="preserve">… </w:t>
      </w:r>
      <w:r w:rsidR="00FE7CEA">
        <w:rPr>
          <w:rFonts w:ascii="Arial" w:eastAsia="Times New Roman" w:hAnsi="Arial" w:cs="Arial"/>
          <w:color w:val="000000"/>
          <w:lang w:eastAsia="fr-FR"/>
        </w:rPr>
        <w:t>Enfin il précise qu’il  « attend</w:t>
      </w:r>
      <w:r w:rsidRPr="00FE7CEA">
        <w:rPr>
          <w:rFonts w:ascii="Arial" w:eastAsia="Times New Roman" w:hAnsi="Arial" w:cs="Arial"/>
          <w:color w:val="000000"/>
          <w:lang w:eastAsia="fr-FR"/>
        </w:rPr>
        <w:t xml:space="preserve"> sereinement le démenti, jusqu’au démenti du démenti du 4 décembre prochain</w:t>
      </w:r>
      <w:r w:rsidR="00FE7CEA">
        <w:rPr>
          <w:rFonts w:ascii="Arial" w:eastAsia="Times New Roman" w:hAnsi="Arial" w:cs="Arial"/>
          <w:color w:val="000000"/>
          <w:lang w:eastAsia="fr-FR"/>
        </w:rPr>
        <w:t> »</w:t>
      </w:r>
      <w:r w:rsidRPr="00FE7CEA">
        <w:rPr>
          <w:rFonts w:ascii="Arial" w:eastAsia="Times New Roman" w:hAnsi="Arial" w:cs="Arial"/>
          <w:color w:val="000000"/>
          <w:lang w:eastAsia="fr-FR"/>
        </w:rPr>
        <w:t xml:space="preserve">. </w:t>
      </w:r>
    </w:p>
    <w:p w:rsidR="00FC7F19" w:rsidRPr="00FE7CEA" w:rsidRDefault="00FC7F19" w:rsidP="00FE7CEA">
      <w:pPr>
        <w:rPr>
          <w:rFonts w:ascii="Arial" w:eastAsia="Times New Roman" w:hAnsi="Arial" w:cs="Arial"/>
          <w:color w:val="000000"/>
          <w:lang w:eastAsia="fr-FR"/>
        </w:rPr>
      </w:pPr>
      <w:hyperlink r:id="rId36" w:history="1">
        <w:r w:rsidRPr="00FE7CEA">
          <w:rPr>
            <w:rStyle w:val="Lienhypertexte"/>
            <w:rFonts w:ascii="Arial" w:hAnsi="Arial" w:cs="Arial"/>
          </w:rPr>
          <w:t>http://www.blog-brie-champagne.com/article-quand-les-murs-comment-a-se-fissurer-58077596.html</w:t>
        </w:r>
      </w:hyperlink>
    </w:p>
    <w:p w:rsidR="00FC7F19" w:rsidRPr="002A2DAA" w:rsidRDefault="00FC7F19" w:rsidP="002A2DAA">
      <w:pPr>
        <w:pStyle w:val="NormalWeb"/>
        <w:shd w:val="clear" w:color="auto" w:fill="FFFFFF"/>
        <w:rPr>
          <w:rFonts w:ascii="Arial" w:hAnsi="Arial" w:cs="Arial"/>
          <w:sz w:val="22"/>
          <w:szCs w:val="22"/>
        </w:rPr>
      </w:pPr>
    </w:p>
    <w:p w:rsidR="00AE0C2C" w:rsidRPr="002A2DAA" w:rsidRDefault="00AE0C2C" w:rsidP="002A2DAA">
      <w:pPr>
        <w:pStyle w:val="NormalWeb"/>
        <w:shd w:val="clear" w:color="auto" w:fill="FFFFFF"/>
        <w:rPr>
          <w:rFonts w:ascii="Arial" w:hAnsi="Arial" w:cs="Arial"/>
          <w:sz w:val="22"/>
          <w:szCs w:val="22"/>
        </w:rPr>
      </w:pPr>
    </w:p>
    <w:p w:rsidR="00AE0C2C" w:rsidRPr="002A2DAA" w:rsidRDefault="00AE0C2C" w:rsidP="002A2DAA">
      <w:pPr>
        <w:pStyle w:val="NormalWeb"/>
        <w:shd w:val="clear" w:color="auto" w:fill="FFFFFF"/>
        <w:rPr>
          <w:rFonts w:ascii="Arial" w:hAnsi="Arial" w:cs="Arial"/>
          <w:sz w:val="22"/>
          <w:szCs w:val="22"/>
        </w:rPr>
      </w:pPr>
    </w:p>
    <w:p w:rsidR="007764F5" w:rsidRPr="0055471B" w:rsidRDefault="007764F5" w:rsidP="00CC5AD0">
      <w:pPr>
        <w:shd w:val="clear" w:color="auto" w:fill="F3F3F3"/>
        <w:spacing w:after="0" w:line="240" w:lineRule="auto"/>
        <w:rPr>
          <w:rFonts w:ascii="Arial" w:eastAsia="Times New Roman" w:hAnsi="Arial" w:cs="Arial"/>
          <w:color w:val="535353"/>
          <w:lang w:eastAsia="fr-FR"/>
        </w:rPr>
      </w:pPr>
      <w:r w:rsidRPr="0055471B">
        <w:rPr>
          <w:rFonts w:ascii="Arial" w:eastAsia="Times New Roman" w:hAnsi="Arial" w:cs="Arial"/>
          <w:color w:val="000000"/>
          <w:shd w:val="clear" w:color="auto" w:fill="FFFFFF"/>
          <w:lang w:eastAsia="fr-FR"/>
        </w:rPr>
        <w:lastRenderedPageBreak/>
        <w:t>Mes TC et BA Frères, </w:t>
      </w:r>
      <w:r w:rsidRPr="0055471B">
        <w:rPr>
          <w:rFonts w:ascii="Arial" w:eastAsia="Times New Roman" w:hAnsi="Arial" w:cs="Arial"/>
          <w:color w:val="535353"/>
          <w:lang w:eastAsia="fr-FR"/>
        </w:rPr>
        <w:t xml:space="preserve"> </w:t>
      </w:r>
    </w:p>
    <w:p w:rsidR="007764F5" w:rsidRPr="0055471B" w:rsidRDefault="007764F5" w:rsidP="00CC5AD0">
      <w:pPr>
        <w:shd w:val="clear" w:color="auto" w:fill="F3F3F3"/>
        <w:spacing w:after="0" w:line="240" w:lineRule="auto"/>
        <w:rPr>
          <w:rFonts w:ascii="Arial" w:eastAsia="Times New Roman" w:hAnsi="Arial" w:cs="Arial"/>
          <w:color w:val="535353"/>
          <w:lang w:eastAsia="fr-FR"/>
        </w:rPr>
      </w:pPr>
      <w:r w:rsidRPr="0055471B">
        <w:rPr>
          <w:rFonts w:ascii="Arial" w:eastAsia="Times New Roman" w:hAnsi="Arial" w:cs="Arial"/>
          <w:color w:val="000000"/>
          <w:shd w:val="clear" w:color="auto" w:fill="FFFFFF"/>
          <w:lang w:eastAsia="fr-FR"/>
        </w:rPr>
        <w:t>J’espère que cette revue aidera, en particulier ceux dont l’activité professionnelle ne laisse que peu de temps, pour s’informer comme ils le souhaiteraient !</w:t>
      </w:r>
      <w:r w:rsidRPr="0055471B">
        <w:rPr>
          <w:rFonts w:ascii="Arial" w:eastAsia="Times New Roman" w:hAnsi="Arial" w:cs="Arial"/>
          <w:color w:val="535353"/>
          <w:lang w:eastAsia="fr-FR"/>
        </w:rPr>
        <w:t xml:space="preserve"> </w:t>
      </w:r>
    </w:p>
    <w:p w:rsidR="007764F5" w:rsidRPr="0055471B" w:rsidRDefault="007764F5" w:rsidP="00CC5AD0">
      <w:pPr>
        <w:shd w:val="clear" w:color="auto" w:fill="F3F3F3"/>
        <w:spacing w:after="0" w:line="240" w:lineRule="auto"/>
        <w:rPr>
          <w:rFonts w:ascii="Arial" w:eastAsia="Times New Roman" w:hAnsi="Arial" w:cs="Arial"/>
          <w:color w:val="535353"/>
          <w:lang w:eastAsia="fr-FR"/>
        </w:rPr>
      </w:pPr>
      <w:r w:rsidRPr="0055471B">
        <w:rPr>
          <w:rFonts w:ascii="Arial" w:eastAsia="Times New Roman" w:hAnsi="Arial" w:cs="Arial"/>
          <w:color w:val="000000"/>
          <w:shd w:val="clear" w:color="auto" w:fill="FFFFFF"/>
          <w:lang w:eastAsia="fr-FR"/>
        </w:rPr>
        <w:t> </w:t>
      </w:r>
      <w:r w:rsidRPr="0055471B">
        <w:rPr>
          <w:rFonts w:ascii="Arial" w:eastAsia="Times New Roman" w:hAnsi="Arial" w:cs="Arial"/>
          <w:color w:val="535353"/>
          <w:lang w:eastAsia="fr-FR"/>
        </w:rPr>
        <w:t xml:space="preserve"> </w:t>
      </w:r>
    </w:p>
    <w:p w:rsidR="007764F5" w:rsidRPr="0055471B" w:rsidRDefault="007764F5" w:rsidP="00CC5AD0">
      <w:pPr>
        <w:shd w:val="clear" w:color="auto" w:fill="F3F3F3"/>
        <w:spacing w:after="0" w:line="240" w:lineRule="auto"/>
        <w:rPr>
          <w:rFonts w:ascii="Arial" w:eastAsia="Times New Roman" w:hAnsi="Arial" w:cs="Arial"/>
          <w:color w:val="535353"/>
          <w:lang w:eastAsia="fr-FR"/>
        </w:rPr>
      </w:pPr>
      <w:r w:rsidRPr="0055471B">
        <w:rPr>
          <w:rFonts w:ascii="Arial" w:eastAsia="Times New Roman" w:hAnsi="Arial" w:cs="Arial"/>
          <w:b/>
          <w:bCs/>
          <w:color w:val="000000"/>
          <w:lang w:eastAsia="fr-FR"/>
        </w:rPr>
        <w:t>Si vous pensez que</w:t>
      </w:r>
      <w:r w:rsidRPr="0055471B">
        <w:rPr>
          <w:rFonts w:ascii="Arial" w:eastAsia="Times New Roman" w:hAnsi="Arial" w:cs="Arial"/>
          <w:color w:val="535353"/>
          <w:shd w:val="clear" w:color="auto" w:fill="FFFFFF"/>
          <w:lang w:eastAsia="fr-FR"/>
        </w:rPr>
        <w:t xml:space="preserve"> </w:t>
      </w:r>
      <w:r w:rsidRPr="0055471B">
        <w:rPr>
          <w:rFonts w:ascii="Arial" w:eastAsia="Times New Roman" w:hAnsi="Arial" w:cs="Arial"/>
          <w:color w:val="000000"/>
          <w:shd w:val="clear" w:color="auto" w:fill="FFFFFF"/>
          <w:lang w:eastAsia="fr-FR"/>
        </w:rPr>
        <w:t>cette lettre serait utile à l’information des Frères de votre loge ou de frères qui vous sont proches vous pouvez la leur faire suivre. </w:t>
      </w:r>
      <w:r w:rsidRPr="0055471B">
        <w:rPr>
          <w:rFonts w:ascii="Arial" w:eastAsia="Times New Roman" w:hAnsi="Arial" w:cs="Arial"/>
          <w:color w:val="535353"/>
          <w:lang w:eastAsia="fr-FR"/>
        </w:rPr>
        <w:t xml:space="preserve"> </w:t>
      </w:r>
    </w:p>
    <w:p w:rsidR="007764F5" w:rsidRPr="0055471B" w:rsidRDefault="007764F5" w:rsidP="00CC5AD0">
      <w:pPr>
        <w:shd w:val="clear" w:color="auto" w:fill="F3F3F3"/>
        <w:spacing w:after="0" w:line="240" w:lineRule="auto"/>
        <w:rPr>
          <w:rFonts w:ascii="Arial" w:eastAsia="Times New Roman" w:hAnsi="Arial" w:cs="Arial"/>
          <w:color w:val="535353"/>
          <w:lang w:eastAsia="fr-FR"/>
        </w:rPr>
      </w:pPr>
      <w:r w:rsidRPr="0055471B">
        <w:rPr>
          <w:rFonts w:ascii="Arial" w:eastAsia="Times New Roman" w:hAnsi="Arial" w:cs="Arial"/>
          <w:color w:val="000000"/>
          <w:shd w:val="clear" w:color="auto" w:fill="FFFFFF"/>
          <w:lang w:eastAsia="fr-FR"/>
        </w:rPr>
        <w:t> </w:t>
      </w:r>
      <w:r w:rsidRPr="0055471B">
        <w:rPr>
          <w:rFonts w:ascii="Arial" w:eastAsia="Times New Roman" w:hAnsi="Arial" w:cs="Arial"/>
          <w:color w:val="535353"/>
          <w:lang w:eastAsia="fr-FR"/>
        </w:rPr>
        <w:t xml:space="preserve"> </w:t>
      </w:r>
    </w:p>
    <w:p w:rsidR="007764F5" w:rsidRPr="0055471B" w:rsidRDefault="007764F5" w:rsidP="00CC5AD0">
      <w:pPr>
        <w:shd w:val="clear" w:color="auto" w:fill="F3F3F3"/>
        <w:spacing w:after="0" w:line="240" w:lineRule="auto"/>
        <w:rPr>
          <w:rFonts w:ascii="Arial" w:eastAsia="Times New Roman" w:hAnsi="Arial" w:cs="Arial"/>
          <w:color w:val="535353"/>
          <w:lang w:eastAsia="fr-FR"/>
        </w:rPr>
      </w:pPr>
      <w:r w:rsidRPr="0055471B">
        <w:rPr>
          <w:rFonts w:ascii="Arial" w:eastAsia="Times New Roman" w:hAnsi="Arial" w:cs="Arial"/>
          <w:color w:val="000000"/>
          <w:shd w:val="clear" w:color="auto" w:fill="FFFFFF"/>
          <w:lang w:eastAsia="fr-FR"/>
        </w:rPr>
        <w:t>Bises Fraternelles.</w:t>
      </w:r>
      <w:r w:rsidRPr="0055471B">
        <w:rPr>
          <w:rFonts w:ascii="Arial" w:eastAsia="Times New Roman" w:hAnsi="Arial" w:cs="Arial"/>
          <w:color w:val="535353"/>
          <w:lang w:eastAsia="fr-FR"/>
        </w:rPr>
        <w:t xml:space="preserve"> </w:t>
      </w:r>
    </w:p>
    <w:p w:rsidR="007764F5" w:rsidRPr="0055471B" w:rsidRDefault="007764F5" w:rsidP="00CC5AD0">
      <w:pPr>
        <w:shd w:val="clear" w:color="auto" w:fill="F3F3F3"/>
        <w:spacing w:line="240" w:lineRule="auto"/>
        <w:rPr>
          <w:rFonts w:ascii="Arial" w:eastAsia="Times New Roman" w:hAnsi="Arial" w:cs="Arial"/>
          <w:color w:val="535353"/>
          <w:lang w:eastAsia="fr-FR"/>
        </w:rPr>
      </w:pPr>
      <w:r w:rsidRPr="0055471B">
        <w:rPr>
          <w:rFonts w:ascii="Arial" w:eastAsia="Times New Roman" w:hAnsi="Arial" w:cs="Arial"/>
          <w:color w:val="000000"/>
          <w:shd w:val="clear" w:color="auto" w:fill="FFFFFF"/>
          <w:lang w:eastAsia="fr-FR"/>
        </w:rPr>
        <w:t>Philippe C</w:t>
      </w:r>
      <w:r w:rsidRPr="0055471B">
        <w:rPr>
          <w:rFonts w:ascii="Arial" w:eastAsia="Times New Roman" w:hAnsi="Arial" w:cs="Arial"/>
          <w:color w:val="535353"/>
          <w:lang w:eastAsia="fr-FR"/>
        </w:rPr>
        <w:t xml:space="preserve"> </w:t>
      </w:r>
    </w:p>
    <w:p w:rsidR="008C4F08" w:rsidRDefault="008C4F08" w:rsidP="00CC5AD0"/>
    <w:sectPr w:rsidR="008C4F08" w:rsidSect="005A7DE1">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7B9" w:rsidRDefault="008267B9" w:rsidP="005A7DE1">
      <w:pPr>
        <w:spacing w:after="0" w:line="240" w:lineRule="auto"/>
      </w:pPr>
      <w:r>
        <w:separator/>
      </w:r>
    </w:p>
  </w:endnote>
  <w:endnote w:type="continuationSeparator" w:id="0">
    <w:p w:rsidR="008267B9" w:rsidRDefault="008267B9" w:rsidP="005A7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19" w:rsidRDefault="00FC7F1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19" w:rsidRDefault="00FC7F1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19" w:rsidRDefault="00FC7F1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7B9" w:rsidRDefault="008267B9" w:rsidP="005A7DE1">
      <w:pPr>
        <w:spacing w:after="0" w:line="240" w:lineRule="auto"/>
      </w:pPr>
      <w:r>
        <w:separator/>
      </w:r>
    </w:p>
  </w:footnote>
  <w:footnote w:type="continuationSeparator" w:id="0">
    <w:p w:rsidR="008267B9" w:rsidRDefault="008267B9" w:rsidP="005A7D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19" w:rsidRDefault="00FC7F1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19" w:rsidRDefault="00FC7F19">
    <w:pPr>
      <w:pStyle w:val="En-tte"/>
      <w:jc w:val="right"/>
    </w:pPr>
    <w:sdt>
      <w:sdtPr>
        <w:id w:val="123790272"/>
        <w:docPartObj>
          <w:docPartGallery w:val="Page Numbers (Top of Page)"/>
          <w:docPartUnique/>
        </w:docPartObj>
      </w:sdtPr>
      <w:sdtContent>
        <w:r>
          <w:t xml:space="preserve">Page </w:t>
        </w:r>
        <w:r>
          <w:rPr>
            <w:b/>
            <w:sz w:val="24"/>
            <w:szCs w:val="24"/>
          </w:rPr>
          <w:fldChar w:fldCharType="begin"/>
        </w:r>
        <w:r>
          <w:rPr>
            <w:b/>
          </w:rPr>
          <w:instrText>PAGE</w:instrText>
        </w:r>
        <w:r>
          <w:rPr>
            <w:b/>
            <w:sz w:val="24"/>
            <w:szCs w:val="24"/>
          </w:rPr>
          <w:fldChar w:fldCharType="separate"/>
        </w:r>
        <w:r w:rsidR="00FE7CEA">
          <w:rPr>
            <w:b/>
            <w:noProof/>
          </w:rPr>
          <w:t>10</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FE7CEA">
          <w:rPr>
            <w:b/>
            <w:noProof/>
          </w:rPr>
          <w:t>11</w:t>
        </w:r>
        <w:r>
          <w:rPr>
            <w:b/>
            <w:sz w:val="24"/>
            <w:szCs w:val="24"/>
          </w:rPr>
          <w:fldChar w:fldCharType="end"/>
        </w:r>
      </w:sdtContent>
    </w:sdt>
  </w:p>
  <w:p w:rsidR="00FC7F19" w:rsidRDefault="00FC7F1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19" w:rsidRDefault="00FC7F1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53E2"/>
    <w:multiLevelType w:val="multilevel"/>
    <w:tmpl w:val="74D0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374FB5"/>
    <w:multiLevelType w:val="hybridMultilevel"/>
    <w:tmpl w:val="42F2B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EC35DB"/>
    <w:multiLevelType w:val="hybridMultilevel"/>
    <w:tmpl w:val="933CF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AC0845"/>
    <w:multiLevelType w:val="hybridMultilevel"/>
    <w:tmpl w:val="C9EA8CEE"/>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
    <w:nsid w:val="709E387C"/>
    <w:multiLevelType w:val="hybridMultilevel"/>
    <w:tmpl w:val="3B942136"/>
    <w:lvl w:ilvl="0" w:tplc="040C0001">
      <w:start w:val="1"/>
      <w:numFmt w:val="bullet"/>
      <w:lvlText w:val=""/>
      <w:lvlJc w:val="left"/>
      <w:pPr>
        <w:ind w:left="1134" w:hanging="360"/>
      </w:pPr>
      <w:rPr>
        <w:rFonts w:ascii="Symbol" w:hAnsi="Symbo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764F5"/>
    <w:rsid w:val="00012A9C"/>
    <w:rsid w:val="000232E3"/>
    <w:rsid w:val="00056163"/>
    <w:rsid w:val="000C55A5"/>
    <w:rsid w:val="000D36E7"/>
    <w:rsid w:val="00124092"/>
    <w:rsid w:val="00130CA3"/>
    <w:rsid w:val="00160DE4"/>
    <w:rsid w:val="0016352E"/>
    <w:rsid w:val="0019391C"/>
    <w:rsid w:val="001B1F45"/>
    <w:rsid w:val="001D1EFC"/>
    <w:rsid w:val="001E24C0"/>
    <w:rsid w:val="001E2BDC"/>
    <w:rsid w:val="001F34E3"/>
    <w:rsid w:val="00203435"/>
    <w:rsid w:val="002333E4"/>
    <w:rsid w:val="00273755"/>
    <w:rsid w:val="0027736C"/>
    <w:rsid w:val="002A2DAA"/>
    <w:rsid w:val="003244A0"/>
    <w:rsid w:val="00343F6B"/>
    <w:rsid w:val="00367945"/>
    <w:rsid w:val="003F52DF"/>
    <w:rsid w:val="00402ACF"/>
    <w:rsid w:val="00437380"/>
    <w:rsid w:val="00483F21"/>
    <w:rsid w:val="004C0BB2"/>
    <w:rsid w:val="004C24D3"/>
    <w:rsid w:val="00515304"/>
    <w:rsid w:val="00525072"/>
    <w:rsid w:val="0055471B"/>
    <w:rsid w:val="00556EA0"/>
    <w:rsid w:val="005A7CEB"/>
    <w:rsid w:val="005A7DE1"/>
    <w:rsid w:val="005B50EB"/>
    <w:rsid w:val="0066563B"/>
    <w:rsid w:val="006A1729"/>
    <w:rsid w:val="006B5605"/>
    <w:rsid w:val="006C5D6B"/>
    <w:rsid w:val="007764F5"/>
    <w:rsid w:val="00783D55"/>
    <w:rsid w:val="007955CD"/>
    <w:rsid w:val="00805BE2"/>
    <w:rsid w:val="008267B9"/>
    <w:rsid w:val="008443D3"/>
    <w:rsid w:val="0085478E"/>
    <w:rsid w:val="00895845"/>
    <w:rsid w:val="008C4F08"/>
    <w:rsid w:val="0092376E"/>
    <w:rsid w:val="00932C6E"/>
    <w:rsid w:val="009B1EE9"/>
    <w:rsid w:val="00A7094A"/>
    <w:rsid w:val="00A90424"/>
    <w:rsid w:val="00AD29AC"/>
    <w:rsid w:val="00AE0C2C"/>
    <w:rsid w:val="00AE2F6E"/>
    <w:rsid w:val="00AF2821"/>
    <w:rsid w:val="00B50518"/>
    <w:rsid w:val="00BD52DA"/>
    <w:rsid w:val="00BE0839"/>
    <w:rsid w:val="00BF78D6"/>
    <w:rsid w:val="00C624C0"/>
    <w:rsid w:val="00C91DEF"/>
    <w:rsid w:val="00CC5AD0"/>
    <w:rsid w:val="00CE1976"/>
    <w:rsid w:val="00D42FFC"/>
    <w:rsid w:val="00D473A4"/>
    <w:rsid w:val="00D650D5"/>
    <w:rsid w:val="00D9606C"/>
    <w:rsid w:val="00DC7911"/>
    <w:rsid w:val="00E01A0D"/>
    <w:rsid w:val="00E607DB"/>
    <w:rsid w:val="00E9625E"/>
    <w:rsid w:val="00EA1C65"/>
    <w:rsid w:val="00EA7863"/>
    <w:rsid w:val="00EC4002"/>
    <w:rsid w:val="00ED6FD7"/>
    <w:rsid w:val="00F16F08"/>
    <w:rsid w:val="00F92198"/>
    <w:rsid w:val="00FB5929"/>
    <w:rsid w:val="00FC7F19"/>
    <w:rsid w:val="00FE7C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64F5"/>
    <w:rPr>
      <w:strike w:val="0"/>
      <w:dstrike w:val="0"/>
      <w:color w:val="0061FE"/>
      <w:u w:val="none"/>
      <w:effect w:val="none"/>
    </w:rPr>
  </w:style>
  <w:style w:type="character" w:styleId="lev">
    <w:name w:val="Strong"/>
    <w:basedOn w:val="Policepardfaut"/>
    <w:uiPriority w:val="22"/>
    <w:qFormat/>
    <w:rsid w:val="007764F5"/>
    <w:rPr>
      <w:b/>
      <w:bCs/>
    </w:rPr>
  </w:style>
  <w:style w:type="character" w:styleId="Accentuation">
    <w:name w:val="Emphasis"/>
    <w:basedOn w:val="Policepardfaut"/>
    <w:uiPriority w:val="20"/>
    <w:qFormat/>
    <w:rsid w:val="007764F5"/>
    <w:rPr>
      <w:i/>
      <w:iCs/>
    </w:rPr>
  </w:style>
  <w:style w:type="character" w:customStyle="1" w:styleId="clspellwarn">
    <w:name w:val="clspellwarn"/>
    <w:basedOn w:val="Policepardfaut"/>
    <w:rsid w:val="007764F5"/>
  </w:style>
  <w:style w:type="character" w:customStyle="1" w:styleId="n12txtnr">
    <w:name w:val="n12txtnr"/>
    <w:basedOn w:val="Policepardfaut"/>
    <w:rsid w:val="007764F5"/>
  </w:style>
  <w:style w:type="paragraph" w:styleId="Paragraphedeliste">
    <w:name w:val="List Paragraph"/>
    <w:basedOn w:val="Normal"/>
    <w:uiPriority w:val="34"/>
    <w:qFormat/>
    <w:rsid w:val="002333E4"/>
    <w:pPr>
      <w:ind w:left="720"/>
      <w:contextualSpacing/>
    </w:pPr>
  </w:style>
  <w:style w:type="paragraph" w:styleId="NormalWeb">
    <w:name w:val="Normal (Web)"/>
    <w:basedOn w:val="Normal"/>
    <w:uiPriority w:val="99"/>
    <w:unhideWhenUsed/>
    <w:rsid w:val="00C624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A7DE1"/>
    <w:pPr>
      <w:tabs>
        <w:tab w:val="center" w:pos="4536"/>
        <w:tab w:val="right" w:pos="9072"/>
      </w:tabs>
      <w:spacing w:after="0" w:line="240" w:lineRule="auto"/>
    </w:pPr>
  </w:style>
  <w:style w:type="character" w:customStyle="1" w:styleId="En-tteCar">
    <w:name w:val="En-tête Car"/>
    <w:basedOn w:val="Policepardfaut"/>
    <w:link w:val="En-tte"/>
    <w:uiPriority w:val="99"/>
    <w:rsid w:val="005A7DE1"/>
  </w:style>
  <w:style w:type="paragraph" w:styleId="Pieddepage">
    <w:name w:val="footer"/>
    <w:basedOn w:val="Normal"/>
    <w:link w:val="PieddepageCar"/>
    <w:uiPriority w:val="99"/>
    <w:semiHidden/>
    <w:unhideWhenUsed/>
    <w:rsid w:val="005A7DE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A7DE1"/>
  </w:style>
  <w:style w:type="paragraph" w:styleId="Textedebulles">
    <w:name w:val="Balloon Text"/>
    <w:basedOn w:val="Normal"/>
    <w:link w:val="TextedebullesCar"/>
    <w:uiPriority w:val="99"/>
    <w:semiHidden/>
    <w:unhideWhenUsed/>
    <w:rsid w:val="005A7D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DE1"/>
    <w:rPr>
      <w:rFonts w:ascii="Tahoma" w:hAnsi="Tahoma" w:cs="Tahoma"/>
      <w:sz w:val="16"/>
      <w:szCs w:val="16"/>
    </w:rPr>
  </w:style>
  <w:style w:type="character" w:styleId="Lienhypertextesuivivisit">
    <w:name w:val="FollowedHyperlink"/>
    <w:basedOn w:val="Policepardfaut"/>
    <w:uiPriority w:val="99"/>
    <w:semiHidden/>
    <w:unhideWhenUsed/>
    <w:rsid w:val="00012A9C"/>
    <w:rPr>
      <w:color w:val="800080" w:themeColor="followedHyperlink"/>
      <w:u w:val="single"/>
    </w:rPr>
  </w:style>
  <w:style w:type="character" w:customStyle="1" w:styleId="publishedby1">
    <w:name w:val="publishedby1"/>
    <w:basedOn w:val="Policepardfaut"/>
    <w:rsid w:val="00FC7F19"/>
    <w:rPr>
      <w:color w:val="631208"/>
    </w:rPr>
  </w:style>
  <w:style w:type="character" w:customStyle="1" w:styleId="spanaddcomment1">
    <w:name w:val="spanaddcomment1"/>
    <w:basedOn w:val="Policepardfaut"/>
    <w:rsid w:val="00FC7F19"/>
    <w:rPr>
      <w:b/>
      <w:bCs/>
    </w:rPr>
  </w:style>
  <w:style w:type="character" w:customStyle="1" w:styleId="spanlinkcomment">
    <w:name w:val="spanlinkcomment"/>
    <w:basedOn w:val="Policepardfaut"/>
    <w:rsid w:val="00FC7F19"/>
  </w:style>
  <w:style w:type="character" w:customStyle="1" w:styleId="separator">
    <w:name w:val="separator"/>
    <w:basedOn w:val="Policepardfaut"/>
    <w:rsid w:val="00FC7F19"/>
  </w:style>
</w:styles>
</file>

<file path=word/webSettings.xml><?xml version="1.0" encoding="utf-8"?>
<w:webSettings xmlns:r="http://schemas.openxmlformats.org/officeDocument/2006/relationships" xmlns:w="http://schemas.openxmlformats.org/wordprocessingml/2006/main">
  <w:divs>
    <w:div w:id="142047604">
      <w:bodyDiv w:val="1"/>
      <w:marLeft w:val="0"/>
      <w:marRight w:val="0"/>
      <w:marTop w:val="0"/>
      <w:marBottom w:val="0"/>
      <w:divBdr>
        <w:top w:val="none" w:sz="0" w:space="0" w:color="auto"/>
        <w:left w:val="none" w:sz="0" w:space="0" w:color="auto"/>
        <w:bottom w:val="none" w:sz="0" w:space="0" w:color="auto"/>
        <w:right w:val="none" w:sz="0" w:space="0" w:color="auto"/>
      </w:divBdr>
      <w:divsChild>
        <w:div w:id="249126095">
          <w:marLeft w:val="0"/>
          <w:marRight w:val="0"/>
          <w:marTop w:val="0"/>
          <w:marBottom w:val="0"/>
          <w:divBdr>
            <w:top w:val="none" w:sz="0" w:space="0" w:color="auto"/>
            <w:left w:val="none" w:sz="0" w:space="0" w:color="auto"/>
            <w:bottom w:val="none" w:sz="0" w:space="0" w:color="auto"/>
            <w:right w:val="none" w:sz="0" w:space="0" w:color="auto"/>
          </w:divBdr>
          <w:divsChild>
            <w:div w:id="1877548164">
              <w:marLeft w:val="0"/>
              <w:marRight w:val="0"/>
              <w:marTop w:val="0"/>
              <w:marBottom w:val="0"/>
              <w:divBdr>
                <w:top w:val="none" w:sz="0" w:space="0" w:color="auto"/>
                <w:left w:val="none" w:sz="0" w:space="0" w:color="auto"/>
                <w:bottom w:val="none" w:sz="0" w:space="0" w:color="auto"/>
                <w:right w:val="none" w:sz="0" w:space="0" w:color="auto"/>
              </w:divBdr>
              <w:divsChild>
                <w:div w:id="1923366005">
                  <w:marLeft w:val="0"/>
                  <w:marRight w:val="0"/>
                  <w:marTop w:val="0"/>
                  <w:marBottom w:val="0"/>
                  <w:divBdr>
                    <w:top w:val="none" w:sz="0" w:space="0" w:color="auto"/>
                    <w:left w:val="none" w:sz="0" w:space="0" w:color="auto"/>
                    <w:bottom w:val="none" w:sz="0" w:space="0" w:color="auto"/>
                    <w:right w:val="none" w:sz="0" w:space="0" w:color="auto"/>
                  </w:divBdr>
                  <w:divsChild>
                    <w:div w:id="579946007">
                      <w:marLeft w:val="0"/>
                      <w:marRight w:val="0"/>
                      <w:marTop w:val="0"/>
                      <w:marBottom w:val="0"/>
                      <w:divBdr>
                        <w:top w:val="none" w:sz="0" w:space="0" w:color="auto"/>
                        <w:left w:val="none" w:sz="0" w:space="0" w:color="auto"/>
                        <w:bottom w:val="none" w:sz="0" w:space="0" w:color="auto"/>
                        <w:right w:val="none" w:sz="0" w:space="0" w:color="auto"/>
                      </w:divBdr>
                      <w:divsChild>
                        <w:div w:id="829752755">
                          <w:marLeft w:val="0"/>
                          <w:marRight w:val="0"/>
                          <w:marTop w:val="0"/>
                          <w:marBottom w:val="0"/>
                          <w:divBdr>
                            <w:top w:val="none" w:sz="0" w:space="0" w:color="auto"/>
                            <w:left w:val="none" w:sz="0" w:space="0" w:color="auto"/>
                            <w:bottom w:val="none" w:sz="0" w:space="0" w:color="auto"/>
                            <w:right w:val="none" w:sz="0" w:space="0" w:color="auto"/>
                          </w:divBdr>
                          <w:divsChild>
                            <w:div w:id="137066906">
                              <w:marLeft w:val="0"/>
                              <w:marRight w:val="0"/>
                              <w:marTop w:val="54"/>
                              <w:marBottom w:val="0"/>
                              <w:divBdr>
                                <w:top w:val="none" w:sz="0" w:space="0" w:color="auto"/>
                                <w:left w:val="none" w:sz="0" w:space="0" w:color="auto"/>
                                <w:bottom w:val="none" w:sz="0" w:space="0" w:color="auto"/>
                                <w:right w:val="none" w:sz="0" w:space="0" w:color="auto"/>
                              </w:divBdr>
                              <w:divsChild>
                                <w:div w:id="1054353850">
                                  <w:marLeft w:val="54"/>
                                  <w:marRight w:val="54"/>
                                  <w:marTop w:val="0"/>
                                  <w:marBottom w:val="0"/>
                                  <w:divBdr>
                                    <w:top w:val="none" w:sz="0" w:space="0" w:color="auto"/>
                                    <w:left w:val="none" w:sz="0" w:space="0" w:color="auto"/>
                                    <w:bottom w:val="none" w:sz="0" w:space="0" w:color="auto"/>
                                    <w:right w:val="none" w:sz="0" w:space="0" w:color="auto"/>
                                  </w:divBdr>
                                </w:div>
                                <w:div w:id="16165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163897">
      <w:bodyDiv w:val="1"/>
      <w:marLeft w:val="0"/>
      <w:marRight w:val="0"/>
      <w:marTop w:val="0"/>
      <w:marBottom w:val="0"/>
      <w:divBdr>
        <w:top w:val="none" w:sz="0" w:space="0" w:color="auto"/>
        <w:left w:val="none" w:sz="0" w:space="0" w:color="auto"/>
        <w:bottom w:val="none" w:sz="0" w:space="0" w:color="auto"/>
        <w:right w:val="none" w:sz="0" w:space="0" w:color="auto"/>
      </w:divBdr>
      <w:divsChild>
        <w:div w:id="435638305">
          <w:marLeft w:val="0"/>
          <w:marRight w:val="0"/>
          <w:marTop w:val="215"/>
          <w:marBottom w:val="215"/>
          <w:divBdr>
            <w:top w:val="none" w:sz="0" w:space="0" w:color="auto"/>
            <w:left w:val="none" w:sz="0" w:space="0" w:color="auto"/>
            <w:bottom w:val="none" w:sz="0" w:space="0" w:color="auto"/>
            <w:right w:val="none" w:sz="0" w:space="0" w:color="auto"/>
          </w:divBdr>
          <w:divsChild>
            <w:div w:id="166865210">
              <w:marLeft w:val="0"/>
              <w:marRight w:val="0"/>
              <w:marTop w:val="0"/>
              <w:marBottom w:val="0"/>
              <w:divBdr>
                <w:top w:val="none" w:sz="0" w:space="0" w:color="auto"/>
                <w:left w:val="none" w:sz="0" w:space="0" w:color="auto"/>
                <w:bottom w:val="none" w:sz="0" w:space="0" w:color="auto"/>
                <w:right w:val="none" w:sz="0" w:space="0" w:color="auto"/>
              </w:divBdr>
              <w:divsChild>
                <w:div w:id="763847353">
                  <w:marLeft w:val="54"/>
                  <w:marRight w:val="0"/>
                  <w:marTop w:val="0"/>
                  <w:marBottom w:val="0"/>
                  <w:divBdr>
                    <w:top w:val="none" w:sz="0" w:space="0" w:color="auto"/>
                    <w:left w:val="none" w:sz="0" w:space="0" w:color="auto"/>
                    <w:bottom w:val="none" w:sz="0" w:space="0" w:color="auto"/>
                    <w:right w:val="none" w:sz="0" w:space="0" w:color="auto"/>
                  </w:divBdr>
                  <w:divsChild>
                    <w:div w:id="67848175">
                      <w:marLeft w:val="0"/>
                      <w:marRight w:val="0"/>
                      <w:marTop w:val="0"/>
                      <w:marBottom w:val="0"/>
                      <w:divBdr>
                        <w:top w:val="none" w:sz="0" w:space="0" w:color="auto"/>
                        <w:left w:val="none" w:sz="0" w:space="0" w:color="auto"/>
                        <w:bottom w:val="none" w:sz="0" w:space="0" w:color="auto"/>
                        <w:right w:val="none" w:sz="0" w:space="0" w:color="auto"/>
                      </w:divBdr>
                      <w:divsChild>
                        <w:div w:id="536160516">
                          <w:marLeft w:val="0"/>
                          <w:marRight w:val="0"/>
                          <w:marTop w:val="0"/>
                          <w:marBottom w:val="0"/>
                          <w:divBdr>
                            <w:top w:val="none" w:sz="0" w:space="0" w:color="auto"/>
                            <w:left w:val="none" w:sz="0" w:space="0" w:color="auto"/>
                            <w:bottom w:val="none" w:sz="0" w:space="0" w:color="auto"/>
                            <w:right w:val="none" w:sz="0" w:space="0" w:color="auto"/>
                          </w:divBdr>
                          <w:divsChild>
                            <w:div w:id="896671377">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86762">
      <w:bodyDiv w:val="1"/>
      <w:marLeft w:val="0"/>
      <w:marRight w:val="0"/>
      <w:marTop w:val="0"/>
      <w:marBottom w:val="0"/>
      <w:divBdr>
        <w:top w:val="none" w:sz="0" w:space="0" w:color="auto"/>
        <w:left w:val="none" w:sz="0" w:space="0" w:color="auto"/>
        <w:bottom w:val="none" w:sz="0" w:space="0" w:color="auto"/>
        <w:right w:val="none" w:sz="0" w:space="0" w:color="auto"/>
      </w:divBdr>
      <w:divsChild>
        <w:div w:id="1520047396">
          <w:marLeft w:val="0"/>
          <w:marRight w:val="0"/>
          <w:marTop w:val="215"/>
          <w:marBottom w:val="215"/>
          <w:divBdr>
            <w:top w:val="none" w:sz="0" w:space="0" w:color="auto"/>
            <w:left w:val="none" w:sz="0" w:space="0" w:color="auto"/>
            <w:bottom w:val="none" w:sz="0" w:space="0" w:color="auto"/>
            <w:right w:val="none" w:sz="0" w:space="0" w:color="auto"/>
          </w:divBdr>
          <w:divsChild>
            <w:div w:id="867794825">
              <w:marLeft w:val="0"/>
              <w:marRight w:val="0"/>
              <w:marTop w:val="0"/>
              <w:marBottom w:val="0"/>
              <w:divBdr>
                <w:top w:val="none" w:sz="0" w:space="0" w:color="auto"/>
                <w:left w:val="none" w:sz="0" w:space="0" w:color="auto"/>
                <w:bottom w:val="none" w:sz="0" w:space="0" w:color="auto"/>
                <w:right w:val="none" w:sz="0" w:space="0" w:color="auto"/>
              </w:divBdr>
              <w:divsChild>
                <w:div w:id="507446657">
                  <w:marLeft w:val="54"/>
                  <w:marRight w:val="0"/>
                  <w:marTop w:val="0"/>
                  <w:marBottom w:val="0"/>
                  <w:divBdr>
                    <w:top w:val="none" w:sz="0" w:space="0" w:color="auto"/>
                    <w:left w:val="none" w:sz="0" w:space="0" w:color="auto"/>
                    <w:bottom w:val="none" w:sz="0" w:space="0" w:color="auto"/>
                    <w:right w:val="none" w:sz="0" w:space="0" w:color="auto"/>
                  </w:divBdr>
                  <w:divsChild>
                    <w:div w:id="745227076">
                      <w:marLeft w:val="0"/>
                      <w:marRight w:val="0"/>
                      <w:marTop w:val="0"/>
                      <w:marBottom w:val="0"/>
                      <w:divBdr>
                        <w:top w:val="none" w:sz="0" w:space="0" w:color="auto"/>
                        <w:left w:val="none" w:sz="0" w:space="0" w:color="auto"/>
                        <w:bottom w:val="none" w:sz="0" w:space="0" w:color="auto"/>
                        <w:right w:val="none" w:sz="0" w:space="0" w:color="auto"/>
                      </w:divBdr>
                      <w:divsChild>
                        <w:div w:id="1971158343">
                          <w:marLeft w:val="0"/>
                          <w:marRight w:val="0"/>
                          <w:marTop w:val="0"/>
                          <w:marBottom w:val="0"/>
                          <w:divBdr>
                            <w:top w:val="none" w:sz="0" w:space="0" w:color="auto"/>
                            <w:left w:val="none" w:sz="0" w:space="0" w:color="auto"/>
                            <w:bottom w:val="none" w:sz="0" w:space="0" w:color="auto"/>
                            <w:right w:val="none" w:sz="0" w:space="0" w:color="auto"/>
                          </w:divBdr>
                          <w:divsChild>
                            <w:div w:id="171134317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818540">
      <w:bodyDiv w:val="1"/>
      <w:marLeft w:val="0"/>
      <w:marRight w:val="0"/>
      <w:marTop w:val="0"/>
      <w:marBottom w:val="0"/>
      <w:divBdr>
        <w:top w:val="none" w:sz="0" w:space="0" w:color="auto"/>
        <w:left w:val="none" w:sz="0" w:space="0" w:color="auto"/>
        <w:bottom w:val="none" w:sz="0" w:space="0" w:color="auto"/>
        <w:right w:val="none" w:sz="0" w:space="0" w:color="auto"/>
      </w:divBdr>
      <w:divsChild>
        <w:div w:id="1738938764">
          <w:marLeft w:val="0"/>
          <w:marRight w:val="0"/>
          <w:marTop w:val="0"/>
          <w:marBottom w:val="0"/>
          <w:divBdr>
            <w:top w:val="none" w:sz="0" w:space="0" w:color="auto"/>
            <w:left w:val="none" w:sz="0" w:space="0" w:color="auto"/>
            <w:bottom w:val="none" w:sz="0" w:space="0" w:color="auto"/>
            <w:right w:val="none" w:sz="0" w:space="0" w:color="auto"/>
          </w:divBdr>
          <w:divsChild>
            <w:div w:id="267784092">
              <w:marLeft w:val="0"/>
              <w:marRight w:val="0"/>
              <w:marTop w:val="0"/>
              <w:marBottom w:val="0"/>
              <w:divBdr>
                <w:top w:val="none" w:sz="0" w:space="0" w:color="auto"/>
                <w:left w:val="none" w:sz="0" w:space="0" w:color="auto"/>
                <w:bottom w:val="none" w:sz="0" w:space="0" w:color="auto"/>
                <w:right w:val="none" w:sz="0" w:space="0" w:color="auto"/>
              </w:divBdr>
              <w:divsChild>
                <w:div w:id="810555888">
                  <w:marLeft w:val="0"/>
                  <w:marRight w:val="0"/>
                  <w:marTop w:val="0"/>
                  <w:marBottom w:val="0"/>
                  <w:divBdr>
                    <w:top w:val="none" w:sz="0" w:space="0" w:color="auto"/>
                    <w:left w:val="none" w:sz="0" w:space="0" w:color="auto"/>
                    <w:bottom w:val="none" w:sz="0" w:space="0" w:color="auto"/>
                    <w:right w:val="none" w:sz="0" w:space="0" w:color="auto"/>
                  </w:divBdr>
                  <w:divsChild>
                    <w:div w:id="1612085625">
                      <w:marLeft w:val="0"/>
                      <w:marRight w:val="0"/>
                      <w:marTop w:val="0"/>
                      <w:marBottom w:val="0"/>
                      <w:divBdr>
                        <w:top w:val="none" w:sz="0" w:space="0" w:color="auto"/>
                        <w:left w:val="none" w:sz="0" w:space="0" w:color="auto"/>
                        <w:bottom w:val="none" w:sz="0" w:space="0" w:color="auto"/>
                        <w:right w:val="none" w:sz="0" w:space="0" w:color="auto"/>
                      </w:divBdr>
                      <w:divsChild>
                        <w:div w:id="1961960109">
                          <w:marLeft w:val="0"/>
                          <w:marRight w:val="0"/>
                          <w:marTop w:val="0"/>
                          <w:marBottom w:val="0"/>
                          <w:divBdr>
                            <w:top w:val="none" w:sz="0" w:space="0" w:color="auto"/>
                            <w:left w:val="none" w:sz="0" w:space="0" w:color="auto"/>
                            <w:bottom w:val="none" w:sz="0" w:space="0" w:color="auto"/>
                            <w:right w:val="none" w:sz="0" w:space="0" w:color="auto"/>
                          </w:divBdr>
                          <w:divsChild>
                            <w:div w:id="630012421">
                              <w:marLeft w:val="0"/>
                              <w:marRight w:val="0"/>
                              <w:marTop w:val="54"/>
                              <w:marBottom w:val="0"/>
                              <w:divBdr>
                                <w:top w:val="none" w:sz="0" w:space="0" w:color="auto"/>
                                <w:left w:val="none" w:sz="0" w:space="0" w:color="auto"/>
                                <w:bottom w:val="none" w:sz="0" w:space="0" w:color="auto"/>
                                <w:right w:val="none" w:sz="0" w:space="0" w:color="auto"/>
                              </w:divBdr>
                              <w:divsChild>
                                <w:div w:id="1303540862">
                                  <w:marLeft w:val="54"/>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014959">
      <w:bodyDiv w:val="1"/>
      <w:marLeft w:val="0"/>
      <w:marRight w:val="0"/>
      <w:marTop w:val="0"/>
      <w:marBottom w:val="0"/>
      <w:divBdr>
        <w:top w:val="none" w:sz="0" w:space="0" w:color="auto"/>
        <w:left w:val="none" w:sz="0" w:space="0" w:color="auto"/>
        <w:bottom w:val="none" w:sz="0" w:space="0" w:color="auto"/>
        <w:right w:val="none" w:sz="0" w:space="0" w:color="auto"/>
      </w:divBdr>
      <w:divsChild>
        <w:div w:id="110904429">
          <w:marLeft w:val="0"/>
          <w:marRight w:val="0"/>
          <w:marTop w:val="215"/>
          <w:marBottom w:val="215"/>
          <w:divBdr>
            <w:top w:val="none" w:sz="0" w:space="0" w:color="auto"/>
            <w:left w:val="none" w:sz="0" w:space="0" w:color="auto"/>
            <w:bottom w:val="none" w:sz="0" w:space="0" w:color="auto"/>
            <w:right w:val="none" w:sz="0" w:space="0" w:color="auto"/>
          </w:divBdr>
          <w:divsChild>
            <w:div w:id="413821983">
              <w:marLeft w:val="0"/>
              <w:marRight w:val="0"/>
              <w:marTop w:val="0"/>
              <w:marBottom w:val="0"/>
              <w:divBdr>
                <w:top w:val="none" w:sz="0" w:space="0" w:color="auto"/>
                <w:left w:val="none" w:sz="0" w:space="0" w:color="auto"/>
                <w:bottom w:val="none" w:sz="0" w:space="0" w:color="auto"/>
                <w:right w:val="none" w:sz="0" w:space="0" w:color="auto"/>
              </w:divBdr>
              <w:divsChild>
                <w:div w:id="39131882">
                  <w:marLeft w:val="0"/>
                  <w:marRight w:val="107"/>
                  <w:marTop w:val="0"/>
                  <w:marBottom w:val="0"/>
                  <w:divBdr>
                    <w:top w:val="none" w:sz="0" w:space="0" w:color="auto"/>
                    <w:left w:val="none" w:sz="0" w:space="0" w:color="auto"/>
                    <w:bottom w:val="none" w:sz="0" w:space="0" w:color="auto"/>
                    <w:right w:val="none" w:sz="0" w:space="0" w:color="auto"/>
                  </w:divBdr>
                  <w:divsChild>
                    <w:div w:id="1734113465">
                      <w:marLeft w:val="0"/>
                      <w:marRight w:val="0"/>
                      <w:marTop w:val="0"/>
                      <w:marBottom w:val="0"/>
                      <w:divBdr>
                        <w:top w:val="none" w:sz="0" w:space="0" w:color="auto"/>
                        <w:left w:val="none" w:sz="0" w:space="0" w:color="auto"/>
                        <w:bottom w:val="none" w:sz="0" w:space="0" w:color="auto"/>
                        <w:right w:val="none" w:sz="0" w:space="0" w:color="auto"/>
                      </w:divBdr>
                      <w:divsChild>
                        <w:div w:id="2070880698">
                          <w:marLeft w:val="0"/>
                          <w:marRight w:val="0"/>
                          <w:marTop w:val="0"/>
                          <w:marBottom w:val="0"/>
                          <w:divBdr>
                            <w:top w:val="none" w:sz="0" w:space="0" w:color="auto"/>
                            <w:left w:val="none" w:sz="0" w:space="0" w:color="auto"/>
                            <w:bottom w:val="none" w:sz="0" w:space="0" w:color="auto"/>
                            <w:right w:val="none" w:sz="0" w:space="0" w:color="auto"/>
                          </w:divBdr>
                          <w:divsChild>
                            <w:div w:id="909460671">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8780">
      <w:bodyDiv w:val="1"/>
      <w:marLeft w:val="0"/>
      <w:marRight w:val="0"/>
      <w:marTop w:val="0"/>
      <w:marBottom w:val="0"/>
      <w:divBdr>
        <w:top w:val="none" w:sz="0" w:space="0" w:color="auto"/>
        <w:left w:val="none" w:sz="0" w:space="0" w:color="auto"/>
        <w:bottom w:val="none" w:sz="0" w:space="0" w:color="auto"/>
        <w:right w:val="none" w:sz="0" w:space="0" w:color="auto"/>
      </w:divBdr>
      <w:divsChild>
        <w:div w:id="2021353113">
          <w:marLeft w:val="0"/>
          <w:marRight w:val="0"/>
          <w:marTop w:val="215"/>
          <w:marBottom w:val="215"/>
          <w:divBdr>
            <w:top w:val="none" w:sz="0" w:space="0" w:color="auto"/>
            <w:left w:val="none" w:sz="0" w:space="0" w:color="auto"/>
            <w:bottom w:val="none" w:sz="0" w:space="0" w:color="auto"/>
            <w:right w:val="none" w:sz="0" w:space="0" w:color="auto"/>
          </w:divBdr>
          <w:divsChild>
            <w:div w:id="835993731">
              <w:marLeft w:val="0"/>
              <w:marRight w:val="0"/>
              <w:marTop w:val="0"/>
              <w:marBottom w:val="0"/>
              <w:divBdr>
                <w:top w:val="none" w:sz="0" w:space="0" w:color="auto"/>
                <w:left w:val="none" w:sz="0" w:space="0" w:color="auto"/>
                <w:bottom w:val="none" w:sz="0" w:space="0" w:color="auto"/>
                <w:right w:val="none" w:sz="0" w:space="0" w:color="auto"/>
              </w:divBdr>
              <w:divsChild>
                <w:div w:id="250895211">
                  <w:marLeft w:val="54"/>
                  <w:marRight w:val="0"/>
                  <w:marTop w:val="0"/>
                  <w:marBottom w:val="0"/>
                  <w:divBdr>
                    <w:top w:val="none" w:sz="0" w:space="0" w:color="auto"/>
                    <w:left w:val="none" w:sz="0" w:space="0" w:color="auto"/>
                    <w:bottom w:val="none" w:sz="0" w:space="0" w:color="auto"/>
                    <w:right w:val="none" w:sz="0" w:space="0" w:color="auto"/>
                  </w:divBdr>
                  <w:divsChild>
                    <w:div w:id="259143824">
                      <w:marLeft w:val="0"/>
                      <w:marRight w:val="0"/>
                      <w:marTop w:val="0"/>
                      <w:marBottom w:val="0"/>
                      <w:divBdr>
                        <w:top w:val="none" w:sz="0" w:space="0" w:color="auto"/>
                        <w:left w:val="none" w:sz="0" w:space="0" w:color="auto"/>
                        <w:bottom w:val="none" w:sz="0" w:space="0" w:color="auto"/>
                        <w:right w:val="none" w:sz="0" w:space="0" w:color="auto"/>
                      </w:divBdr>
                      <w:divsChild>
                        <w:div w:id="191455099">
                          <w:marLeft w:val="0"/>
                          <w:marRight w:val="0"/>
                          <w:marTop w:val="0"/>
                          <w:marBottom w:val="0"/>
                          <w:divBdr>
                            <w:top w:val="none" w:sz="0" w:space="0" w:color="auto"/>
                            <w:left w:val="none" w:sz="0" w:space="0" w:color="auto"/>
                            <w:bottom w:val="none" w:sz="0" w:space="0" w:color="auto"/>
                            <w:right w:val="none" w:sz="0" w:space="0" w:color="auto"/>
                          </w:divBdr>
                          <w:divsChild>
                            <w:div w:id="872958738">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34279">
      <w:bodyDiv w:val="1"/>
      <w:marLeft w:val="0"/>
      <w:marRight w:val="0"/>
      <w:marTop w:val="0"/>
      <w:marBottom w:val="0"/>
      <w:divBdr>
        <w:top w:val="none" w:sz="0" w:space="0" w:color="auto"/>
        <w:left w:val="none" w:sz="0" w:space="0" w:color="auto"/>
        <w:bottom w:val="none" w:sz="0" w:space="0" w:color="auto"/>
        <w:right w:val="none" w:sz="0" w:space="0" w:color="auto"/>
      </w:divBdr>
      <w:divsChild>
        <w:div w:id="1425304037">
          <w:marLeft w:val="0"/>
          <w:marRight w:val="0"/>
          <w:marTop w:val="0"/>
          <w:marBottom w:val="0"/>
          <w:divBdr>
            <w:top w:val="none" w:sz="0" w:space="0" w:color="auto"/>
            <w:left w:val="none" w:sz="0" w:space="0" w:color="auto"/>
            <w:bottom w:val="none" w:sz="0" w:space="0" w:color="auto"/>
            <w:right w:val="none" w:sz="0" w:space="0" w:color="auto"/>
          </w:divBdr>
          <w:divsChild>
            <w:div w:id="1563058408">
              <w:marLeft w:val="0"/>
              <w:marRight w:val="0"/>
              <w:marTop w:val="0"/>
              <w:marBottom w:val="0"/>
              <w:divBdr>
                <w:top w:val="none" w:sz="0" w:space="0" w:color="auto"/>
                <w:left w:val="none" w:sz="0" w:space="0" w:color="auto"/>
                <w:bottom w:val="none" w:sz="0" w:space="0" w:color="auto"/>
                <w:right w:val="none" w:sz="0" w:space="0" w:color="auto"/>
              </w:divBdr>
              <w:divsChild>
                <w:div w:id="1312949047">
                  <w:marLeft w:val="0"/>
                  <w:marRight w:val="0"/>
                  <w:marTop w:val="0"/>
                  <w:marBottom w:val="322"/>
                  <w:divBdr>
                    <w:top w:val="single" w:sz="4" w:space="11" w:color="E2E2E2"/>
                    <w:left w:val="single" w:sz="4" w:space="0" w:color="E2E2E2"/>
                    <w:bottom w:val="single" w:sz="4" w:space="11" w:color="E2E2E2"/>
                    <w:right w:val="single" w:sz="4" w:space="0" w:color="E2E2E2"/>
                  </w:divBdr>
                  <w:divsChild>
                    <w:div w:id="455369780">
                      <w:marLeft w:val="0"/>
                      <w:marRight w:val="0"/>
                      <w:marTop w:val="0"/>
                      <w:marBottom w:val="0"/>
                      <w:divBdr>
                        <w:top w:val="none" w:sz="0" w:space="0" w:color="auto"/>
                        <w:left w:val="none" w:sz="0" w:space="0" w:color="auto"/>
                        <w:bottom w:val="none" w:sz="0" w:space="0" w:color="auto"/>
                        <w:right w:val="none" w:sz="0" w:space="0" w:color="auto"/>
                      </w:divBdr>
                      <w:divsChild>
                        <w:div w:id="797647885">
                          <w:marLeft w:val="0"/>
                          <w:marRight w:val="0"/>
                          <w:marTop w:val="0"/>
                          <w:marBottom w:val="0"/>
                          <w:divBdr>
                            <w:top w:val="none" w:sz="0" w:space="0" w:color="auto"/>
                            <w:left w:val="none" w:sz="0" w:space="0" w:color="auto"/>
                            <w:bottom w:val="none" w:sz="0" w:space="0" w:color="auto"/>
                            <w:right w:val="none" w:sz="0" w:space="0" w:color="auto"/>
                          </w:divBdr>
                          <w:divsChild>
                            <w:div w:id="1103692945">
                              <w:marLeft w:val="0"/>
                              <w:marRight w:val="0"/>
                              <w:marTop w:val="0"/>
                              <w:marBottom w:val="0"/>
                              <w:divBdr>
                                <w:top w:val="none" w:sz="0" w:space="0" w:color="auto"/>
                                <w:left w:val="none" w:sz="0" w:space="0" w:color="auto"/>
                                <w:bottom w:val="none" w:sz="0" w:space="0" w:color="auto"/>
                                <w:right w:val="none" w:sz="0" w:space="0" w:color="auto"/>
                              </w:divBdr>
                              <w:divsChild>
                                <w:div w:id="998729417">
                                  <w:marLeft w:val="0"/>
                                  <w:marRight w:val="0"/>
                                  <w:marTop w:val="0"/>
                                  <w:marBottom w:val="0"/>
                                  <w:divBdr>
                                    <w:top w:val="none" w:sz="0" w:space="0" w:color="auto"/>
                                    <w:left w:val="none" w:sz="0" w:space="0" w:color="auto"/>
                                    <w:bottom w:val="none" w:sz="0" w:space="0" w:color="auto"/>
                                    <w:right w:val="none" w:sz="0" w:space="0" w:color="auto"/>
                                  </w:divBdr>
                                  <w:divsChild>
                                    <w:div w:id="1440837514">
                                      <w:marLeft w:val="0"/>
                                      <w:marRight w:val="0"/>
                                      <w:marTop w:val="54"/>
                                      <w:marBottom w:val="180"/>
                                      <w:divBdr>
                                        <w:top w:val="none" w:sz="0" w:space="0" w:color="auto"/>
                                        <w:left w:val="none" w:sz="0" w:space="0" w:color="auto"/>
                                        <w:bottom w:val="none" w:sz="0" w:space="0" w:color="auto"/>
                                        <w:right w:val="none" w:sz="0" w:space="0" w:color="auto"/>
                                      </w:divBdr>
                                      <w:divsChild>
                                        <w:div w:id="15481079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715968">
      <w:bodyDiv w:val="1"/>
      <w:marLeft w:val="0"/>
      <w:marRight w:val="0"/>
      <w:marTop w:val="0"/>
      <w:marBottom w:val="0"/>
      <w:divBdr>
        <w:top w:val="none" w:sz="0" w:space="0" w:color="auto"/>
        <w:left w:val="none" w:sz="0" w:space="0" w:color="auto"/>
        <w:bottom w:val="none" w:sz="0" w:space="0" w:color="auto"/>
        <w:right w:val="none" w:sz="0" w:space="0" w:color="auto"/>
      </w:divBdr>
      <w:divsChild>
        <w:div w:id="2101752189">
          <w:marLeft w:val="0"/>
          <w:marRight w:val="0"/>
          <w:marTop w:val="215"/>
          <w:marBottom w:val="215"/>
          <w:divBdr>
            <w:top w:val="none" w:sz="0" w:space="0" w:color="auto"/>
            <w:left w:val="none" w:sz="0" w:space="0" w:color="auto"/>
            <w:bottom w:val="none" w:sz="0" w:space="0" w:color="auto"/>
            <w:right w:val="none" w:sz="0" w:space="0" w:color="auto"/>
          </w:divBdr>
          <w:divsChild>
            <w:div w:id="2045592280">
              <w:marLeft w:val="0"/>
              <w:marRight w:val="0"/>
              <w:marTop w:val="0"/>
              <w:marBottom w:val="0"/>
              <w:divBdr>
                <w:top w:val="none" w:sz="0" w:space="0" w:color="auto"/>
                <w:left w:val="none" w:sz="0" w:space="0" w:color="auto"/>
                <w:bottom w:val="none" w:sz="0" w:space="0" w:color="auto"/>
                <w:right w:val="none" w:sz="0" w:space="0" w:color="auto"/>
              </w:divBdr>
              <w:divsChild>
                <w:div w:id="1993828359">
                  <w:marLeft w:val="0"/>
                  <w:marRight w:val="107"/>
                  <w:marTop w:val="0"/>
                  <w:marBottom w:val="0"/>
                  <w:divBdr>
                    <w:top w:val="none" w:sz="0" w:space="0" w:color="auto"/>
                    <w:left w:val="none" w:sz="0" w:space="0" w:color="auto"/>
                    <w:bottom w:val="none" w:sz="0" w:space="0" w:color="auto"/>
                    <w:right w:val="none" w:sz="0" w:space="0" w:color="auto"/>
                  </w:divBdr>
                  <w:divsChild>
                    <w:div w:id="2022121541">
                      <w:marLeft w:val="0"/>
                      <w:marRight w:val="0"/>
                      <w:marTop w:val="0"/>
                      <w:marBottom w:val="0"/>
                      <w:divBdr>
                        <w:top w:val="none" w:sz="0" w:space="0" w:color="auto"/>
                        <w:left w:val="none" w:sz="0" w:space="0" w:color="auto"/>
                        <w:bottom w:val="none" w:sz="0" w:space="0" w:color="auto"/>
                        <w:right w:val="none" w:sz="0" w:space="0" w:color="auto"/>
                      </w:divBdr>
                      <w:divsChild>
                        <w:div w:id="170799060">
                          <w:marLeft w:val="0"/>
                          <w:marRight w:val="0"/>
                          <w:marTop w:val="0"/>
                          <w:marBottom w:val="0"/>
                          <w:divBdr>
                            <w:top w:val="none" w:sz="0" w:space="0" w:color="auto"/>
                            <w:left w:val="none" w:sz="0" w:space="0" w:color="auto"/>
                            <w:bottom w:val="none" w:sz="0" w:space="0" w:color="auto"/>
                            <w:right w:val="none" w:sz="0" w:space="0" w:color="auto"/>
                          </w:divBdr>
                          <w:divsChild>
                            <w:div w:id="129786220">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469376">
      <w:bodyDiv w:val="1"/>
      <w:marLeft w:val="0"/>
      <w:marRight w:val="0"/>
      <w:marTop w:val="0"/>
      <w:marBottom w:val="0"/>
      <w:divBdr>
        <w:top w:val="none" w:sz="0" w:space="0" w:color="auto"/>
        <w:left w:val="none" w:sz="0" w:space="0" w:color="auto"/>
        <w:bottom w:val="none" w:sz="0" w:space="0" w:color="auto"/>
        <w:right w:val="none" w:sz="0" w:space="0" w:color="auto"/>
      </w:divBdr>
      <w:divsChild>
        <w:div w:id="2049790763">
          <w:marLeft w:val="0"/>
          <w:marRight w:val="0"/>
          <w:marTop w:val="215"/>
          <w:marBottom w:val="215"/>
          <w:divBdr>
            <w:top w:val="none" w:sz="0" w:space="0" w:color="auto"/>
            <w:left w:val="none" w:sz="0" w:space="0" w:color="auto"/>
            <w:bottom w:val="none" w:sz="0" w:space="0" w:color="auto"/>
            <w:right w:val="none" w:sz="0" w:space="0" w:color="auto"/>
          </w:divBdr>
          <w:divsChild>
            <w:div w:id="1948004962">
              <w:marLeft w:val="0"/>
              <w:marRight w:val="0"/>
              <w:marTop w:val="0"/>
              <w:marBottom w:val="0"/>
              <w:divBdr>
                <w:top w:val="none" w:sz="0" w:space="0" w:color="auto"/>
                <w:left w:val="none" w:sz="0" w:space="0" w:color="auto"/>
                <w:bottom w:val="none" w:sz="0" w:space="0" w:color="auto"/>
                <w:right w:val="none" w:sz="0" w:space="0" w:color="auto"/>
              </w:divBdr>
              <w:divsChild>
                <w:div w:id="932277469">
                  <w:marLeft w:val="54"/>
                  <w:marRight w:val="0"/>
                  <w:marTop w:val="0"/>
                  <w:marBottom w:val="0"/>
                  <w:divBdr>
                    <w:top w:val="none" w:sz="0" w:space="0" w:color="auto"/>
                    <w:left w:val="none" w:sz="0" w:space="0" w:color="auto"/>
                    <w:bottom w:val="none" w:sz="0" w:space="0" w:color="auto"/>
                    <w:right w:val="none" w:sz="0" w:space="0" w:color="auto"/>
                  </w:divBdr>
                  <w:divsChild>
                    <w:div w:id="453447943">
                      <w:marLeft w:val="0"/>
                      <w:marRight w:val="0"/>
                      <w:marTop w:val="0"/>
                      <w:marBottom w:val="0"/>
                      <w:divBdr>
                        <w:top w:val="none" w:sz="0" w:space="0" w:color="auto"/>
                        <w:left w:val="none" w:sz="0" w:space="0" w:color="auto"/>
                        <w:bottom w:val="none" w:sz="0" w:space="0" w:color="auto"/>
                        <w:right w:val="none" w:sz="0" w:space="0" w:color="auto"/>
                      </w:divBdr>
                      <w:divsChild>
                        <w:div w:id="2036613128">
                          <w:marLeft w:val="0"/>
                          <w:marRight w:val="0"/>
                          <w:marTop w:val="0"/>
                          <w:marBottom w:val="0"/>
                          <w:divBdr>
                            <w:top w:val="none" w:sz="0" w:space="0" w:color="auto"/>
                            <w:left w:val="none" w:sz="0" w:space="0" w:color="auto"/>
                            <w:bottom w:val="none" w:sz="0" w:space="0" w:color="auto"/>
                            <w:right w:val="none" w:sz="0" w:space="0" w:color="auto"/>
                          </w:divBdr>
                          <w:divsChild>
                            <w:div w:id="355086002">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939299">
      <w:bodyDiv w:val="1"/>
      <w:marLeft w:val="0"/>
      <w:marRight w:val="0"/>
      <w:marTop w:val="0"/>
      <w:marBottom w:val="0"/>
      <w:divBdr>
        <w:top w:val="none" w:sz="0" w:space="0" w:color="auto"/>
        <w:left w:val="none" w:sz="0" w:space="0" w:color="auto"/>
        <w:bottom w:val="none" w:sz="0" w:space="0" w:color="auto"/>
        <w:right w:val="none" w:sz="0" w:space="0" w:color="auto"/>
      </w:divBdr>
      <w:divsChild>
        <w:div w:id="1007514633">
          <w:marLeft w:val="0"/>
          <w:marRight w:val="0"/>
          <w:marTop w:val="0"/>
          <w:marBottom w:val="0"/>
          <w:divBdr>
            <w:top w:val="none" w:sz="0" w:space="0" w:color="auto"/>
            <w:left w:val="none" w:sz="0" w:space="0" w:color="auto"/>
            <w:bottom w:val="none" w:sz="0" w:space="0" w:color="auto"/>
            <w:right w:val="none" w:sz="0" w:space="0" w:color="auto"/>
          </w:divBdr>
          <w:divsChild>
            <w:div w:id="1022048381">
              <w:marLeft w:val="0"/>
              <w:marRight w:val="0"/>
              <w:marTop w:val="0"/>
              <w:marBottom w:val="0"/>
              <w:divBdr>
                <w:top w:val="none" w:sz="0" w:space="0" w:color="auto"/>
                <w:left w:val="none" w:sz="0" w:space="0" w:color="auto"/>
                <w:bottom w:val="none" w:sz="0" w:space="0" w:color="auto"/>
                <w:right w:val="none" w:sz="0" w:space="0" w:color="auto"/>
              </w:divBdr>
              <w:divsChild>
                <w:div w:id="1095248257">
                  <w:marLeft w:val="0"/>
                  <w:marRight w:val="0"/>
                  <w:marTop w:val="0"/>
                  <w:marBottom w:val="0"/>
                  <w:divBdr>
                    <w:top w:val="none" w:sz="0" w:space="0" w:color="auto"/>
                    <w:left w:val="none" w:sz="0" w:space="0" w:color="auto"/>
                    <w:bottom w:val="none" w:sz="0" w:space="0" w:color="auto"/>
                    <w:right w:val="none" w:sz="0" w:space="0" w:color="auto"/>
                  </w:divBdr>
                  <w:divsChild>
                    <w:div w:id="156921892">
                      <w:marLeft w:val="0"/>
                      <w:marRight w:val="0"/>
                      <w:marTop w:val="0"/>
                      <w:marBottom w:val="0"/>
                      <w:divBdr>
                        <w:top w:val="none" w:sz="0" w:space="0" w:color="auto"/>
                        <w:left w:val="none" w:sz="0" w:space="0" w:color="auto"/>
                        <w:bottom w:val="none" w:sz="0" w:space="0" w:color="auto"/>
                        <w:right w:val="none" w:sz="0" w:space="0" w:color="auto"/>
                      </w:divBdr>
                      <w:divsChild>
                        <w:div w:id="916287913">
                          <w:marLeft w:val="0"/>
                          <w:marRight w:val="0"/>
                          <w:marTop w:val="0"/>
                          <w:marBottom w:val="0"/>
                          <w:divBdr>
                            <w:top w:val="none" w:sz="0" w:space="0" w:color="auto"/>
                            <w:left w:val="none" w:sz="0" w:space="0" w:color="auto"/>
                            <w:bottom w:val="none" w:sz="0" w:space="0" w:color="auto"/>
                            <w:right w:val="none" w:sz="0" w:space="0" w:color="auto"/>
                          </w:divBdr>
                          <w:divsChild>
                            <w:div w:id="578366759">
                              <w:marLeft w:val="0"/>
                              <w:marRight w:val="0"/>
                              <w:marTop w:val="54"/>
                              <w:marBottom w:val="0"/>
                              <w:divBdr>
                                <w:top w:val="none" w:sz="0" w:space="0" w:color="auto"/>
                                <w:left w:val="none" w:sz="0" w:space="0" w:color="auto"/>
                                <w:bottom w:val="none" w:sz="0" w:space="0" w:color="auto"/>
                                <w:right w:val="none" w:sz="0" w:space="0" w:color="auto"/>
                              </w:divBdr>
                              <w:divsChild>
                                <w:div w:id="1304190560">
                                  <w:marLeft w:val="54"/>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9244">
      <w:bodyDiv w:val="1"/>
      <w:marLeft w:val="0"/>
      <w:marRight w:val="0"/>
      <w:marTop w:val="0"/>
      <w:marBottom w:val="0"/>
      <w:divBdr>
        <w:top w:val="none" w:sz="0" w:space="0" w:color="auto"/>
        <w:left w:val="none" w:sz="0" w:space="0" w:color="auto"/>
        <w:bottom w:val="none" w:sz="0" w:space="0" w:color="auto"/>
        <w:right w:val="none" w:sz="0" w:space="0" w:color="auto"/>
      </w:divBdr>
      <w:divsChild>
        <w:div w:id="1603763050">
          <w:marLeft w:val="0"/>
          <w:marRight w:val="0"/>
          <w:marTop w:val="0"/>
          <w:marBottom w:val="0"/>
          <w:divBdr>
            <w:top w:val="none" w:sz="0" w:space="0" w:color="auto"/>
            <w:left w:val="none" w:sz="0" w:space="0" w:color="auto"/>
            <w:bottom w:val="none" w:sz="0" w:space="0" w:color="auto"/>
            <w:right w:val="none" w:sz="0" w:space="0" w:color="auto"/>
          </w:divBdr>
          <w:divsChild>
            <w:div w:id="1370295836">
              <w:marLeft w:val="0"/>
              <w:marRight w:val="0"/>
              <w:marTop w:val="0"/>
              <w:marBottom w:val="0"/>
              <w:divBdr>
                <w:top w:val="none" w:sz="0" w:space="0" w:color="auto"/>
                <w:left w:val="none" w:sz="0" w:space="0" w:color="auto"/>
                <w:bottom w:val="none" w:sz="0" w:space="0" w:color="auto"/>
                <w:right w:val="none" w:sz="0" w:space="0" w:color="auto"/>
              </w:divBdr>
              <w:divsChild>
                <w:div w:id="551039375">
                  <w:marLeft w:val="0"/>
                  <w:marRight w:val="0"/>
                  <w:marTop w:val="0"/>
                  <w:marBottom w:val="0"/>
                  <w:divBdr>
                    <w:top w:val="none" w:sz="0" w:space="0" w:color="auto"/>
                    <w:left w:val="none" w:sz="0" w:space="0" w:color="auto"/>
                    <w:bottom w:val="none" w:sz="0" w:space="0" w:color="auto"/>
                    <w:right w:val="none" w:sz="0" w:space="0" w:color="auto"/>
                  </w:divBdr>
                  <w:divsChild>
                    <w:div w:id="1755127657">
                      <w:marLeft w:val="0"/>
                      <w:marRight w:val="0"/>
                      <w:marTop w:val="0"/>
                      <w:marBottom w:val="0"/>
                      <w:divBdr>
                        <w:top w:val="none" w:sz="0" w:space="0" w:color="auto"/>
                        <w:left w:val="none" w:sz="0" w:space="0" w:color="auto"/>
                        <w:bottom w:val="none" w:sz="0" w:space="0" w:color="auto"/>
                        <w:right w:val="none" w:sz="0" w:space="0" w:color="auto"/>
                      </w:divBdr>
                      <w:divsChild>
                        <w:div w:id="2058623941">
                          <w:marLeft w:val="0"/>
                          <w:marRight w:val="0"/>
                          <w:marTop w:val="0"/>
                          <w:marBottom w:val="0"/>
                          <w:divBdr>
                            <w:top w:val="none" w:sz="0" w:space="0" w:color="auto"/>
                            <w:left w:val="none" w:sz="0" w:space="0" w:color="auto"/>
                            <w:bottom w:val="none" w:sz="0" w:space="0" w:color="auto"/>
                            <w:right w:val="none" w:sz="0" w:space="0" w:color="auto"/>
                          </w:divBdr>
                          <w:divsChild>
                            <w:div w:id="245963361">
                              <w:marLeft w:val="0"/>
                              <w:marRight w:val="0"/>
                              <w:marTop w:val="54"/>
                              <w:marBottom w:val="0"/>
                              <w:divBdr>
                                <w:top w:val="none" w:sz="0" w:space="0" w:color="auto"/>
                                <w:left w:val="none" w:sz="0" w:space="0" w:color="auto"/>
                                <w:bottom w:val="none" w:sz="0" w:space="0" w:color="auto"/>
                                <w:right w:val="none" w:sz="0" w:space="0" w:color="auto"/>
                              </w:divBdr>
                              <w:divsChild>
                                <w:div w:id="651788167">
                                  <w:marLeft w:val="54"/>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918371">
      <w:bodyDiv w:val="1"/>
      <w:marLeft w:val="0"/>
      <w:marRight w:val="0"/>
      <w:marTop w:val="0"/>
      <w:marBottom w:val="0"/>
      <w:divBdr>
        <w:top w:val="none" w:sz="0" w:space="0" w:color="auto"/>
        <w:left w:val="none" w:sz="0" w:space="0" w:color="auto"/>
        <w:bottom w:val="none" w:sz="0" w:space="0" w:color="auto"/>
        <w:right w:val="none" w:sz="0" w:space="0" w:color="auto"/>
      </w:divBdr>
      <w:divsChild>
        <w:div w:id="955982582">
          <w:marLeft w:val="0"/>
          <w:marRight w:val="0"/>
          <w:marTop w:val="215"/>
          <w:marBottom w:val="215"/>
          <w:divBdr>
            <w:top w:val="none" w:sz="0" w:space="0" w:color="auto"/>
            <w:left w:val="none" w:sz="0" w:space="0" w:color="auto"/>
            <w:bottom w:val="none" w:sz="0" w:space="0" w:color="auto"/>
            <w:right w:val="none" w:sz="0" w:space="0" w:color="auto"/>
          </w:divBdr>
          <w:divsChild>
            <w:div w:id="1036849365">
              <w:marLeft w:val="0"/>
              <w:marRight w:val="0"/>
              <w:marTop w:val="0"/>
              <w:marBottom w:val="0"/>
              <w:divBdr>
                <w:top w:val="none" w:sz="0" w:space="0" w:color="auto"/>
                <w:left w:val="none" w:sz="0" w:space="0" w:color="auto"/>
                <w:bottom w:val="none" w:sz="0" w:space="0" w:color="auto"/>
                <w:right w:val="none" w:sz="0" w:space="0" w:color="auto"/>
              </w:divBdr>
              <w:divsChild>
                <w:div w:id="1011645020">
                  <w:marLeft w:val="54"/>
                  <w:marRight w:val="0"/>
                  <w:marTop w:val="0"/>
                  <w:marBottom w:val="0"/>
                  <w:divBdr>
                    <w:top w:val="none" w:sz="0" w:space="0" w:color="auto"/>
                    <w:left w:val="none" w:sz="0" w:space="0" w:color="auto"/>
                    <w:bottom w:val="none" w:sz="0" w:space="0" w:color="auto"/>
                    <w:right w:val="none" w:sz="0" w:space="0" w:color="auto"/>
                  </w:divBdr>
                  <w:divsChild>
                    <w:div w:id="536889958">
                      <w:marLeft w:val="0"/>
                      <w:marRight w:val="0"/>
                      <w:marTop w:val="0"/>
                      <w:marBottom w:val="0"/>
                      <w:divBdr>
                        <w:top w:val="none" w:sz="0" w:space="0" w:color="auto"/>
                        <w:left w:val="none" w:sz="0" w:space="0" w:color="auto"/>
                        <w:bottom w:val="none" w:sz="0" w:space="0" w:color="auto"/>
                        <w:right w:val="none" w:sz="0" w:space="0" w:color="auto"/>
                      </w:divBdr>
                      <w:divsChild>
                        <w:div w:id="679549895">
                          <w:marLeft w:val="0"/>
                          <w:marRight w:val="0"/>
                          <w:marTop w:val="0"/>
                          <w:marBottom w:val="0"/>
                          <w:divBdr>
                            <w:top w:val="none" w:sz="0" w:space="0" w:color="auto"/>
                            <w:left w:val="none" w:sz="0" w:space="0" w:color="auto"/>
                            <w:bottom w:val="none" w:sz="0" w:space="0" w:color="auto"/>
                            <w:right w:val="none" w:sz="0" w:space="0" w:color="auto"/>
                          </w:divBdr>
                          <w:divsChild>
                            <w:div w:id="1067723143">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34173">
      <w:bodyDiv w:val="1"/>
      <w:marLeft w:val="0"/>
      <w:marRight w:val="0"/>
      <w:marTop w:val="0"/>
      <w:marBottom w:val="0"/>
      <w:divBdr>
        <w:top w:val="none" w:sz="0" w:space="0" w:color="auto"/>
        <w:left w:val="none" w:sz="0" w:space="0" w:color="auto"/>
        <w:bottom w:val="none" w:sz="0" w:space="0" w:color="auto"/>
        <w:right w:val="none" w:sz="0" w:space="0" w:color="auto"/>
      </w:divBdr>
      <w:divsChild>
        <w:div w:id="866479017">
          <w:marLeft w:val="0"/>
          <w:marRight w:val="0"/>
          <w:marTop w:val="0"/>
          <w:marBottom w:val="0"/>
          <w:divBdr>
            <w:top w:val="none" w:sz="0" w:space="0" w:color="auto"/>
            <w:left w:val="none" w:sz="0" w:space="0" w:color="auto"/>
            <w:bottom w:val="none" w:sz="0" w:space="0" w:color="auto"/>
            <w:right w:val="none" w:sz="0" w:space="0" w:color="auto"/>
          </w:divBdr>
          <w:divsChild>
            <w:div w:id="1058092617">
              <w:marLeft w:val="0"/>
              <w:marRight w:val="0"/>
              <w:marTop w:val="0"/>
              <w:marBottom w:val="0"/>
              <w:divBdr>
                <w:top w:val="none" w:sz="0" w:space="0" w:color="auto"/>
                <w:left w:val="none" w:sz="0" w:space="0" w:color="auto"/>
                <w:bottom w:val="none" w:sz="0" w:space="0" w:color="auto"/>
                <w:right w:val="none" w:sz="0" w:space="0" w:color="auto"/>
              </w:divBdr>
              <w:divsChild>
                <w:div w:id="921796181">
                  <w:marLeft w:val="0"/>
                  <w:marRight w:val="0"/>
                  <w:marTop w:val="0"/>
                  <w:marBottom w:val="0"/>
                  <w:divBdr>
                    <w:top w:val="none" w:sz="0" w:space="0" w:color="auto"/>
                    <w:left w:val="none" w:sz="0" w:space="0" w:color="auto"/>
                    <w:bottom w:val="none" w:sz="0" w:space="0" w:color="auto"/>
                    <w:right w:val="none" w:sz="0" w:space="0" w:color="auto"/>
                  </w:divBdr>
                  <w:divsChild>
                    <w:div w:id="1272129236">
                      <w:marLeft w:val="0"/>
                      <w:marRight w:val="0"/>
                      <w:marTop w:val="0"/>
                      <w:marBottom w:val="0"/>
                      <w:divBdr>
                        <w:top w:val="none" w:sz="0" w:space="0" w:color="auto"/>
                        <w:left w:val="none" w:sz="0" w:space="0" w:color="auto"/>
                        <w:bottom w:val="none" w:sz="0" w:space="0" w:color="auto"/>
                        <w:right w:val="none" w:sz="0" w:space="0" w:color="auto"/>
                      </w:divBdr>
                      <w:divsChild>
                        <w:div w:id="1812942011">
                          <w:marLeft w:val="0"/>
                          <w:marRight w:val="0"/>
                          <w:marTop w:val="0"/>
                          <w:marBottom w:val="0"/>
                          <w:divBdr>
                            <w:top w:val="none" w:sz="0" w:space="0" w:color="auto"/>
                            <w:left w:val="none" w:sz="0" w:space="0" w:color="auto"/>
                            <w:bottom w:val="none" w:sz="0" w:space="0" w:color="auto"/>
                            <w:right w:val="none" w:sz="0" w:space="0" w:color="auto"/>
                          </w:divBdr>
                          <w:divsChild>
                            <w:div w:id="1714846561">
                              <w:marLeft w:val="0"/>
                              <w:marRight w:val="0"/>
                              <w:marTop w:val="54"/>
                              <w:marBottom w:val="0"/>
                              <w:divBdr>
                                <w:top w:val="none" w:sz="0" w:space="0" w:color="auto"/>
                                <w:left w:val="none" w:sz="0" w:space="0" w:color="auto"/>
                                <w:bottom w:val="none" w:sz="0" w:space="0" w:color="auto"/>
                                <w:right w:val="none" w:sz="0" w:space="0" w:color="auto"/>
                              </w:divBdr>
                              <w:divsChild>
                                <w:div w:id="722410143">
                                  <w:marLeft w:val="54"/>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293748">
      <w:bodyDiv w:val="1"/>
      <w:marLeft w:val="0"/>
      <w:marRight w:val="0"/>
      <w:marTop w:val="0"/>
      <w:marBottom w:val="0"/>
      <w:divBdr>
        <w:top w:val="none" w:sz="0" w:space="0" w:color="auto"/>
        <w:left w:val="none" w:sz="0" w:space="0" w:color="auto"/>
        <w:bottom w:val="none" w:sz="0" w:space="0" w:color="auto"/>
        <w:right w:val="none" w:sz="0" w:space="0" w:color="auto"/>
      </w:divBdr>
      <w:divsChild>
        <w:div w:id="237911693">
          <w:marLeft w:val="0"/>
          <w:marRight w:val="0"/>
          <w:marTop w:val="215"/>
          <w:marBottom w:val="215"/>
          <w:divBdr>
            <w:top w:val="none" w:sz="0" w:space="0" w:color="auto"/>
            <w:left w:val="none" w:sz="0" w:space="0" w:color="auto"/>
            <w:bottom w:val="none" w:sz="0" w:space="0" w:color="auto"/>
            <w:right w:val="none" w:sz="0" w:space="0" w:color="auto"/>
          </w:divBdr>
          <w:divsChild>
            <w:div w:id="628166334">
              <w:marLeft w:val="0"/>
              <w:marRight w:val="0"/>
              <w:marTop w:val="0"/>
              <w:marBottom w:val="0"/>
              <w:divBdr>
                <w:top w:val="none" w:sz="0" w:space="0" w:color="auto"/>
                <w:left w:val="none" w:sz="0" w:space="0" w:color="auto"/>
                <w:bottom w:val="none" w:sz="0" w:space="0" w:color="auto"/>
                <w:right w:val="none" w:sz="0" w:space="0" w:color="auto"/>
              </w:divBdr>
              <w:divsChild>
                <w:div w:id="1509566171">
                  <w:marLeft w:val="54"/>
                  <w:marRight w:val="0"/>
                  <w:marTop w:val="0"/>
                  <w:marBottom w:val="0"/>
                  <w:divBdr>
                    <w:top w:val="none" w:sz="0" w:space="0" w:color="auto"/>
                    <w:left w:val="none" w:sz="0" w:space="0" w:color="auto"/>
                    <w:bottom w:val="none" w:sz="0" w:space="0" w:color="auto"/>
                    <w:right w:val="none" w:sz="0" w:space="0" w:color="auto"/>
                  </w:divBdr>
                  <w:divsChild>
                    <w:div w:id="1095395097">
                      <w:marLeft w:val="0"/>
                      <w:marRight w:val="0"/>
                      <w:marTop w:val="0"/>
                      <w:marBottom w:val="0"/>
                      <w:divBdr>
                        <w:top w:val="none" w:sz="0" w:space="0" w:color="auto"/>
                        <w:left w:val="none" w:sz="0" w:space="0" w:color="auto"/>
                        <w:bottom w:val="none" w:sz="0" w:space="0" w:color="auto"/>
                        <w:right w:val="none" w:sz="0" w:space="0" w:color="auto"/>
                      </w:divBdr>
                      <w:divsChild>
                        <w:div w:id="1253317839">
                          <w:marLeft w:val="0"/>
                          <w:marRight w:val="0"/>
                          <w:marTop w:val="0"/>
                          <w:marBottom w:val="0"/>
                          <w:divBdr>
                            <w:top w:val="none" w:sz="0" w:space="0" w:color="auto"/>
                            <w:left w:val="none" w:sz="0" w:space="0" w:color="auto"/>
                            <w:bottom w:val="none" w:sz="0" w:space="0" w:color="auto"/>
                            <w:right w:val="none" w:sz="0" w:space="0" w:color="auto"/>
                          </w:divBdr>
                          <w:divsChild>
                            <w:div w:id="149833745">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169589">
      <w:bodyDiv w:val="1"/>
      <w:marLeft w:val="0"/>
      <w:marRight w:val="0"/>
      <w:marTop w:val="0"/>
      <w:marBottom w:val="0"/>
      <w:divBdr>
        <w:top w:val="none" w:sz="0" w:space="0" w:color="auto"/>
        <w:left w:val="none" w:sz="0" w:space="0" w:color="auto"/>
        <w:bottom w:val="none" w:sz="0" w:space="0" w:color="auto"/>
        <w:right w:val="none" w:sz="0" w:space="0" w:color="auto"/>
      </w:divBdr>
      <w:divsChild>
        <w:div w:id="1562784567">
          <w:marLeft w:val="0"/>
          <w:marRight w:val="0"/>
          <w:marTop w:val="0"/>
          <w:marBottom w:val="0"/>
          <w:divBdr>
            <w:top w:val="none" w:sz="0" w:space="0" w:color="auto"/>
            <w:left w:val="none" w:sz="0" w:space="0" w:color="auto"/>
            <w:bottom w:val="none" w:sz="0" w:space="0" w:color="auto"/>
            <w:right w:val="none" w:sz="0" w:space="0" w:color="auto"/>
          </w:divBdr>
          <w:divsChild>
            <w:div w:id="1512723928">
              <w:marLeft w:val="0"/>
              <w:marRight w:val="0"/>
              <w:marTop w:val="0"/>
              <w:marBottom w:val="0"/>
              <w:divBdr>
                <w:top w:val="single" w:sz="4" w:space="0" w:color="FFFFFF"/>
                <w:left w:val="single" w:sz="4" w:space="0" w:color="93C7BE"/>
                <w:bottom w:val="none" w:sz="0" w:space="0" w:color="auto"/>
                <w:right w:val="single" w:sz="4" w:space="0" w:color="93C7BE"/>
              </w:divBdr>
              <w:divsChild>
                <w:div w:id="1475944879">
                  <w:marLeft w:val="0"/>
                  <w:marRight w:val="0"/>
                  <w:marTop w:val="0"/>
                  <w:marBottom w:val="0"/>
                  <w:divBdr>
                    <w:top w:val="none" w:sz="0" w:space="0" w:color="auto"/>
                    <w:left w:val="none" w:sz="0" w:space="0" w:color="auto"/>
                    <w:bottom w:val="none" w:sz="0" w:space="0" w:color="auto"/>
                    <w:right w:val="none" w:sz="0" w:space="0" w:color="auto"/>
                  </w:divBdr>
                  <w:divsChild>
                    <w:div w:id="1848905321">
                      <w:marLeft w:val="0"/>
                      <w:marRight w:val="0"/>
                      <w:marTop w:val="0"/>
                      <w:marBottom w:val="0"/>
                      <w:divBdr>
                        <w:top w:val="none" w:sz="0" w:space="0" w:color="auto"/>
                        <w:left w:val="none" w:sz="0" w:space="0" w:color="auto"/>
                        <w:bottom w:val="none" w:sz="0" w:space="0" w:color="auto"/>
                        <w:right w:val="none" w:sz="0" w:space="0" w:color="auto"/>
                      </w:divBdr>
                      <w:divsChild>
                        <w:div w:id="912927997">
                          <w:marLeft w:val="0"/>
                          <w:marRight w:val="0"/>
                          <w:marTop w:val="0"/>
                          <w:marBottom w:val="0"/>
                          <w:divBdr>
                            <w:top w:val="none" w:sz="0" w:space="0" w:color="auto"/>
                            <w:left w:val="none" w:sz="0" w:space="0" w:color="auto"/>
                            <w:bottom w:val="none" w:sz="0" w:space="0" w:color="auto"/>
                            <w:right w:val="none" w:sz="0" w:space="0" w:color="auto"/>
                          </w:divBdr>
                          <w:divsChild>
                            <w:div w:id="249588398">
                              <w:marLeft w:val="0"/>
                              <w:marRight w:val="0"/>
                              <w:marTop w:val="54"/>
                              <w:marBottom w:val="0"/>
                              <w:divBdr>
                                <w:top w:val="none" w:sz="0" w:space="0" w:color="auto"/>
                                <w:left w:val="none" w:sz="0" w:space="0" w:color="auto"/>
                                <w:bottom w:val="none" w:sz="0" w:space="0" w:color="auto"/>
                                <w:right w:val="none" w:sz="0" w:space="0" w:color="auto"/>
                              </w:divBdr>
                              <w:divsChild>
                                <w:div w:id="917253470">
                                  <w:marLeft w:val="0"/>
                                  <w:marRight w:val="0"/>
                                  <w:marTop w:val="0"/>
                                  <w:marBottom w:val="0"/>
                                  <w:divBdr>
                                    <w:top w:val="single" w:sz="4" w:space="0" w:color="336265"/>
                                    <w:left w:val="none" w:sz="0" w:space="0" w:color="auto"/>
                                    <w:bottom w:val="none" w:sz="0" w:space="0" w:color="auto"/>
                                    <w:right w:val="none" w:sz="0" w:space="0" w:color="auto"/>
                                  </w:divBdr>
                                </w:div>
                              </w:divsChild>
                            </w:div>
                          </w:divsChild>
                        </w:div>
                      </w:divsChild>
                    </w:div>
                  </w:divsChild>
                </w:div>
              </w:divsChild>
            </w:div>
          </w:divsChild>
        </w:div>
      </w:divsChild>
    </w:div>
    <w:div w:id="1443652921">
      <w:bodyDiv w:val="1"/>
      <w:marLeft w:val="0"/>
      <w:marRight w:val="0"/>
      <w:marTop w:val="0"/>
      <w:marBottom w:val="0"/>
      <w:divBdr>
        <w:top w:val="none" w:sz="0" w:space="0" w:color="auto"/>
        <w:left w:val="none" w:sz="0" w:space="0" w:color="auto"/>
        <w:bottom w:val="none" w:sz="0" w:space="0" w:color="auto"/>
        <w:right w:val="none" w:sz="0" w:space="0" w:color="auto"/>
      </w:divBdr>
      <w:divsChild>
        <w:div w:id="467287083">
          <w:marLeft w:val="0"/>
          <w:marRight w:val="0"/>
          <w:marTop w:val="215"/>
          <w:marBottom w:val="215"/>
          <w:divBdr>
            <w:top w:val="none" w:sz="0" w:space="0" w:color="auto"/>
            <w:left w:val="none" w:sz="0" w:space="0" w:color="auto"/>
            <w:bottom w:val="none" w:sz="0" w:space="0" w:color="auto"/>
            <w:right w:val="none" w:sz="0" w:space="0" w:color="auto"/>
          </w:divBdr>
          <w:divsChild>
            <w:div w:id="660429234">
              <w:marLeft w:val="0"/>
              <w:marRight w:val="0"/>
              <w:marTop w:val="0"/>
              <w:marBottom w:val="0"/>
              <w:divBdr>
                <w:top w:val="none" w:sz="0" w:space="0" w:color="auto"/>
                <w:left w:val="none" w:sz="0" w:space="0" w:color="auto"/>
                <w:bottom w:val="none" w:sz="0" w:space="0" w:color="auto"/>
                <w:right w:val="none" w:sz="0" w:space="0" w:color="auto"/>
              </w:divBdr>
              <w:divsChild>
                <w:div w:id="885875793">
                  <w:marLeft w:val="54"/>
                  <w:marRight w:val="0"/>
                  <w:marTop w:val="0"/>
                  <w:marBottom w:val="0"/>
                  <w:divBdr>
                    <w:top w:val="none" w:sz="0" w:space="0" w:color="auto"/>
                    <w:left w:val="none" w:sz="0" w:space="0" w:color="auto"/>
                    <w:bottom w:val="none" w:sz="0" w:space="0" w:color="auto"/>
                    <w:right w:val="none" w:sz="0" w:space="0" w:color="auto"/>
                  </w:divBdr>
                  <w:divsChild>
                    <w:div w:id="1404716368">
                      <w:marLeft w:val="0"/>
                      <w:marRight w:val="0"/>
                      <w:marTop w:val="0"/>
                      <w:marBottom w:val="0"/>
                      <w:divBdr>
                        <w:top w:val="none" w:sz="0" w:space="0" w:color="auto"/>
                        <w:left w:val="none" w:sz="0" w:space="0" w:color="auto"/>
                        <w:bottom w:val="none" w:sz="0" w:space="0" w:color="auto"/>
                        <w:right w:val="none" w:sz="0" w:space="0" w:color="auto"/>
                      </w:divBdr>
                      <w:divsChild>
                        <w:div w:id="268585007">
                          <w:marLeft w:val="0"/>
                          <w:marRight w:val="0"/>
                          <w:marTop w:val="0"/>
                          <w:marBottom w:val="0"/>
                          <w:divBdr>
                            <w:top w:val="none" w:sz="0" w:space="0" w:color="auto"/>
                            <w:left w:val="none" w:sz="0" w:space="0" w:color="auto"/>
                            <w:bottom w:val="none" w:sz="0" w:space="0" w:color="auto"/>
                            <w:right w:val="none" w:sz="0" w:space="0" w:color="auto"/>
                          </w:divBdr>
                          <w:divsChild>
                            <w:div w:id="739592681">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234705">
      <w:bodyDiv w:val="1"/>
      <w:marLeft w:val="0"/>
      <w:marRight w:val="0"/>
      <w:marTop w:val="0"/>
      <w:marBottom w:val="0"/>
      <w:divBdr>
        <w:top w:val="none" w:sz="0" w:space="0" w:color="auto"/>
        <w:left w:val="none" w:sz="0" w:space="0" w:color="auto"/>
        <w:bottom w:val="none" w:sz="0" w:space="0" w:color="auto"/>
        <w:right w:val="none" w:sz="0" w:space="0" w:color="auto"/>
      </w:divBdr>
      <w:divsChild>
        <w:div w:id="273247759">
          <w:marLeft w:val="0"/>
          <w:marRight w:val="0"/>
          <w:marTop w:val="0"/>
          <w:marBottom w:val="0"/>
          <w:divBdr>
            <w:top w:val="none" w:sz="0" w:space="0" w:color="auto"/>
            <w:left w:val="none" w:sz="0" w:space="0" w:color="auto"/>
            <w:bottom w:val="none" w:sz="0" w:space="0" w:color="auto"/>
            <w:right w:val="none" w:sz="0" w:space="0" w:color="auto"/>
          </w:divBdr>
          <w:divsChild>
            <w:div w:id="1529637582">
              <w:marLeft w:val="0"/>
              <w:marRight w:val="0"/>
              <w:marTop w:val="0"/>
              <w:marBottom w:val="0"/>
              <w:divBdr>
                <w:top w:val="none" w:sz="0" w:space="0" w:color="auto"/>
                <w:left w:val="none" w:sz="0" w:space="0" w:color="auto"/>
                <w:bottom w:val="none" w:sz="0" w:space="0" w:color="auto"/>
                <w:right w:val="none" w:sz="0" w:space="0" w:color="auto"/>
              </w:divBdr>
              <w:divsChild>
                <w:div w:id="943532297">
                  <w:marLeft w:val="0"/>
                  <w:marRight w:val="0"/>
                  <w:marTop w:val="0"/>
                  <w:marBottom w:val="0"/>
                  <w:divBdr>
                    <w:top w:val="none" w:sz="0" w:space="0" w:color="auto"/>
                    <w:left w:val="none" w:sz="0" w:space="0" w:color="auto"/>
                    <w:bottom w:val="none" w:sz="0" w:space="0" w:color="auto"/>
                    <w:right w:val="none" w:sz="0" w:space="0" w:color="auto"/>
                  </w:divBdr>
                  <w:divsChild>
                    <w:div w:id="1775055900">
                      <w:marLeft w:val="0"/>
                      <w:marRight w:val="0"/>
                      <w:marTop w:val="0"/>
                      <w:marBottom w:val="0"/>
                      <w:divBdr>
                        <w:top w:val="none" w:sz="0" w:space="0" w:color="auto"/>
                        <w:left w:val="none" w:sz="0" w:space="0" w:color="auto"/>
                        <w:bottom w:val="none" w:sz="0" w:space="0" w:color="auto"/>
                        <w:right w:val="none" w:sz="0" w:space="0" w:color="auto"/>
                      </w:divBdr>
                      <w:divsChild>
                        <w:div w:id="291984679">
                          <w:marLeft w:val="0"/>
                          <w:marRight w:val="0"/>
                          <w:marTop w:val="0"/>
                          <w:marBottom w:val="0"/>
                          <w:divBdr>
                            <w:top w:val="none" w:sz="0" w:space="0" w:color="auto"/>
                            <w:left w:val="none" w:sz="0" w:space="0" w:color="auto"/>
                            <w:bottom w:val="none" w:sz="0" w:space="0" w:color="auto"/>
                            <w:right w:val="none" w:sz="0" w:space="0" w:color="auto"/>
                          </w:divBdr>
                          <w:divsChild>
                            <w:div w:id="1675037140">
                              <w:marLeft w:val="0"/>
                              <w:marRight w:val="0"/>
                              <w:marTop w:val="54"/>
                              <w:marBottom w:val="0"/>
                              <w:divBdr>
                                <w:top w:val="none" w:sz="0" w:space="0" w:color="auto"/>
                                <w:left w:val="none" w:sz="0" w:space="0" w:color="auto"/>
                                <w:bottom w:val="none" w:sz="0" w:space="0" w:color="auto"/>
                                <w:right w:val="none" w:sz="0" w:space="0" w:color="auto"/>
                              </w:divBdr>
                              <w:divsChild>
                                <w:div w:id="936250501">
                                  <w:marLeft w:val="54"/>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13787">
      <w:bodyDiv w:val="1"/>
      <w:marLeft w:val="0"/>
      <w:marRight w:val="0"/>
      <w:marTop w:val="0"/>
      <w:marBottom w:val="0"/>
      <w:divBdr>
        <w:top w:val="none" w:sz="0" w:space="0" w:color="auto"/>
        <w:left w:val="none" w:sz="0" w:space="0" w:color="auto"/>
        <w:bottom w:val="none" w:sz="0" w:space="0" w:color="auto"/>
        <w:right w:val="none" w:sz="0" w:space="0" w:color="auto"/>
      </w:divBdr>
      <w:divsChild>
        <w:div w:id="1436631547">
          <w:marLeft w:val="0"/>
          <w:marRight w:val="0"/>
          <w:marTop w:val="0"/>
          <w:marBottom w:val="0"/>
          <w:divBdr>
            <w:top w:val="none" w:sz="0" w:space="0" w:color="auto"/>
            <w:left w:val="none" w:sz="0" w:space="0" w:color="auto"/>
            <w:bottom w:val="none" w:sz="0" w:space="0" w:color="auto"/>
            <w:right w:val="none" w:sz="0" w:space="0" w:color="auto"/>
          </w:divBdr>
          <w:divsChild>
            <w:div w:id="495733797">
              <w:marLeft w:val="0"/>
              <w:marRight w:val="0"/>
              <w:marTop w:val="0"/>
              <w:marBottom w:val="0"/>
              <w:divBdr>
                <w:top w:val="none" w:sz="0" w:space="0" w:color="auto"/>
                <w:left w:val="none" w:sz="0" w:space="0" w:color="auto"/>
                <w:bottom w:val="none" w:sz="0" w:space="0" w:color="auto"/>
                <w:right w:val="none" w:sz="0" w:space="0" w:color="auto"/>
              </w:divBdr>
              <w:divsChild>
                <w:div w:id="629629282">
                  <w:marLeft w:val="0"/>
                  <w:marRight w:val="107"/>
                  <w:marTop w:val="0"/>
                  <w:marBottom w:val="0"/>
                  <w:divBdr>
                    <w:top w:val="none" w:sz="0" w:space="0" w:color="auto"/>
                    <w:left w:val="none" w:sz="0" w:space="0" w:color="auto"/>
                    <w:bottom w:val="none" w:sz="0" w:space="0" w:color="auto"/>
                    <w:right w:val="none" w:sz="0" w:space="0" w:color="auto"/>
                  </w:divBdr>
                  <w:divsChild>
                    <w:div w:id="1192568776">
                      <w:marLeft w:val="0"/>
                      <w:marRight w:val="0"/>
                      <w:marTop w:val="0"/>
                      <w:marBottom w:val="0"/>
                      <w:divBdr>
                        <w:top w:val="none" w:sz="0" w:space="0" w:color="auto"/>
                        <w:left w:val="none" w:sz="0" w:space="0" w:color="auto"/>
                        <w:bottom w:val="none" w:sz="0" w:space="0" w:color="auto"/>
                        <w:right w:val="none" w:sz="0" w:space="0" w:color="auto"/>
                      </w:divBdr>
                      <w:divsChild>
                        <w:div w:id="1693915660">
                          <w:marLeft w:val="0"/>
                          <w:marRight w:val="0"/>
                          <w:marTop w:val="0"/>
                          <w:marBottom w:val="0"/>
                          <w:divBdr>
                            <w:top w:val="none" w:sz="0" w:space="0" w:color="auto"/>
                            <w:left w:val="none" w:sz="0" w:space="0" w:color="auto"/>
                            <w:bottom w:val="none" w:sz="0" w:space="0" w:color="auto"/>
                            <w:right w:val="none" w:sz="0" w:space="0" w:color="auto"/>
                          </w:divBdr>
                          <w:divsChild>
                            <w:div w:id="1514412627">
                              <w:marLeft w:val="0"/>
                              <w:marRight w:val="0"/>
                              <w:marTop w:val="107"/>
                              <w:marBottom w:val="0"/>
                              <w:divBdr>
                                <w:top w:val="none" w:sz="0" w:space="0" w:color="auto"/>
                                <w:left w:val="none" w:sz="0" w:space="0" w:color="auto"/>
                                <w:bottom w:val="none" w:sz="0" w:space="0" w:color="auto"/>
                                <w:right w:val="none" w:sz="0" w:space="0" w:color="auto"/>
                              </w:divBdr>
                              <w:divsChild>
                                <w:div w:id="14666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410426">
      <w:bodyDiv w:val="1"/>
      <w:marLeft w:val="0"/>
      <w:marRight w:val="0"/>
      <w:marTop w:val="0"/>
      <w:marBottom w:val="0"/>
      <w:divBdr>
        <w:top w:val="none" w:sz="0" w:space="0" w:color="auto"/>
        <w:left w:val="none" w:sz="0" w:space="0" w:color="auto"/>
        <w:bottom w:val="none" w:sz="0" w:space="0" w:color="auto"/>
        <w:right w:val="none" w:sz="0" w:space="0" w:color="auto"/>
      </w:divBdr>
      <w:divsChild>
        <w:div w:id="2145854786">
          <w:marLeft w:val="0"/>
          <w:marRight w:val="0"/>
          <w:marTop w:val="0"/>
          <w:marBottom w:val="0"/>
          <w:divBdr>
            <w:top w:val="none" w:sz="0" w:space="0" w:color="auto"/>
            <w:left w:val="none" w:sz="0" w:space="0" w:color="auto"/>
            <w:bottom w:val="none" w:sz="0" w:space="0" w:color="auto"/>
            <w:right w:val="none" w:sz="0" w:space="0" w:color="auto"/>
          </w:divBdr>
          <w:divsChild>
            <w:div w:id="53622464">
              <w:marLeft w:val="0"/>
              <w:marRight w:val="0"/>
              <w:marTop w:val="0"/>
              <w:marBottom w:val="0"/>
              <w:divBdr>
                <w:top w:val="none" w:sz="0" w:space="0" w:color="auto"/>
                <w:left w:val="none" w:sz="0" w:space="0" w:color="auto"/>
                <w:bottom w:val="none" w:sz="0" w:space="0" w:color="auto"/>
                <w:right w:val="none" w:sz="0" w:space="0" w:color="auto"/>
              </w:divBdr>
              <w:divsChild>
                <w:div w:id="24257922">
                  <w:marLeft w:val="0"/>
                  <w:marRight w:val="0"/>
                  <w:marTop w:val="0"/>
                  <w:marBottom w:val="0"/>
                  <w:divBdr>
                    <w:top w:val="none" w:sz="0" w:space="0" w:color="auto"/>
                    <w:left w:val="none" w:sz="0" w:space="0" w:color="auto"/>
                    <w:bottom w:val="none" w:sz="0" w:space="0" w:color="auto"/>
                    <w:right w:val="none" w:sz="0" w:space="0" w:color="auto"/>
                  </w:divBdr>
                  <w:divsChild>
                    <w:div w:id="308167181">
                      <w:marLeft w:val="0"/>
                      <w:marRight w:val="0"/>
                      <w:marTop w:val="0"/>
                      <w:marBottom w:val="0"/>
                      <w:divBdr>
                        <w:top w:val="none" w:sz="0" w:space="0" w:color="auto"/>
                        <w:left w:val="none" w:sz="0" w:space="0" w:color="auto"/>
                        <w:bottom w:val="none" w:sz="0" w:space="0" w:color="auto"/>
                        <w:right w:val="none" w:sz="0" w:space="0" w:color="auto"/>
                      </w:divBdr>
                      <w:divsChild>
                        <w:div w:id="2066027285">
                          <w:marLeft w:val="0"/>
                          <w:marRight w:val="0"/>
                          <w:marTop w:val="0"/>
                          <w:marBottom w:val="0"/>
                          <w:divBdr>
                            <w:top w:val="none" w:sz="0" w:space="0" w:color="auto"/>
                            <w:left w:val="none" w:sz="0" w:space="0" w:color="auto"/>
                            <w:bottom w:val="none" w:sz="0" w:space="0" w:color="auto"/>
                            <w:right w:val="none" w:sz="0" w:space="0" w:color="auto"/>
                          </w:divBdr>
                          <w:divsChild>
                            <w:div w:id="2065837069">
                              <w:marLeft w:val="0"/>
                              <w:marRight w:val="0"/>
                              <w:marTop w:val="54"/>
                              <w:marBottom w:val="0"/>
                              <w:divBdr>
                                <w:top w:val="none" w:sz="0" w:space="0" w:color="auto"/>
                                <w:left w:val="none" w:sz="0" w:space="0" w:color="auto"/>
                                <w:bottom w:val="none" w:sz="0" w:space="0" w:color="auto"/>
                                <w:right w:val="none" w:sz="0" w:space="0" w:color="auto"/>
                              </w:divBdr>
                              <w:divsChild>
                                <w:div w:id="451218603">
                                  <w:marLeft w:val="54"/>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767931">
      <w:bodyDiv w:val="1"/>
      <w:marLeft w:val="0"/>
      <w:marRight w:val="0"/>
      <w:marTop w:val="0"/>
      <w:marBottom w:val="0"/>
      <w:divBdr>
        <w:top w:val="none" w:sz="0" w:space="0" w:color="auto"/>
        <w:left w:val="none" w:sz="0" w:space="0" w:color="auto"/>
        <w:bottom w:val="none" w:sz="0" w:space="0" w:color="auto"/>
        <w:right w:val="none" w:sz="0" w:space="0" w:color="auto"/>
      </w:divBdr>
      <w:divsChild>
        <w:div w:id="1602032110">
          <w:marLeft w:val="0"/>
          <w:marRight w:val="0"/>
          <w:marTop w:val="215"/>
          <w:marBottom w:val="215"/>
          <w:divBdr>
            <w:top w:val="none" w:sz="0" w:space="0" w:color="auto"/>
            <w:left w:val="none" w:sz="0" w:space="0" w:color="auto"/>
            <w:bottom w:val="none" w:sz="0" w:space="0" w:color="auto"/>
            <w:right w:val="none" w:sz="0" w:space="0" w:color="auto"/>
          </w:divBdr>
          <w:divsChild>
            <w:div w:id="1715427080">
              <w:marLeft w:val="0"/>
              <w:marRight w:val="0"/>
              <w:marTop w:val="0"/>
              <w:marBottom w:val="0"/>
              <w:divBdr>
                <w:top w:val="none" w:sz="0" w:space="0" w:color="auto"/>
                <w:left w:val="none" w:sz="0" w:space="0" w:color="auto"/>
                <w:bottom w:val="none" w:sz="0" w:space="0" w:color="auto"/>
                <w:right w:val="none" w:sz="0" w:space="0" w:color="auto"/>
              </w:divBdr>
              <w:divsChild>
                <w:div w:id="920943487">
                  <w:marLeft w:val="54"/>
                  <w:marRight w:val="0"/>
                  <w:marTop w:val="0"/>
                  <w:marBottom w:val="0"/>
                  <w:divBdr>
                    <w:top w:val="none" w:sz="0" w:space="0" w:color="auto"/>
                    <w:left w:val="none" w:sz="0" w:space="0" w:color="auto"/>
                    <w:bottom w:val="none" w:sz="0" w:space="0" w:color="auto"/>
                    <w:right w:val="none" w:sz="0" w:space="0" w:color="auto"/>
                  </w:divBdr>
                  <w:divsChild>
                    <w:div w:id="871302312">
                      <w:marLeft w:val="0"/>
                      <w:marRight w:val="0"/>
                      <w:marTop w:val="0"/>
                      <w:marBottom w:val="0"/>
                      <w:divBdr>
                        <w:top w:val="none" w:sz="0" w:space="0" w:color="auto"/>
                        <w:left w:val="none" w:sz="0" w:space="0" w:color="auto"/>
                        <w:bottom w:val="none" w:sz="0" w:space="0" w:color="auto"/>
                        <w:right w:val="none" w:sz="0" w:space="0" w:color="auto"/>
                      </w:divBdr>
                      <w:divsChild>
                        <w:div w:id="220823319">
                          <w:marLeft w:val="0"/>
                          <w:marRight w:val="0"/>
                          <w:marTop w:val="0"/>
                          <w:marBottom w:val="0"/>
                          <w:divBdr>
                            <w:top w:val="none" w:sz="0" w:space="0" w:color="auto"/>
                            <w:left w:val="none" w:sz="0" w:space="0" w:color="auto"/>
                            <w:bottom w:val="none" w:sz="0" w:space="0" w:color="auto"/>
                            <w:right w:val="none" w:sz="0" w:space="0" w:color="auto"/>
                          </w:divBdr>
                          <w:divsChild>
                            <w:div w:id="1518041891">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72773">
      <w:bodyDiv w:val="1"/>
      <w:marLeft w:val="0"/>
      <w:marRight w:val="0"/>
      <w:marTop w:val="0"/>
      <w:marBottom w:val="0"/>
      <w:divBdr>
        <w:top w:val="none" w:sz="0" w:space="0" w:color="auto"/>
        <w:left w:val="none" w:sz="0" w:space="0" w:color="auto"/>
        <w:bottom w:val="none" w:sz="0" w:space="0" w:color="auto"/>
        <w:right w:val="none" w:sz="0" w:space="0" w:color="auto"/>
      </w:divBdr>
      <w:divsChild>
        <w:div w:id="1164318661">
          <w:marLeft w:val="0"/>
          <w:marRight w:val="0"/>
          <w:marTop w:val="215"/>
          <w:marBottom w:val="215"/>
          <w:divBdr>
            <w:top w:val="none" w:sz="0" w:space="0" w:color="auto"/>
            <w:left w:val="none" w:sz="0" w:space="0" w:color="auto"/>
            <w:bottom w:val="none" w:sz="0" w:space="0" w:color="auto"/>
            <w:right w:val="none" w:sz="0" w:space="0" w:color="auto"/>
          </w:divBdr>
          <w:divsChild>
            <w:div w:id="952399245">
              <w:marLeft w:val="0"/>
              <w:marRight w:val="0"/>
              <w:marTop w:val="0"/>
              <w:marBottom w:val="0"/>
              <w:divBdr>
                <w:top w:val="none" w:sz="0" w:space="0" w:color="auto"/>
                <w:left w:val="none" w:sz="0" w:space="0" w:color="auto"/>
                <w:bottom w:val="none" w:sz="0" w:space="0" w:color="auto"/>
                <w:right w:val="none" w:sz="0" w:space="0" w:color="auto"/>
              </w:divBdr>
              <w:divsChild>
                <w:div w:id="769276917">
                  <w:marLeft w:val="54"/>
                  <w:marRight w:val="0"/>
                  <w:marTop w:val="0"/>
                  <w:marBottom w:val="0"/>
                  <w:divBdr>
                    <w:top w:val="none" w:sz="0" w:space="0" w:color="auto"/>
                    <w:left w:val="none" w:sz="0" w:space="0" w:color="auto"/>
                    <w:bottom w:val="none" w:sz="0" w:space="0" w:color="auto"/>
                    <w:right w:val="none" w:sz="0" w:space="0" w:color="auto"/>
                  </w:divBdr>
                  <w:divsChild>
                    <w:div w:id="1353150239">
                      <w:marLeft w:val="0"/>
                      <w:marRight w:val="0"/>
                      <w:marTop w:val="0"/>
                      <w:marBottom w:val="0"/>
                      <w:divBdr>
                        <w:top w:val="none" w:sz="0" w:space="0" w:color="auto"/>
                        <w:left w:val="none" w:sz="0" w:space="0" w:color="auto"/>
                        <w:bottom w:val="none" w:sz="0" w:space="0" w:color="auto"/>
                        <w:right w:val="none" w:sz="0" w:space="0" w:color="auto"/>
                      </w:divBdr>
                      <w:divsChild>
                        <w:div w:id="326057130">
                          <w:marLeft w:val="0"/>
                          <w:marRight w:val="0"/>
                          <w:marTop w:val="0"/>
                          <w:marBottom w:val="0"/>
                          <w:divBdr>
                            <w:top w:val="none" w:sz="0" w:space="0" w:color="auto"/>
                            <w:left w:val="none" w:sz="0" w:space="0" w:color="auto"/>
                            <w:bottom w:val="none" w:sz="0" w:space="0" w:color="auto"/>
                            <w:right w:val="none" w:sz="0" w:space="0" w:color="auto"/>
                          </w:divBdr>
                          <w:divsChild>
                            <w:div w:id="758063967">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89944">
      <w:bodyDiv w:val="1"/>
      <w:marLeft w:val="0"/>
      <w:marRight w:val="0"/>
      <w:marTop w:val="0"/>
      <w:marBottom w:val="0"/>
      <w:divBdr>
        <w:top w:val="none" w:sz="0" w:space="0" w:color="auto"/>
        <w:left w:val="none" w:sz="0" w:space="0" w:color="auto"/>
        <w:bottom w:val="none" w:sz="0" w:space="0" w:color="auto"/>
        <w:right w:val="none" w:sz="0" w:space="0" w:color="auto"/>
      </w:divBdr>
      <w:divsChild>
        <w:div w:id="1801025724">
          <w:marLeft w:val="0"/>
          <w:marRight w:val="0"/>
          <w:marTop w:val="0"/>
          <w:marBottom w:val="0"/>
          <w:divBdr>
            <w:top w:val="none" w:sz="0" w:space="0" w:color="auto"/>
            <w:left w:val="none" w:sz="0" w:space="0" w:color="auto"/>
            <w:bottom w:val="none" w:sz="0" w:space="0" w:color="auto"/>
            <w:right w:val="none" w:sz="0" w:space="0" w:color="auto"/>
          </w:divBdr>
          <w:divsChild>
            <w:div w:id="605580115">
              <w:marLeft w:val="0"/>
              <w:marRight w:val="0"/>
              <w:marTop w:val="0"/>
              <w:marBottom w:val="0"/>
              <w:divBdr>
                <w:top w:val="none" w:sz="0" w:space="0" w:color="auto"/>
                <w:left w:val="none" w:sz="0" w:space="0" w:color="auto"/>
                <w:bottom w:val="none" w:sz="0" w:space="0" w:color="auto"/>
                <w:right w:val="none" w:sz="0" w:space="0" w:color="auto"/>
              </w:divBdr>
              <w:divsChild>
                <w:div w:id="1626496778">
                  <w:marLeft w:val="0"/>
                  <w:marRight w:val="0"/>
                  <w:marTop w:val="0"/>
                  <w:marBottom w:val="0"/>
                  <w:divBdr>
                    <w:top w:val="none" w:sz="0" w:space="0" w:color="auto"/>
                    <w:left w:val="none" w:sz="0" w:space="0" w:color="auto"/>
                    <w:bottom w:val="none" w:sz="0" w:space="0" w:color="auto"/>
                    <w:right w:val="none" w:sz="0" w:space="0" w:color="auto"/>
                  </w:divBdr>
                  <w:divsChild>
                    <w:div w:id="430049990">
                      <w:marLeft w:val="0"/>
                      <w:marRight w:val="0"/>
                      <w:marTop w:val="0"/>
                      <w:marBottom w:val="0"/>
                      <w:divBdr>
                        <w:top w:val="none" w:sz="0" w:space="0" w:color="auto"/>
                        <w:left w:val="none" w:sz="0" w:space="0" w:color="auto"/>
                        <w:bottom w:val="none" w:sz="0" w:space="0" w:color="auto"/>
                        <w:right w:val="none" w:sz="0" w:space="0" w:color="auto"/>
                      </w:divBdr>
                      <w:divsChild>
                        <w:div w:id="915359176">
                          <w:marLeft w:val="0"/>
                          <w:marRight w:val="0"/>
                          <w:marTop w:val="0"/>
                          <w:marBottom w:val="0"/>
                          <w:divBdr>
                            <w:top w:val="none" w:sz="0" w:space="0" w:color="auto"/>
                            <w:left w:val="none" w:sz="0" w:space="0" w:color="auto"/>
                            <w:bottom w:val="none" w:sz="0" w:space="0" w:color="auto"/>
                            <w:right w:val="none" w:sz="0" w:space="0" w:color="auto"/>
                          </w:divBdr>
                          <w:divsChild>
                            <w:div w:id="737827447">
                              <w:marLeft w:val="0"/>
                              <w:marRight w:val="0"/>
                              <w:marTop w:val="54"/>
                              <w:marBottom w:val="0"/>
                              <w:divBdr>
                                <w:top w:val="none" w:sz="0" w:space="0" w:color="auto"/>
                                <w:left w:val="none" w:sz="0" w:space="0" w:color="auto"/>
                                <w:bottom w:val="none" w:sz="0" w:space="0" w:color="auto"/>
                                <w:right w:val="none" w:sz="0" w:space="0" w:color="auto"/>
                              </w:divBdr>
                              <w:divsChild>
                                <w:div w:id="69280204">
                                  <w:marLeft w:val="54"/>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7045">
      <w:bodyDiv w:val="1"/>
      <w:marLeft w:val="0"/>
      <w:marRight w:val="0"/>
      <w:marTop w:val="0"/>
      <w:marBottom w:val="0"/>
      <w:divBdr>
        <w:top w:val="none" w:sz="0" w:space="0" w:color="auto"/>
        <w:left w:val="none" w:sz="0" w:space="0" w:color="auto"/>
        <w:bottom w:val="none" w:sz="0" w:space="0" w:color="auto"/>
        <w:right w:val="none" w:sz="0" w:space="0" w:color="auto"/>
      </w:divBdr>
      <w:divsChild>
        <w:div w:id="1304853912">
          <w:marLeft w:val="0"/>
          <w:marRight w:val="0"/>
          <w:marTop w:val="215"/>
          <w:marBottom w:val="215"/>
          <w:divBdr>
            <w:top w:val="none" w:sz="0" w:space="0" w:color="auto"/>
            <w:left w:val="none" w:sz="0" w:space="0" w:color="auto"/>
            <w:bottom w:val="none" w:sz="0" w:space="0" w:color="auto"/>
            <w:right w:val="none" w:sz="0" w:space="0" w:color="auto"/>
          </w:divBdr>
          <w:divsChild>
            <w:div w:id="777263294">
              <w:marLeft w:val="0"/>
              <w:marRight w:val="0"/>
              <w:marTop w:val="0"/>
              <w:marBottom w:val="0"/>
              <w:divBdr>
                <w:top w:val="none" w:sz="0" w:space="0" w:color="auto"/>
                <w:left w:val="none" w:sz="0" w:space="0" w:color="auto"/>
                <w:bottom w:val="none" w:sz="0" w:space="0" w:color="auto"/>
                <w:right w:val="none" w:sz="0" w:space="0" w:color="auto"/>
              </w:divBdr>
              <w:divsChild>
                <w:div w:id="1145003439">
                  <w:marLeft w:val="54"/>
                  <w:marRight w:val="0"/>
                  <w:marTop w:val="0"/>
                  <w:marBottom w:val="0"/>
                  <w:divBdr>
                    <w:top w:val="none" w:sz="0" w:space="0" w:color="auto"/>
                    <w:left w:val="none" w:sz="0" w:space="0" w:color="auto"/>
                    <w:bottom w:val="none" w:sz="0" w:space="0" w:color="auto"/>
                    <w:right w:val="none" w:sz="0" w:space="0" w:color="auto"/>
                  </w:divBdr>
                  <w:divsChild>
                    <w:div w:id="1912226906">
                      <w:marLeft w:val="0"/>
                      <w:marRight w:val="0"/>
                      <w:marTop w:val="0"/>
                      <w:marBottom w:val="0"/>
                      <w:divBdr>
                        <w:top w:val="none" w:sz="0" w:space="0" w:color="auto"/>
                        <w:left w:val="none" w:sz="0" w:space="0" w:color="auto"/>
                        <w:bottom w:val="none" w:sz="0" w:space="0" w:color="auto"/>
                        <w:right w:val="none" w:sz="0" w:space="0" w:color="auto"/>
                      </w:divBdr>
                      <w:divsChild>
                        <w:div w:id="1476530994">
                          <w:marLeft w:val="0"/>
                          <w:marRight w:val="0"/>
                          <w:marTop w:val="0"/>
                          <w:marBottom w:val="0"/>
                          <w:divBdr>
                            <w:top w:val="none" w:sz="0" w:space="0" w:color="auto"/>
                            <w:left w:val="none" w:sz="0" w:space="0" w:color="auto"/>
                            <w:bottom w:val="none" w:sz="0" w:space="0" w:color="auto"/>
                            <w:right w:val="none" w:sz="0" w:space="0" w:color="auto"/>
                          </w:divBdr>
                          <w:divsChild>
                            <w:div w:id="1701475141">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865674">
      <w:bodyDiv w:val="1"/>
      <w:marLeft w:val="0"/>
      <w:marRight w:val="0"/>
      <w:marTop w:val="0"/>
      <w:marBottom w:val="0"/>
      <w:divBdr>
        <w:top w:val="none" w:sz="0" w:space="0" w:color="auto"/>
        <w:left w:val="none" w:sz="0" w:space="0" w:color="auto"/>
        <w:bottom w:val="none" w:sz="0" w:space="0" w:color="auto"/>
        <w:right w:val="none" w:sz="0" w:space="0" w:color="auto"/>
      </w:divBdr>
      <w:divsChild>
        <w:div w:id="1247495386">
          <w:marLeft w:val="0"/>
          <w:marRight w:val="0"/>
          <w:marTop w:val="0"/>
          <w:marBottom w:val="0"/>
          <w:divBdr>
            <w:top w:val="none" w:sz="0" w:space="0" w:color="auto"/>
            <w:left w:val="none" w:sz="0" w:space="0" w:color="auto"/>
            <w:bottom w:val="none" w:sz="0" w:space="0" w:color="auto"/>
            <w:right w:val="none" w:sz="0" w:space="0" w:color="auto"/>
          </w:divBdr>
          <w:divsChild>
            <w:div w:id="64189163">
              <w:marLeft w:val="0"/>
              <w:marRight w:val="0"/>
              <w:marTop w:val="0"/>
              <w:marBottom w:val="0"/>
              <w:divBdr>
                <w:top w:val="none" w:sz="0" w:space="0" w:color="auto"/>
                <w:left w:val="none" w:sz="0" w:space="0" w:color="auto"/>
                <w:bottom w:val="none" w:sz="0" w:space="0" w:color="auto"/>
                <w:right w:val="none" w:sz="0" w:space="0" w:color="auto"/>
              </w:divBdr>
              <w:divsChild>
                <w:div w:id="1280181035">
                  <w:marLeft w:val="0"/>
                  <w:marRight w:val="0"/>
                  <w:marTop w:val="0"/>
                  <w:marBottom w:val="322"/>
                  <w:divBdr>
                    <w:top w:val="single" w:sz="4" w:space="11" w:color="E2E2E2"/>
                    <w:left w:val="single" w:sz="4" w:space="0" w:color="E2E2E2"/>
                    <w:bottom w:val="single" w:sz="4" w:space="11" w:color="E2E2E2"/>
                    <w:right w:val="single" w:sz="4" w:space="0" w:color="E2E2E2"/>
                  </w:divBdr>
                  <w:divsChild>
                    <w:div w:id="631908550">
                      <w:marLeft w:val="0"/>
                      <w:marRight w:val="0"/>
                      <w:marTop w:val="0"/>
                      <w:marBottom w:val="0"/>
                      <w:divBdr>
                        <w:top w:val="none" w:sz="0" w:space="0" w:color="auto"/>
                        <w:left w:val="none" w:sz="0" w:space="0" w:color="auto"/>
                        <w:bottom w:val="none" w:sz="0" w:space="0" w:color="auto"/>
                        <w:right w:val="none" w:sz="0" w:space="0" w:color="auto"/>
                      </w:divBdr>
                      <w:divsChild>
                        <w:div w:id="1513644717">
                          <w:marLeft w:val="0"/>
                          <w:marRight w:val="0"/>
                          <w:marTop w:val="0"/>
                          <w:marBottom w:val="0"/>
                          <w:divBdr>
                            <w:top w:val="none" w:sz="0" w:space="0" w:color="auto"/>
                            <w:left w:val="none" w:sz="0" w:space="0" w:color="auto"/>
                            <w:bottom w:val="none" w:sz="0" w:space="0" w:color="auto"/>
                            <w:right w:val="none" w:sz="0" w:space="0" w:color="auto"/>
                          </w:divBdr>
                          <w:divsChild>
                            <w:div w:id="465046084">
                              <w:marLeft w:val="0"/>
                              <w:marRight w:val="0"/>
                              <w:marTop w:val="0"/>
                              <w:marBottom w:val="0"/>
                              <w:divBdr>
                                <w:top w:val="none" w:sz="0" w:space="0" w:color="auto"/>
                                <w:left w:val="none" w:sz="0" w:space="0" w:color="auto"/>
                                <w:bottom w:val="none" w:sz="0" w:space="0" w:color="auto"/>
                                <w:right w:val="none" w:sz="0" w:space="0" w:color="auto"/>
                              </w:divBdr>
                              <w:divsChild>
                                <w:div w:id="514270511">
                                  <w:marLeft w:val="0"/>
                                  <w:marRight w:val="0"/>
                                  <w:marTop w:val="0"/>
                                  <w:marBottom w:val="0"/>
                                  <w:divBdr>
                                    <w:top w:val="none" w:sz="0" w:space="0" w:color="auto"/>
                                    <w:left w:val="none" w:sz="0" w:space="0" w:color="auto"/>
                                    <w:bottom w:val="none" w:sz="0" w:space="0" w:color="auto"/>
                                    <w:right w:val="none" w:sz="0" w:space="0" w:color="auto"/>
                                  </w:divBdr>
                                  <w:divsChild>
                                    <w:div w:id="785730843">
                                      <w:marLeft w:val="0"/>
                                      <w:marRight w:val="0"/>
                                      <w:marTop w:val="54"/>
                                      <w:marBottom w:val="180"/>
                                      <w:divBdr>
                                        <w:top w:val="none" w:sz="0" w:space="0" w:color="auto"/>
                                        <w:left w:val="none" w:sz="0" w:space="0" w:color="auto"/>
                                        <w:bottom w:val="none" w:sz="0" w:space="0" w:color="auto"/>
                                        <w:right w:val="none" w:sz="0" w:space="0" w:color="auto"/>
                                      </w:divBdr>
                                      <w:divsChild>
                                        <w:div w:id="973559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74654">
      <w:bodyDiv w:val="1"/>
      <w:marLeft w:val="0"/>
      <w:marRight w:val="0"/>
      <w:marTop w:val="0"/>
      <w:marBottom w:val="0"/>
      <w:divBdr>
        <w:top w:val="none" w:sz="0" w:space="0" w:color="auto"/>
        <w:left w:val="none" w:sz="0" w:space="0" w:color="auto"/>
        <w:bottom w:val="none" w:sz="0" w:space="0" w:color="auto"/>
        <w:right w:val="none" w:sz="0" w:space="0" w:color="auto"/>
      </w:divBdr>
      <w:divsChild>
        <w:div w:id="296107168">
          <w:marLeft w:val="0"/>
          <w:marRight w:val="0"/>
          <w:marTop w:val="215"/>
          <w:marBottom w:val="215"/>
          <w:divBdr>
            <w:top w:val="none" w:sz="0" w:space="0" w:color="auto"/>
            <w:left w:val="none" w:sz="0" w:space="0" w:color="auto"/>
            <w:bottom w:val="none" w:sz="0" w:space="0" w:color="auto"/>
            <w:right w:val="none" w:sz="0" w:space="0" w:color="auto"/>
          </w:divBdr>
          <w:divsChild>
            <w:div w:id="735249989">
              <w:marLeft w:val="0"/>
              <w:marRight w:val="0"/>
              <w:marTop w:val="0"/>
              <w:marBottom w:val="0"/>
              <w:divBdr>
                <w:top w:val="none" w:sz="0" w:space="0" w:color="auto"/>
                <w:left w:val="none" w:sz="0" w:space="0" w:color="auto"/>
                <w:bottom w:val="none" w:sz="0" w:space="0" w:color="auto"/>
                <w:right w:val="none" w:sz="0" w:space="0" w:color="auto"/>
              </w:divBdr>
              <w:divsChild>
                <w:div w:id="1667904710">
                  <w:marLeft w:val="54"/>
                  <w:marRight w:val="0"/>
                  <w:marTop w:val="0"/>
                  <w:marBottom w:val="0"/>
                  <w:divBdr>
                    <w:top w:val="none" w:sz="0" w:space="0" w:color="auto"/>
                    <w:left w:val="none" w:sz="0" w:space="0" w:color="auto"/>
                    <w:bottom w:val="none" w:sz="0" w:space="0" w:color="auto"/>
                    <w:right w:val="none" w:sz="0" w:space="0" w:color="auto"/>
                  </w:divBdr>
                  <w:divsChild>
                    <w:div w:id="122625479">
                      <w:marLeft w:val="0"/>
                      <w:marRight w:val="0"/>
                      <w:marTop w:val="0"/>
                      <w:marBottom w:val="0"/>
                      <w:divBdr>
                        <w:top w:val="none" w:sz="0" w:space="0" w:color="auto"/>
                        <w:left w:val="none" w:sz="0" w:space="0" w:color="auto"/>
                        <w:bottom w:val="none" w:sz="0" w:space="0" w:color="auto"/>
                        <w:right w:val="none" w:sz="0" w:space="0" w:color="auto"/>
                      </w:divBdr>
                      <w:divsChild>
                        <w:div w:id="1695382500">
                          <w:marLeft w:val="0"/>
                          <w:marRight w:val="0"/>
                          <w:marTop w:val="0"/>
                          <w:marBottom w:val="0"/>
                          <w:divBdr>
                            <w:top w:val="none" w:sz="0" w:space="0" w:color="auto"/>
                            <w:left w:val="none" w:sz="0" w:space="0" w:color="auto"/>
                            <w:bottom w:val="none" w:sz="0" w:space="0" w:color="auto"/>
                            <w:right w:val="none" w:sz="0" w:space="0" w:color="auto"/>
                          </w:divBdr>
                          <w:divsChild>
                            <w:div w:id="124810201">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582021">
      <w:bodyDiv w:val="1"/>
      <w:marLeft w:val="0"/>
      <w:marRight w:val="0"/>
      <w:marTop w:val="0"/>
      <w:marBottom w:val="0"/>
      <w:divBdr>
        <w:top w:val="none" w:sz="0" w:space="0" w:color="auto"/>
        <w:left w:val="none" w:sz="0" w:space="0" w:color="auto"/>
        <w:bottom w:val="none" w:sz="0" w:space="0" w:color="auto"/>
        <w:right w:val="none" w:sz="0" w:space="0" w:color="auto"/>
      </w:divBdr>
      <w:divsChild>
        <w:div w:id="1876770793">
          <w:marLeft w:val="0"/>
          <w:marRight w:val="0"/>
          <w:marTop w:val="215"/>
          <w:marBottom w:val="215"/>
          <w:divBdr>
            <w:top w:val="none" w:sz="0" w:space="0" w:color="auto"/>
            <w:left w:val="none" w:sz="0" w:space="0" w:color="auto"/>
            <w:bottom w:val="none" w:sz="0" w:space="0" w:color="auto"/>
            <w:right w:val="none" w:sz="0" w:space="0" w:color="auto"/>
          </w:divBdr>
          <w:divsChild>
            <w:div w:id="1192692366">
              <w:marLeft w:val="0"/>
              <w:marRight w:val="0"/>
              <w:marTop w:val="0"/>
              <w:marBottom w:val="0"/>
              <w:divBdr>
                <w:top w:val="none" w:sz="0" w:space="0" w:color="auto"/>
                <w:left w:val="none" w:sz="0" w:space="0" w:color="auto"/>
                <w:bottom w:val="none" w:sz="0" w:space="0" w:color="auto"/>
                <w:right w:val="none" w:sz="0" w:space="0" w:color="auto"/>
              </w:divBdr>
              <w:divsChild>
                <w:div w:id="553854280">
                  <w:marLeft w:val="54"/>
                  <w:marRight w:val="0"/>
                  <w:marTop w:val="0"/>
                  <w:marBottom w:val="0"/>
                  <w:divBdr>
                    <w:top w:val="none" w:sz="0" w:space="0" w:color="auto"/>
                    <w:left w:val="none" w:sz="0" w:space="0" w:color="auto"/>
                    <w:bottom w:val="none" w:sz="0" w:space="0" w:color="auto"/>
                    <w:right w:val="none" w:sz="0" w:space="0" w:color="auto"/>
                  </w:divBdr>
                  <w:divsChild>
                    <w:div w:id="312490472">
                      <w:marLeft w:val="0"/>
                      <w:marRight w:val="0"/>
                      <w:marTop w:val="0"/>
                      <w:marBottom w:val="0"/>
                      <w:divBdr>
                        <w:top w:val="none" w:sz="0" w:space="0" w:color="auto"/>
                        <w:left w:val="none" w:sz="0" w:space="0" w:color="auto"/>
                        <w:bottom w:val="none" w:sz="0" w:space="0" w:color="auto"/>
                        <w:right w:val="none" w:sz="0" w:space="0" w:color="auto"/>
                      </w:divBdr>
                      <w:divsChild>
                        <w:div w:id="2122139657">
                          <w:marLeft w:val="0"/>
                          <w:marRight w:val="0"/>
                          <w:marTop w:val="0"/>
                          <w:marBottom w:val="0"/>
                          <w:divBdr>
                            <w:top w:val="none" w:sz="0" w:space="0" w:color="auto"/>
                            <w:left w:val="none" w:sz="0" w:space="0" w:color="auto"/>
                            <w:bottom w:val="none" w:sz="0" w:space="0" w:color="auto"/>
                            <w:right w:val="none" w:sz="0" w:space="0" w:color="auto"/>
                          </w:divBdr>
                          <w:divsChild>
                            <w:div w:id="1919749468">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538382">
      <w:bodyDiv w:val="1"/>
      <w:marLeft w:val="0"/>
      <w:marRight w:val="0"/>
      <w:marTop w:val="0"/>
      <w:marBottom w:val="0"/>
      <w:divBdr>
        <w:top w:val="none" w:sz="0" w:space="0" w:color="auto"/>
        <w:left w:val="none" w:sz="0" w:space="0" w:color="auto"/>
        <w:bottom w:val="none" w:sz="0" w:space="0" w:color="auto"/>
        <w:right w:val="none" w:sz="0" w:space="0" w:color="auto"/>
      </w:divBdr>
      <w:divsChild>
        <w:div w:id="1220362635">
          <w:marLeft w:val="0"/>
          <w:marRight w:val="0"/>
          <w:marTop w:val="215"/>
          <w:marBottom w:val="215"/>
          <w:divBdr>
            <w:top w:val="none" w:sz="0" w:space="0" w:color="auto"/>
            <w:left w:val="none" w:sz="0" w:space="0" w:color="auto"/>
            <w:bottom w:val="none" w:sz="0" w:space="0" w:color="auto"/>
            <w:right w:val="none" w:sz="0" w:space="0" w:color="auto"/>
          </w:divBdr>
          <w:divsChild>
            <w:div w:id="32926392">
              <w:marLeft w:val="0"/>
              <w:marRight w:val="0"/>
              <w:marTop w:val="0"/>
              <w:marBottom w:val="0"/>
              <w:divBdr>
                <w:top w:val="none" w:sz="0" w:space="0" w:color="auto"/>
                <w:left w:val="none" w:sz="0" w:space="0" w:color="auto"/>
                <w:bottom w:val="none" w:sz="0" w:space="0" w:color="auto"/>
                <w:right w:val="none" w:sz="0" w:space="0" w:color="auto"/>
              </w:divBdr>
              <w:divsChild>
                <w:div w:id="312220317">
                  <w:marLeft w:val="54"/>
                  <w:marRight w:val="0"/>
                  <w:marTop w:val="0"/>
                  <w:marBottom w:val="0"/>
                  <w:divBdr>
                    <w:top w:val="none" w:sz="0" w:space="0" w:color="auto"/>
                    <w:left w:val="none" w:sz="0" w:space="0" w:color="auto"/>
                    <w:bottom w:val="none" w:sz="0" w:space="0" w:color="auto"/>
                    <w:right w:val="none" w:sz="0" w:space="0" w:color="auto"/>
                  </w:divBdr>
                  <w:divsChild>
                    <w:div w:id="1171599537">
                      <w:marLeft w:val="0"/>
                      <w:marRight w:val="0"/>
                      <w:marTop w:val="0"/>
                      <w:marBottom w:val="0"/>
                      <w:divBdr>
                        <w:top w:val="none" w:sz="0" w:space="0" w:color="auto"/>
                        <w:left w:val="none" w:sz="0" w:space="0" w:color="auto"/>
                        <w:bottom w:val="none" w:sz="0" w:space="0" w:color="auto"/>
                        <w:right w:val="none" w:sz="0" w:space="0" w:color="auto"/>
                      </w:divBdr>
                      <w:divsChild>
                        <w:div w:id="1363677414">
                          <w:marLeft w:val="0"/>
                          <w:marRight w:val="0"/>
                          <w:marTop w:val="0"/>
                          <w:marBottom w:val="0"/>
                          <w:divBdr>
                            <w:top w:val="none" w:sz="0" w:space="0" w:color="auto"/>
                            <w:left w:val="none" w:sz="0" w:space="0" w:color="auto"/>
                            <w:bottom w:val="none" w:sz="0" w:space="0" w:color="auto"/>
                            <w:right w:val="none" w:sz="0" w:space="0" w:color="auto"/>
                          </w:divBdr>
                          <w:divsChild>
                            <w:div w:id="706641714">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myosotis-neuilly-bineau.over-blog.com/ext/http:/le-myosotis.de.neustrie.over-blog.com/article-lettre-ouverte-de-jean-paul-peres-57637865.html" TargetMode="External"/><Relationship Id="rId13" Type="http://schemas.openxmlformats.org/officeDocument/2006/relationships/hyperlink" Target="http://le-myosotis-occitan.over-blog.com/article-les-ll-sont-les-colonnes-qui-supportent-le-temple-57854294.html" TargetMode="External"/><Relationship Id="rId18" Type="http://schemas.openxmlformats.org/officeDocument/2006/relationships/hyperlink" Target="http://le-myosotis-paca.over-blog.com/article-vigilance-et-perseverance-de-ff-libres-et-de-bonnes-moeurs-57870981.html" TargetMode="External"/><Relationship Id="rId26" Type="http://schemas.openxmlformats.org/officeDocument/2006/relationships/hyperlink" Target="http://fmrfrance.over-blog.fr/article-glnf-3-000-000-euros-et-quelques-fmr-1-euro-58015520.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le-myosotis-ligerien.com/article-le-message-de-j-c-foellner-est-tres-clair-a-suffit-57945128.html" TargetMode="External"/><Relationship Id="rId34" Type="http://schemas.openxmlformats.org/officeDocument/2006/relationships/hyperlink" Target="http://www.blog-brie-champagne.com/article-breves-43-58055020.html" TargetMode="External"/><Relationship Id="rId42" Type="http://schemas.openxmlformats.org/officeDocument/2006/relationships/footer" Target="footer3.xml"/><Relationship Id="rId7" Type="http://schemas.openxmlformats.org/officeDocument/2006/relationships/hyperlink" Target="http://www.blog-brie-champagne.com/article-autres-temps-autres-moeurs-57770802.html" TargetMode="External"/><Relationship Id="rId12" Type="http://schemas.openxmlformats.org/officeDocument/2006/relationships/hyperlink" Target="http://www.blog-brie-champagne.com/article-que-justice-se-fasse-57852268.html" TargetMode="External"/><Relationship Id="rId17" Type="http://schemas.openxmlformats.org/officeDocument/2006/relationships/hyperlink" Target="http://le-myosotis.de.septimanie.over-blog.com/article-requiem-pour-une-obedience-defunte-57588612.html" TargetMode="External"/><Relationship Id="rId25" Type="http://schemas.openxmlformats.org/officeDocument/2006/relationships/hyperlink" Target="http://blogs.lexpress.fr/lumiere-franc-macon/2010/09/30/glnf-audience-judiciaire-contre-fmr-en-concurrence-deloyale/" TargetMode="External"/><Relationship Id="rId33" Type="http://schemas.openxmlformats.org/officeDocument/2006/relationships/hyperlink" Target="http://le-myosotis-paca.over-blog.com/ext/http://blogs.lexpress.fr/lumiere-franc-macon/"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le-myosotis.de.septimanie.over-blog.com/article-requiem-pour-une-obedience-defunte-57588612.html" TargetMode="External"/><Relationship Id="rId20" Type="http://schemas.openxmlformats.org/officeDocument/2006/relationships/hyperlink" Target="http://www.blog-brie-champagne.com/article-quand-la-majorite-silencieuse-s-excprime-57866188.html" TargetMode="External"/><Relationship Id="rId29" Type="http://schemas.openxmlformats.org/officeDocument/2006/relationships/hyperlink" Target="http://le-myosotis-paca.over-blog.com/article-le-6-octobre-assignation-en-refere-contre-la-glnf-58058849.html"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myosotis-paca.over-blog.com/article-le-gugus-clan-57792314.html" TargetMode="External"/><Relationship Id="rId24" Type="http://schemas.openxmlformats.org/officeDocument/2006/relationships/hyperlink" Target="http://le-myosotis.de.neustrie.over-blog.com/article-je-suis-votre-guide-et-vous-des-manants-obeissants-57946971.html" TargetMode="External"/><Relationship Id="rId32" Type="http://schemas.openxmlformats.org/officeDocument/2006/relationships/hyperlink" Target="http://blogs.lexpress.fr/lumiere-franc-macon/2010/10/01/affaire-fondation-glnf-trois-mises-en-examen/"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le-myosotis.de.septimanie.over-blog.com/article-flatteries-pour-venerables-electeurs-57890649.html" TargetMode="External"/><Relationship Id="rId23" Type="http://schemas.openxmlformats.org/officeDocument/2006/relationships/hyperlink" Target="http://le-myosotis-paca.over-blog.com/article-verrouillage-et-campagne-electorale-du-guide-57989332.html" TargetMode="External"/><Relationship Id="rId28" Type="http://schemas.openxmlformats.org/officeDocument/2006/relationships/hyperlink" Target="http://le-myosotis-grande-couronne.over-blog.com/article-une-mise-en-examen-dans-les-prochains-jours-58009320.html" TargetMode="External"/><Relationship Id="rId36" Type="http://schemas.openxmlformats.org/officeDocument/2006/relationships/hyperlink" Target="http://www.blog-brie-champagne.com/article-quand-les-murs-comment-a-se-fissurer-58077596.html" TargetMode="External"/><Relationship Id="rId10" Type="http://schemas.openxmlformats.org/officeDocument/2006/relationships/hyperlink" Target="http://www.blog-brie-champagne.com/article-breves-42-panique-a-bord-57785375.html" TargetMode="External"/><Relationship Id="rId19" Type="http://schemas.openxmlformats.org/officeDocument/2006/relationships/hyperlink" Target="http://ddata.over-blog.com/xxxyyy/3/51/87/16/Assignation-F-TEITGEN-9-10_p.pdf" TargetMode="External"/><Relationship Id="rId31" Type="http://schemas.openxmlformats.org/officeDocument/2006/relationships/hyperlink" Target="http://le-myosotis-grande-couronne.over-blog.com/article-une-mise-en-examen-dans-les-prochains-jours-58009320.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e-myosotis-neuilly-bineau.over-blog.com/article-brevda-pedale-dans-la-semoule-57788640.html" TargetMode="External"/><Relationship Id="rId14" Type="http://schemas.openxmlformats.org/officeDocument/2006/relationships/hyperlink" Target="http://ddata.over-blog.com/xxxyyy/3/72/30/47/AUX-VM-PUB-DE-STIFANI.pdf" TargetMode="External"/><Relationship Id="rId22" Type="http://schemas.openxmlformats.org/officeDocument/2006/relationships/hyperlink" Target="http://www.blog-brie-champagne.com/article-maeva-rahi-fran-ois-57958421.html" TargetMode="External"/><Relationship Id="rId27" Type="http://schemas.openxmlformats.org/officeDocument/2006/relationships/hyperlink" Target="http://myosotis-breton.over-blog.com/article-ag-decentralisee-des-conditions-inacceptables-57991371.html" TargetMode="External"/><Relationship Id="rId30" Type="http://schemas.openxmlformats.org/officeDocument/2006/relationships/hyperlink" Target="http://le-myosotis-neuilly-bineau.over-blog.com/article-n-ayez-pas-peur-57878164.html" TargetMode="External"/><Relationship Id="rId35" Type="http://schemas.openxmlformats.org/officeDocument/2006/relationships/hyperlink" Target="http://le-myosotis.de.neustrie.over-blog.com/article-la-cerise-qui-fait-deborder-le-vase-58071736.html"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1861</TotalTime>
  <Pages>11</Pages>
  <Words>5200</Words>
  <Characters>28600</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Cuinier</dc:creator>
  <cp:lastModifiedBy>Cuinier</cp:lastModifiedBy>
  <cp:revision>29</cp:revision>
  <dcterms:created xsi:type="dcterms:W3CDTF">2010-09-26T22:06:00Z</dcterms:created>
  <dcterms:modified xsi:type="dcterms:W3CDTF">2010-10-01T22:47:00Z</dcterms:modified>
</cp:coreProperties>
</file>