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50" w:rsidRDefault="00D23622" w:rsidP="00825E50">
      <w:pPr>
        <w:pStyle w:val="NormalWeb"/>
        <w:rPr>
          <w:sz w:val="28"/>
          <w:szCs w:val="28"/>
        </w:rPr>
      </w:pPr>
      <w:r>
        <w:rPr>
          <w:noProof/>
          <w:color w:val="C0504D" w:themeColor="accent2"/>
        </w:rPr>
        <w:drawing>
          <wp:anchor distT="0" distB="0" distL="114300" distR="114300" simplePos="0" relativeHeight="251660288" behindDoc="0" locked="0" layoutInCell="1" allowOverlap="1" wp14:anchorId="7E592102" wp14:editId="3C5441B0">
            <wp:simplePos x="0" y="0"/>
            <wp:positionH relativeFrom="column">
              <wp:posOffset>-777875</wp:posOffset>
            </wp:positionH>
            <wp:positionV relativeFrom="paragraph">
              <wp:posOffset>-640715</wp:posOffset>
            </wp:positionV>
            <wp:extent cx="1904365" cy="636905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E50" w:rsidRDefault="00825E50" w:rsidP="00825E50">
      <w:pPr>
        <w:pStyle w:val="NormalWeb"/>
        <w:rPr>
          <w:sz w:val="28"/>
          <w:szCs w:val="28"/>
        </w:rPr>
      </w:pPr>
    </w:p>
    <w:p w:rsidR="00825E50" w:rsidRDefault="00825E50" w:rsidP="00825E50">
      <w:pPr>
        <w:pStyle w:val="NormalWeb"/>
        <w:rPr>
          <w:sz w:val="28"/>
          <w:szCs w:val="28"/>
        </w:rPr>
      </w:pPr>
    </w:p>
    <w:p w:rsidR="00B10258" w:rsidRDefault="00B10258" w:rsidP="00825E50">
      <w:pPr>
        <w:pStyle w:val="NormalWeb"/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</w:p>
    <w:p w:rsidR="00B10258" w:rsidRPr="00B10258" w:rsidRDefault="00B10258" w:rsidP="00825E50">
      <w:pPr>
        <w:pStyle w:val="NormalWeb"/>
        <w:rPr>
          <w:color w:val="E36C0A" w:themeColor="accent6" w:themeShade="BF"/>
          <w:sz w:val="52"/>
          <w:szCs w:val="52"/>
        </w:rPr>
      </w:pPr>
      <w:r>
        <w:rPr>
          <w:sz w:val="52"/>
          <w:szCs w:val="52"/>
        </w:rPr>
        <w:t xml:space="preserve">             </w:t>
      </w:r>
      <w:r w:rsidR="00825E50" w:rsidRPr="00B10258">
        <w:rPr>
          <w:color w:val="E36C0A" w:themeColor="accent6" w:themeShade="BF"/>
          <w:sz w:val="52"/>
          <w:szCs w:val="52"/>
        </w:rPr>
        <w:t xml:space="preserve">Panna cotta vanille et amande </w:t>
      </w:r>
    </w:p>
    <w:p w:rsidR="00825E50" w:rsidRPr="00B10258" w:rsidRDefault="00B10258" w:rsidP="00825E50">
      <w:pPr>
        <w:pStyle w:val="NormalWeb"/>
        <w:rPr>
          <w:color w:val="E36C0A" w:themeColor="accent6" w:themeShade="BF"/>
          <w:sz w:val="36"/>
          <w:szCs w:val="36"/>
        </w:rPr>
      </w:pPr>
      <w:r w:rsidRPr="00B10258">
        <w:rPr>
          <w:color w:val="E36C0A" w:themeColor="accent6" w:themeShade="BF"/>
          <w:sz w:val="36"/>
          <w:szCs w:val="36"/>
        </w:rPr>
        <w:t xml:space="preserve">                                  …</w:t>
      </w:r>
      <w:r w:rsidR="00825E50" w:rsidRPr="00B10258">
        <w:rPr>
          <w:color w:val="E36C0A" w:themeColor="accent6" w:themeShade="BF"/>
          <w:sz w:val="36"/>
          <w:szCs w:val="36"/>
        </w:rPr>
        <w:t>avec son coulis de mangue</w:t>
      </w:r>
    </w:p>
    <w:p w:rsidR="00825E50" w:rsidRDefault="00825E50" w:rsidP="00825E50">
      <w:pPr>
        <w:pStyle w:val="NormalWeb"/>
        <w:rPr>
          <w:sz w:val="28"/>
          <w:szCs w:val="28"/>
        </w:rPr>
      </w:pPr>
    </w:p>
    <w:p w:rsidR="00B10258" w:rsidRDefault="00B10258" w:rsidP="00825E50">
      <w:pPr>
        <w:pStyle w:val="NormalWeb"/>
        <w:rPr>
          <w:sz w:val="28"/>
          <w:szCs w:val="28"/>
        </w:rPr>
      </w:pPr>
    </w:p>
    <w:p w:rsidR="00825E50" w:rsidRPr="00B10258" w:rsidRDefault="00B44693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655E7A63" wp14:editId="748A13A2">
            <wp:simplePos x="0" y="0"/>
            <wp:positionH relativeFrom="column">
              <wp:posOffset>4182745</wp:posOffset>
            </wp:positionH>
            <wp:positionV relativeFrom="paragraph">
              <wp:posOffset>356235</wp:posOffset>
            </wp:positionV>
            <wp:extent cx="1836420" cy="131254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panna cotta au coulmis de mang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E50" w:rsidRPr="00B10258">
        <w:rPr>
          <w:color w:val="632423" w:themeColor="accent2" w:themeShade="80"/>
          <w:sz w:val="28"/>
          <w:szCs w:val="28"/>
        </w:rPr>
        <w:t>Il vous faut, pour 8 ramequins :</w:t>
      </w:r>
    </w:p>
    <w:p w:rsidR="00825E50" w:rsidRPr="00B10258" w:rsidRDefault="00825E50" w:rsidP="00825E50">
      <w:pPr>
        <w:pStyle w:val="NormalWeb"/>
        <w:rPr>
          <w:color w:val="632423" w:themeColor="accent2" w:themeShade="80"/>
          <w:sz w:val="28"/>
          <w:szCs w:val="28"/>
        </w:rPr>
      </w:pP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4 cuillères à café de gélatine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50cl de lait entier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50cl de crème fraîche épaisse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120g de sucre glace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1/2 cuillère à café d'extrait d'amande amère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1 cuillère à café d'extrait de vanille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1 mangue mûre à point</w:t>
      </w:r>
    </w:p>
    <w:p w:rsidR="00825E50" w:rsidRPr="00B10258" w:rsidRDefault="00825E50" w:rsidP="00825E50">
      <w:pPr>
        <w:pStyle w:val="NormalWeb"/>
        <w:rPr>
          <w:color w:val="632423" w:themeColor="accent2" w:themeShade="80"/>
          <w:sz w:val="28"/>
          <w:szCs w:val="28"/>
        </w:rPr>
      </w:pP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Dissoudre la gélatine dans 10cl de lait.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Dans une casserole, verser le reste du lait, la crème et le sucre glace et porter à la limite de l'ébullition en remuant bien pour faire fondre le sucre.</w:t>
      </w:r>
    </w:p>
    <w:p w:rsidR="00B10258" w:rsidRPr="00B10258" w:rsidRDefault="00B10258" w:rsidP="00825E50">
      <w:pPr>
        <w:pStyle w:val="NormalWeb"/>
        <w:rPr>
          <w:color w:val="632423" w:themeColor="accent2" w:themeShade="80"/>
          <w:sz w:val="28"/>
          <w:szCs w:val="28"/>
        </w:rPr>
      </w:pPr>
    </w:p>
    <w:p w:rsidR="00B10258" w:rsidRPr="00B10258" w:rsidRDefault="00B10258" w:rsidP="00825E50">
      <w:pPr>
        <w:pStyle w:val="NormalWeb"/>
        <w:rPr>
          <w:color w:val="632423" w:themeColor="accent2" w:themeShade="80"/>
          <w:sz w:val="28"/>
          <w:szCs w:val="28"/>
        </w:rPr>
      </w:pP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lastRenderedPageBreak/>
        <w:t>Retirer du feu et ajouter la gélatine dissoute dans le lait puis les parfums.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Fouetter pour bien mélanger, passer au chinois et remplir les ramequins.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Couvrir les crèmes de papier film et les garder au réfrigérateur au moins 4h.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Préparer le coulis en mixant la chair de la mangue avec 1 cuillère à soupe de sucre en poudre.</w:t>
      </w:r>
    </w:p>
    <w:p w:rsidR="00825E50" w:rsidRPr="00B10258" w:rsidRDefault="00825E50" w:rsidP="00825E50">
      <w:pPr>
        <w:pStyle w:val="NormalWeb"/>
        <w:rPr>
          <w:rFonts w:ascii="Verdana" w:hAnsi="Verdana"/>
          <w:color w:val="632423" w:themeColor="accent2" w:themeShade="80"/>
          <w:sz w:val="15"/>
          <w:szCs w:val="15"/>
        </w:rPr>
      </w:pPr>
      <w:r w:rsidRPr="00B10258">
        <w:rPr>
          <w:color w:val="632423" w:themeColor="accent2" w:themeShade="80"/>
          <w:sz w:val="28"/>
          <w:szCs w:val="28"/>
        </w:rPr>
        <w:t>Au moment de servir, démouler les crèmes et les garnir de coulis de mangue.</w:t>
      </w:r>
    </w:p>
    <w:p w:rsidR="00FC4743" w:rsidRPr="00B10258" w:rsidRDefault="00D23622">
      <w:pPr>
        <w:rPr>
          <w:color w:val="632423" w:themeColor="accent2" w:themeShade="80"/>
        </w:rPr>
      </w:pPr>
      <w:bookmarkStart w:id="0" w:name="_GoBack"/>
      <w:bookmarkEnd w:id="0"/>
      <w:r>
        <w:rPr>
          <w:noProof/>
          <w:color w:val="C0504D" w:themeColor="accent2"/>
          <w:lang w:eastAsia="fr-FR"/>
        </w:rPr>
        <w:drawing>
          <wp:anchor distT="0" distB="0" distL="114300" distR="114300" simplePos="0" relativeHeight="251658240" behindDoc="0" locked="0" layoutInCell="1" allowOverlap="1" wp14:anchorId="2D579D99" wp14:editId="1545B7EC">
            <wp:simplePos x="0" y="0"/>
            <wp:positionH relativeFrom="column">
              <wp:posOffset>3512185</wp:posOffset>
            </wp:positionH>
            <wp:positionV relativeFrom="paragraph">
              <wp:posOffset>4327525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693">
        <w:rPr>
          <w:noProof/>
          <w:color w:val="C0504D" w:themeColor="accent2"/>
          <w:lang w:eastAsia="fr-FR"/>
        </w:rPr>
        <w:drawing>
          <wp:anchor distT="0" distB="0" distL="114300" distR="114300" simplePos="0" relativeHeight="251662336" behindDoc="0" locked="0" layoutInCell="1" allowOverlap="1" wp14:anchorId="4F446800" wp14:editId="0E56A72A">
            <wp:simplePos x="0" y="0"/>
            <wp:positionH relativeFrom="column">
              <wp:posOffset>136525</wp:posOffset>
            </wp:positionH>
            <wp:positionV relativeFrom="paragraph">
              <wp:posOffset>1111885</wp:posOffset>
            </wp:positionV>
            <wp:extent cx="1584960" cy="1237615"/>
            <wp:effectExtent l="0" t="0" r="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a Cotta et Mangue en coul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4743" w:rsidRPr="00B1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50"/>
    <w:rsid w:val="00825E50"/>
    <w:rsid w:val="00B10258"/>
    <w:rsid w:val="00B44693"/>
    <w:rsid w:val="00BF0BEE"/>
    <w:rsid w:val="00CE1133"/>
    <w:rsid w:val="00D23622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8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5</cp:revision>
  <dcterms:created xsi:type="dcterms:W3CDTF">2013-06-02T14:45:00Z</dcterms:created>
  <dcterms:modified xsi:type="dcterms:W3CDTF">2013-06-02T14:50:00Z</dcterms:modified>
</cp:coreProperties>
</file>