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4E" w:rsidRDefault="004E4F4E" w:rsidP="004E4F4E">
      <w:pPr>
        <w:pStyle w:val="NormalWeb"/>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-848995</wp:posOffset>
            </wp:positionH>
            <wp:positionV relativeFrom="paragraph">
              <wp:posOffset>-798195</wp:posOffset>
            </wp:positionV>
            <wp:extent cx="1904365" cy="63690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4E4F4E" w:rsidRDefault="004E4F4E" w:rsidP="004E4F4E">
      <w:pPr>
        <w:pStyle w:val="NormalWeb"/>
        <w:rPr>
          <w:sz w:val="28"/>
          <w:szCs w:val="28"/>
        </w:rPr>
      </w:pPr>
    </w:p>
    <w:p w:rsidR="004E4F4E" w:rsidRDefault="004E4F4E" w:rsidP="004E4F4E">
      <w:pPr>
        <w:pStyle w:val="NormalWeb"/>
        <w:rPr>
          <w:sz w:val="28"/>
          <w:szCs w:val="28"/>
        </w:rPr>
      </w:pPr>
    </w:p>
    <w:p w:rsidR="004E4F4E" w:rsidRPr="004E4F4E" w:rsidRDefault="004E4F4E" w:rsidP="004E4F4E">
      <w:pPr>
        <w:pStyle w:val="NormalWeb"/>
        <w:rPr>
          <w:color w:val="006600"/>
          <w:sz w:val="56"/>
          <w:szCs w:val="56"/>
        </w:rPr>
      </w:pPr>
      <w:r>
        <w:rPr>
          <w:color w:val="006600"/>
          <w:sz w:val="56"/>
          <w:szCs w:val="56"/>
        </w:rPr>
        <w:t xml:space="preserve">                </w:t>
      </w:r>
      <w:r w:rsidRPr="004E4F4E">
        <w:rPr>
          <w:color w:val="006600"/>
          <w:sz w:val="56"/>
          <w:szCs w:val="56"/>
        </w:rPr>
        <w:t>Gratin de chou vert</w:t>
      </w:r>
    </w:p>
    <w:p w:rsidR="004E4F4E" w:rsidRDefault="004E4F4E" w:rsidP="004E4F4E">
      <w:pPr>
        <w:pStyle w:val="NormalWeb"/>
        <w:rPr>
          <w:sz w:val="28"/>
          <w:szCs w:val="28"/>
        </w:rPr>
      </w:pPr>
    </w:p>
    <w:p w:rsidR="004E4F4E" w:rsidRPr="004E4F4E" w:rsidRDefault="004E4F4E" w:rsidP="004E4F4E">
      <w:pPr>
        <w:pStyle w:val="NormalWeb"/>
        <w:rPr>
          <w:color w:val="632423" w:themeColor="accent2" w:themeShade="80"/>
          <w:sz w:val="28"/>
          <w:szCs w:val="28"/>
        </w:rPr>
      </w:pP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Il vous faut</w:t>
      </w:r>
      <w:r>
        <w:rPr>
          <w:color w:val="632423" w:themeColor="accent2" w:themeShade="80"/>
          <w:sz w:val="28"/>
          <w:szCs w:val="28"/>
        </w:rPr>
        <w:t>, p</w:t>
      </w:r>
      <w:r w:rsidRPr="004E4F4E">
        <w:rPr>
          <w:color w:val="632423" w:themeColor="accent2" w:themeShade="80"/>
          <w:sz w:val="28"/>
          <w:szCs w:val="28"/>
        </w:rPr>
        <w:t>our 6 personnes :</w:t>
      </w:r>
      <w:bookmarkStart w:id="0" w:name="_GoBack"/>
      <w:bookmarkEnd w:id="0"/>
    </w:p>
    <w:p w:rsidR="004E4F4E" w:rsidRPr="004E4F4E" w:rsidRDefault="00625F10" w:rsidP="004E4F4E">
      <w:pPr>
        <w:pStyle w:val="NormalWeb"/>
        <w:rPr>
          <w:color w:val="632423" w:themeColor="accent2" w:themeShade="80"/>
          <w:sz w:val="28"/>
          <w:szCs w:val="28"/>
        </w:rPr>
      </w:pPr>
      <w:r>
        <w:rPr>
          <w:rFonts w:ascii="Verdana" w:hAnsi="Verdana"/>
          <w:noProof/>
          <w:color w:val="C0504D" w:themeColor="accent2"/>
          <w:sz w:val="15"/>
          <w:szCs w:val="15"/>
        </w:rPr>
        <w:drawing>
          <wp:anchor distT="0" distB="0" distL="114300" distR="114300" simplePos="0" relativeHeight="251662336" behindDoc="0" locked="0" layoutInCell="1" allowOverlap="1" wp14:anchorId="2890EFFF" wp14:editId="5B53DF47">
            <wp:simplePos x="0" y="0"/>
            <wp:positionH relativeFrom="column">
              <wp:posOffset>3987165</wp:posOffset>
            </wp:positionH>
            <wp:positionV relativeFrom="paragraph">
              <wp:posOffset>253365</wp:posOffset>
            </wp:positionV>
            <wp:extent cx="1950720" cy="267144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in de chou vert r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2671445"/>
                    </a:xfrm>
                    <a:prstGeom prst="rect">
                      <a:avLst/>
                    </a:prstGeom>
                  </pic:spPr>
                </pic:pic>
              </a:graphicData>
            </a:graphic>
            <wp14:sizeRelH relativeFrom="margin">
              <wp14:pctWidth>0</wp14:pctWidth>
            </wp14:sizeRelH>
            <wp14:sizeRelV relativeFrom="margin">
              <wp14:pctHeight>0</wp14:pctHeight>
            </wp14:sizeRelV>
          </wp:anchor>
        </w:drawing>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1 petit chou vert ou la moitié d'un gros</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1 belle échalote ou un petit oignon</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1 gousse d'ail</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40g de beurre doux</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40g de farine</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50cl de lait demi écrémé</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Sel et poivre du moulin</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1 pincée de noix de muscade</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125g de gruyère râpé</w:t>
      </w:r>
    </w:p>
    <w:p w:rsidR="004E4F4E" w:rsidRPr="004E4F4E" w:rsidRDefault="004E4F4E" w:rsidP="004E4F4E">
      <w:pPr>
        <w:pStyle w:val="NormalWeb"/>
        <w:rPr>
          <w:color w:val="632423" w:themeColor="accent2" w:themeShade="80"/>
          <w:sz w:val="28"/>
          <w:szCs w:val="28"/>
        </w:rPr>
      </w:pP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Râper finement le chou à l'aide d'une râpe à légume ou plus facilement à l'aide d'un robot muni d'une râpe fine. Le blanchir quelques minutes dans une casserole d'eau bouillante. Le verser dans une grande passoire pour qu'il s'égoutte complètement. Râper également l'oignon et l'ail.</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Préchauffer le four à 200°.</w:t>
      </w:r>
    </w:p>
    <w:p w:rsidR="004E4F4E" w:rsidRPr="004E4F4E" w:rsidRDefault="004E4F4E" w:rsidP="004E4F4E">
      <w:pPr>
        <w:pStyle w:val="NormalWeb"/>
        <w:rPr>
          <w:color w:val="632423" w:themeColor="accent2" w:themeShade="80"/>
          <w:sz w:val="28"/>
          <w:szCs w:val="28"/>
        </w:rPr>
      </w:pPr>
    </w:p>
    <w:p w:rsidR="004E4F4E" w:rsidRPr="004E4F4E" w:rsidRDefault="004E4F4E" w:rsidP="004E4F4E">
      <w:pPr>
        <w:pStyle w:val="NormalWeb"/>
        <w:rPr>
          <w:color w:val="632423" w:themeColor="accent2" w:themeShade="80"/>
          <w:sz w:val="28"/>
          <w:szCs w:val="28"/>
        </w:rPr>
      </w:pPr>
    </w:p>
    <w:p w:rsidR="004E4F4E" w:rsidRPr="004E4F4E" w:rsidRDefault="004E4F4E" w:rsidP="004E4F4E">
      <w:pPr>
        <w:pStyle w:val="NormalWeb"/>
        <w:rPr>
          <w:color w:val="632423" w:themeColor="accent2" w:themeShade="80"/>
          <w:sz w:val="28"/>
          <w:szCs w:val="28"/>
        </w:rPr>
      </w:pP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Préparer la sauce béchamel...</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Faire fondre le beurre dans une casserole, puis ajouter la farine et mélanger uniformément sur feu doux. Verser progressivement le lait froid et mélanger régulièrement à l'aide d'un fouet. Porter à ébullition et laisser cuire 5 minutes sans cesser de remuer. Assaisonner de sel, de poivre et de noix de muscade.</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Mélanger la sauce béchamel avec le chou, l'oignon et l'ail. Incorporer le fromage râpé.</w:t>
      </w:r>
    </w:p>
    <w:p w:rsidR="004E4F4E" w:rsidRPr="004E4F4E" w:rsidRDefault="004E4F4E" w:rsidP="004E4F4E">
      <w:pPr>
        <w:pStyle w:val="NormalWeb"/>
        <w:rPr>
          <w:rFonts w:ascii="Verdana" w:hAnsi="Verdana"/>
          <w:color w:val="632423" w:themeColor="accent2" w:themeShade="80"/>
          <w:sz w:val="15"/>
          <w:szCs w:val="15"/>
        </w:rPr>
      </w:pPr>
      <w:r w:rsidRPr="004E4F4E">
        <w:rPr>
          <w:color w:val="632423" w:themeColor="accent2" w:themeShade="80"/>
          <w:sz w:val="28"/>
          <w:szCs w:val="28"/>
        </w:rPr>
        <w:t xml:space="preserve">Verser le tout dans un plat à gratin et enfourner pour environ 25 minutes. </w:t>
      </w:r>
    </w:p>
    <w:p w:rsidR="00FC4743" w:rsidRDefault="004E4F4E">
      <w:r>
        <w:rPr>
          <w:noProof/>
          <w:sz w:val="28"/>
          <w:szCs w:val="28"/>
        </w:rPr>
        <w:drawing>
          <wp:anchor distT="0" distB="0" distL="114300" distR="114300" simplePos="0" relativeHeight="251660288" behindDoc="0" locked="0" layoutInCell="1" allowOverlap="1" wp14:anchorId="484D6E64" wp14:editId="5D90D8C1">
            <wp:simplePos x="0" y="0"/>
            <wp:positionH relativeFrom="column">
              <wp:posOffset>3905885</wp:posOffset>
            </wp:positionH>
            <wp:positionV relativeFrom="paragraph">
              <wp:posOffset>5009515</wp:posOffset>
            </wp:positionV>
            <wp:extent cx="1904365" cy="636905"/>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fr-FR"/>
        </w:rPr>
        <w:drawing>
          <wp:anchor distT="0" distB="0" distL="114300" distR="114300" simplePos="0" relativeHeight="251661312" behindDoc="0" locked="0" layoutInCell="1" allowOverlap="1" wp14:anchorId="540BC392" wp14:editId="625A9686">
            <wp:simplePos x="0" y="0"/>
            <wp:positionH relativeFrom="column">
              <wp:posOffset>1213485</wp:posOffset>
            </wp:positionH>
            <wp:positionV relativeFrom="paragraph">
              <wp:posOffset>1282065</wp:posOffset>
            </wp:positionV>
            <wp:extent cx="3747135" cy="2123440"/>
            <wp:effectExtent l="0" t="0" r="571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que du Gratin de chou 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7135" cy="2123440"/>
                    </a:xfrm>
                    <a:prstGeom prst="rect">
                      <a:avLst/>
                    </a:prstGeom>
                  </pic:spPr>
                </pic:pic>
              </a:graphicData>
            </a:graphic>
            <wp14:sizeRelH relativeFrom="margin">
              <wp14:pctWidth>0</wp14:pctWidth>
            </wp14:sizeRelH>
            <wp14:sizeRelV relativeFrom="margin">
              <wp14:pctHeight>0</wp14:pctHeight>
            </wp14:sizeRelV>
          </wp:anchor>
        </w:drawing>
      </w:r>
    </w:p>
    <w:sectPr w:rsidR="00FC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E"/>
    <w:rsid w:val="004E4F4E"/>
    <w:rsid w:val="00625F10"/>
    <w:rsid w:val="00CE1133"/>
    <w:rsid w:val="00FC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4F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E4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4F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E4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081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952</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2</cp:revision>
  <dcterms:created xsi:type="dcterms:W3CDTF">2013-08-25T16:45:00Z</dcterms:created>
  <dcterms:modified xsi:type="dcterms:W3CDTF">2013-08-25T16:51:00Z</dcterms:modified>
</cp:coreProperties>
</file>