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EA" w:rsidRDefault="0074626D" w:rsidP="004C08EA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86F92C" wp14:editId="0211CC3A">
            <wp:simplePos x="0" y="0"/>
            <wp:positionH relativeFrom="column">
              <wp:posOffset>-831215</wp:posOffset>
            </wp:positionH>
            <wp:positionV relativeFrom="paragraph">
              <wp:posOffset>-808355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8EA" w:rsidRPr="004C08EA" w:rsidRDefault="004C08EA" w:rsidP="004C08EA">
      <w:pPr>
        <w:pStyle w:val="NormalWeb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F2792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Pr="004C08EA">
        <w:rPr>
          <w:b/>
          <w:color w:val="FFC000"/>
          <w:sz w:val="52"/>
          <w:szCs w:val="52"/>
        </w:rPr>
        <w:t>Carrés au citron</w:t>
      </w:r>
    </w:p>
    <w:p w:rsidR="004C08EA" w:rsidRDefault="004C08EA" w:rsidP="004C08EA">
      <w:pPr>
        <w:pStyle w:val="NormalWeb"/>
        <w:rPr>
          <w:sz w:val="28"/>
          <w:szCs w:val="28"/>
        </w:rPr>
      </w:pPr>
      <w:bookmarkStart w:id="0" w:name="_GoBack"/>
      <w:bookmarkEnd w:id="0"/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Il vous faut :</w:t>
      </w:r>
    </w:p>
    <w:p w:rsidR="004C08EA" w:rsidRPr="004C08EA" w:rsidRDefault="004C08EA" w:rsidP="004C08EA">
      <w:pPr>
        <w:pStyle w:val="NormalWeb"/>
        <w:rPr>
          <w:color w:val="984806" w:themeColor="accent6" w:themeShade="80"/>
          <w:sz w:val="28"/>
          <w:szCs w:val="28"/>
        </w:rPr>
      </w:pPr>
      <w:r w:rsidRPr="004C08EA">
        <w:rPr>
          <w:color w:val="984806" w:themeColor="accent6" w:themeShade="80"/>
          <w:sz w:val="28"/>
          <w:szCs w:val="28"/>
        </w:rPr>
        <w:t>Pour la pâte…</w:t>
      </w:r>
    </w:p>
    <w:p w:rsidR="004C08EA" w:rsidRPr="004C08EA" w:rsidRDefault="00DB4B59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F88F4" wp14:editId="38B5E0CB">
            <wp:simplePos x="0" y="0"/>
            <wp:positionH relativeFrom="column">
              <wp:posOffset>4098290</wp:posOffset>
            </wp:positionH>
            <wp:positionV relativeFrom="paragraph">
              <wp:posOffset>53975</wp:posOffset>
            </wp:positionV>
            <wp:extent cx="1295400" cy="1306195"/>
            <wp:effectExtent l="190500" t="190500" r="171450" b="1987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s de men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510">
                      <a:off x="0" y="0"/>
                      <a:ext cx="12954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8EA" w:rsidRPr="004C08EA">
        <w:rPr>
          <w:color w:val="984806" w:themeColor="accent6" w:themeShade="80"/>
          <w:sz w:val="28"/>
          <w:szCs w:val="28"/>
        </w:rPr>
        <w:t>150 gr de farine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125 gr de beurre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40 gr de sucre glace</w:t>
      </w:r>
    </w:p>
    <w:p w:rsidR="004C08EA" w:rsidRPr="004C08EA" w:rsidRDefault="004C08EA" w:rsidP="004C08EA">
      <w:pPr>
        <w:pStyle w:val="NormalWeb"/>
        <w:rPr>
          <w:color w:val="984806" w:themeColor="accent6" w:themeShade="80"/>
          <w:sz w:val="28"/>
          <w:szCs w:val="28"/>
        </w:rPr>
      </w:pPr>
      <w:r w:rsidRPr="004C08EA">
        <w:rPr>
          <w:color w:val="984806" w:themeColor="accent6" w:themeShade="80"/>
          <w:sz w:val="28"/>
          <w:szCs w:val="28"/>
        </w:rPr>
        <w:t>Pour la garniture…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3 œufs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130g de sucre en poudre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35g de farine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 xml:space="preserve">125ml de jus de citron </w:t>
      </w:r>
    </w:p>
    <w:p w:rsidR="004C08EA" w:rsidRPr="004C08EA" w:rsidRDefault="004C08EA" w:rsidP="004C08EA">
      <w:pPr>
        <w:pStyle w:val="NormalWeb"/>
        <w:rPr>
          <w:color w:val="984806" w:themeColor="accent6" w:themeShade="80"/>
          <w:sz w:val="28"/>
          <w:szCs w:val="28"/>
        </w:rPr>
      </w:pP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Préchauffer le four à 180°.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P</w:t>
      </w:r>
      <w:r>
        <w:rPr>
          <w:color w:val="984806" w:themeColor="accent6" w:themeShade="80"/>
          <w:sz w:val="28"/>
          <w:szCs w:val="28"/>
        </w:rPr>
        <w:t>our p</w:t>
      </w:r>
      <w:r w:rsidRPr="004C08EA">
        <w:rPr>
          <w:color w:val="984806" w:themeColor="accent6" w:themeShade="80"/>
          <w:sz w:val="28"/>
          <w:szCs w:val="28"/>
        </w:rPr>
        <w:t>réparer le fond du gâteau</w:t>
      </w:r>
      <w:r>
        <w:rPr>
          <w:color w:val="984806" w:themeColor="accent6" w:themeShade="80"/>
          <w:sz w:val="28"/>
          <w:szCs w:val="28"/>
        </w:rPr>
        <w:t>, m</w:t>
      </w:r>
      <w:r w:rsidRPr="004C08EA">
        <w:rPr>
          <w:color w:val="984806" w:themeColor="accent6" w:themeShade="80"/>
          <w:sz w:val="28"/>
          <w:szCs w:val="28"/>
        </w:rPr>
        <w:t>élanger le beurre ramolli avec le sucre glace puis ajouter la farine.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Garnir un moule carré (20cm x 20cm) de papier sulfurisé, puis y étaler la pâte.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Faire cuire 15 minutes environ, la pâte doit être légèrement dorée.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P</w:t>
      </w:r>
      <w:r>
        <w:rPr>
          <w:color w:val="984806" w:themeColor="accent6" w:themeShade="80"/>
          <w:sz w:val="28"/>
          <w:szCs w:val="28"/>
        </w:rPr>
        <w:t>our</w:t>
      </w:r>
      <w:r w:rsidRPr="004C08EA">
        <w:rPr>
          <w:color w:val="984806" w:themeColor="accent6" w:themeShade="80"/>
          <w:sz w:val="28"/>
          <w:szCs w:val="28"/>
        </w:rPr>
        <w:t xml:space="preserve"> préparer la crème au citron</w:t>
      </w:r>
      <w:r>
        <w:rPr>
          <w:color w:val="984806" w:themeColor="accent6" w:themeShade="80"/>
          <w:sz w:val="28"/>
          <w:szCs w:val="28"/>
        </w:rPr>
        <w:t>, m</w:t>
      </w:r>
      <w:r w:rsidRPr="004C08EA">
        <w:rPr>
          <w:color w:val="984806" w:themeColor="accent6" w:themeShade="80"/>
          <w:sz w:val="28"/>
          <w:szCs w:val="28"/>
        </w:rPr>
        <w:t>élanger tous les ingrédients, puis verser la crème sur la base chaude et cuire à nouveau 20 minutes,</w:t>
      </w:r>
      <w:r w:rsidRPr="004C08EA">
        <w:rPr>
          <w:rFonts w:ascii="Verdana" w:hAnsi="Verdana"/>
          <w:color w:val="984806" w:themeColor="accent6" w:themeShade="80"/>
          <w:sz w:val="15"/>
          <w:szCs w:val="15"/>
        </w:rPr>
        <w:t xml:space="preserve"> </w:t>
      </w:r>
      <w:r w:rsidRPr="004C08EA">
        <w:rPr>
          <w:color w:val="984806" w:themeColor="accent6" w:themeShade="80"/>
          <w:sz w:val="28"/>
          <w:szCs w:val="28"/>
        </w:rPr>
        <w:t>le gâteau doit être ferme sous le doigt.</w:t>
      </w:r>
    </w:p>
    <w:p w:rsidR="004C08EA" w:rsidRPr="004C08EA" w:rsidRDefault="004C08EA" w:rsidP="004C08EA">
      <w:pPr>
        <w:pStyle w:val="NormalWeb"/>
        <w:rPr>
          <w:rFonts w:ascii="Verdana" w:hAnsi="Verdana"/>
          <w:color w:val="984806" w:themeColor="accent6" w:themeShade="80"/>
          <w:sz w:val="15"/>
          <w:szCs w:val="15"/>
        </w:rPr>
      </w:pPr>
      <w:r w:rsidRPr="004C08EA">
        <w:rPr>
          <w:color w:val="984806" w:themeColor="accent6" w:themeShade="80"/>
          <w:sz w:val="28"/>
          <w:szCs w:val="28"/>
        </w:rPr>
        <w:t>Laisser refroidir, puis couper en carrés et saupoudrer de sucre glace.</w:t>
      </w:r>
    </w:p>
    <w:p w:rsidR="00FC4743" w:rsidRDefault="00FC4743"/>
    <w:sectPr w:rsidR="00FC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EA"/>
    <w:rsid w:val="004C08EA"/>
    <w:rsid w:val="0074626D"/>
    <w:rsid w:val="007D630A"/>
    <w:rsid w:val="00CE1133"/>
    <w:rsid w:val="00DB4B59"/>
    <w:rsid w:val="00F2792B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74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5</cp:revision>
  <dcterms:created xsi:type="dcterms:W3CDTF">2013-03-16T15:14:00Z</dcterms:created>
  <dcterms:modified xsi:type="dcterms:W3CDTF">2013-03-16T15:23:00Z</dcterms:modified>
</cp:coreProperties>
</file>