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3C7" w:rsidRPr="000A7E64" w:rsidRDefault="006A43C7" w:rsidP="006A43C7">
      <w:pPr>
        <w:jc w:val="center"/>
        <w:rPr>
          <w:rFonts w:ascii="Comic Sans MS" w:hAnsi="Comic Sans MS"/>
          <w:b/>
          <w:bCs/>
          <w:color w:val="B80047"/>
          <w:sz w:val="52"/>
          <w:szCs w:val="52"/>
          <w:u w:val="single"/>
        </w:rPr>
      </w:pPr>
      <w:r w:rsidRPr="000A7E64">
        <w:rPr>
          <w:rFonts w:ascii="Comic Sans MS" w:hAnsi="Comic Sans MS"/>
          <w:b/>
          <w:bCs/>
          <w:color w:val="B80047"/>
          <w:sz w:val="52"/>
          <w:szCs w:val="52"/>
          <w:u w:val="single"/>
        </w:rPr>
        <w:t>Présentation</w:t>
      </w:r>
    </w:p>
    <w:p w:rsidR="006A43C7" w:rsidRPr="00497C9A" w:rsidRDefault="006A43C7" w:rsidP="006A43C7">
      <w:pPr>
        <w:pStyle w:val="Corpsdetexte"/>
        <w:spacing w:after="0"/>
        <w:rPr>
          <w:rFonts w:ascii="Comic Sans MS" w:hAnsi="Comic Sans MS"/>
          <w:b/>
          <w:sz w:val="22"/>
          <w:szCs w:val="22"/>
        </w:rPr>
      </w:pPr>
      <w:r>
        <w:rPr>
          <w:noProof/>
          <w:lang w:eastAsia="fr-FR"/>
        </w:rPr>
        <w:drawing>
          <wp:anchor distT="0" distB="0" distL="114300" distR="114300" simplePos="0" relativeHeight="251658240" behindDoc="0" locked="0" layoutInCell="1" allowOverlap="1">
            <wp:simplePos x="0" y="0"/>
            <wp:positionH relativeFrom="margin">
              <wp:posOffset>57150</wp:posOffset>
            </wp:positionH>
            <wp:positionV relativeFrom="margin">
              <wp:posOffset>514350</wp:posOffset>
            </wp:positionV>
            <wp:extent cx="1097280" cy="1429385"/>
            <wp:effectExtent l="0" t="0" r="7620" b="0"/>
            <wp:wrapSquare wrapText="bothSides"/>
            <wp:docPr id="1" name="Image 1" descr="C:\Users\PORTABLE_MSI\Desktop\mampou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ABLE_MSI\Desktop\mampouy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7280" cy="1429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7E64">
        <w:rPr>
          <w:rFonts w:ascii="Comic Sans MS" w:hAnsi="Comic Sans MS"/>
          <w:b/>
          <w:sz w:val="22"/>
          <w:szCs w:val="22"/>
        </w:rPr>
        <w:t>Nous vous souhaitons</w:t>
      </w:r>
      <w:r>
        <w:rPr>
          <w:rFonts w:ascii="Comic Sans MS" w:hAnsi="Comic Sans MS"/>
          <w:b/>
          <w:sz w:val="22"/>
          <w:szCs w:val="22"/>
        </w:rPr>
        <w:t xml:space="preserve"> la bienvenue notre blog </w:t>
      </w:r>
      <w:hyperlink r:id="rId7" w:history="1">
        <w:r w:rsidR="00894D3A" w:rsidRPr="003E6025">
          <w:rPr>
            <w:rStyle w:val="Lienhypertexte"/>
            <w:rFonts w:ascii="Comic Sans MS" w:hAnsi="Comic Sans MS"/>
            <w:b/>
            <w:sz w:val="22"/>
            <w:szCs w:val="22"/>
          </w:rPr>
          <w:t>http://www.mampouya.com/</w:t>
        </w:r>
      </w:hyperlink>
    </w:p>
    <w:p w:rsidR="006A43C7" w:rsidRPr="000A7E64" w:rsidRDefault="006A43C7" w:rsidP="006A43C7">
      <w:pPr>
        <w:rPr>
          <w:rFonts w:ascii="Comic Sans MS" w:hAnsi="Comic Sans MS"/>
          <w:b/>
          <w:sz w:val="22"/>
          <w:szCs w:val="22"/>
        </w:rPr>
      </w:pPr>
      <w:r w:rsidRPr="000A7E64">
        <w:rPr>
          <w:rFonts w:ascii="Comic Sans MS" w:hAnsi="Comic Sans MS"/>
          <w:b/>
          <w:sz w:val="22"/>
          <w:szCs w:val="22"/>
        </w:rPr>
        <w:t>Dans cet espace, nous publions des articles relatifs à la prise de conscience en Afrique et à la restauration de la démocratie au Con</w:t>
      </w:r>
      <w:bookmarkStart w:id="0" w:name="_GoBack"/>
      <w:bookmarkEnd w:id="0"/>
      <w:r w:rsidRPr="000A7E64">
        <w:rPr>
          <w:rFonts w:ascii="Comic Sans MS" w:hAnsi="Comic Sans MS"/>
          <w:b/>
          <w:sz w:val="22"/>
          <w:szCs w:val="22"/>
        </w:rPr>
        <w:t>go Brazzaville, écrits par des personnes qui ont du talent et qui aiment vraiment l’Afrique indépendamment de leur nationalité</w:t>
      </w:r>
      <w:r>
        <w:rPr>
          <w:rFonts w:ascii="Comic Sans MS" w:hAnsi="Comic Sans MS"/>
          <w:b/>
          <w:sz w:val="22"/>
          <w:szCs w:val="22"/>
        </w:rPr>
        <w:t xml:space="preserve">. </w:t>
      </w:r>
      <w:r w:rsidRPr="000A7E64">
        <w:rPr>
          <w:rFonts w:ascii="Comic Sans MS" w:hAnsi="Comic Sans MS"/>
          <w:b/>
          <w:bCs/>
          <w:sz w:val="22"/>
          <w:szCs w:val="22"/>
        </w:rPr>
        <w:t>Depuis les indépendances le Congo Brazzaville est plongée dans un cycle infernal de crise politique, sécuritaire et humanitaire</w:t>
      </w:r>
    </w:p>
    <w:p w:rsidR="006A43C7" w:rsidRPr="000A7E64" w:rsidRDefault="006A43C7" w:rsidP="006A43C7">
      <w:pPr>
        <w:rPr>
          <w:rFonts w:ascii="Comic Sans MS" w:hAnsi="Comic Sans MS"/>
          <w:bCs/>
          <w:sz w:val="22"/>
          <w:szCs w:val="22"/>
        </w:rPr>
      </w:pPr>
      <w:r w:rsidRPr="000A7E64">
        <w:rPr>
          <w:rFonts w:ascii="Comic Sans MS" w:hAnsi="Comic Sans MS"/>
          <w:bCs/>
          <w:sz w:val="22"/>
          <w:szCs w:val="22"/>
        </w:rPr>
        <w:t xml:space="preserve">Cette grave crise trouve son origine essentiellement dans le refus obstiné des dirigeants du pays d’accepter et de respecter les principes Démocratiques d'accession au pouvoir et de sa gestion ; la Démocratie ne se limite pas à l’organisation des élections…. </w:t>
      </w:r>
    </w:p>
    <w:p w:rsidR="006A43C7" w:rsidRPr="000A7E64" w:rsidRDefault="006A43C7" w:rsidP="006A43C7">
      <w:pPr>
        <w:pStyle w:val="Corpsdetexte"/>
        <w:spacing w:after="0"/>
        <w:rPr>
          <w:rFonts w:ascii="Comic Sans MS" w:hAnsi="Comic Sans MS"/>
          <w:b/>
          <w:bCs/>
          <w:color w:val="0070C0"/>
          <w:sz w:val="22"/>
          <w:szCs w:val="22"/>
        </w:rPr>
      </w:pPr>
      <w:r w:rsidRPr="000A7E64">
        <w:rPr>
          <w:rFonts w:ascii="Comic Sans MS" w:hAnsi="Comic Sans MS"/>
          <w:b/>
          <w:bCs/>
          <w:color w:val="0070C0"/>
          <w:sz w:val="22"/>
          <w:szCs w:val="22"/>
        </w:rPr>
        <w:t>Le Congo Brazzaville et sa population sont pris en otage par des dirigeants qui ne défendent pas les intérêts de la collectivité mais leurs intérêts particuliers et égoïstes</w:t>
      </w:r>
    </w:p>
    <w:p w:rsidR="006A43C7" w:rsidRPr="000A7E64" w:rsidRDefault="006A43C7" w:rsidP="006A43C7">
      <w:pPr>
        <w:pStyle w:val="Corpsdetexte"/>
        <w:spacing w:after="0"/>
        <w:rPr>
          <w:rFonts w:ascii="Comic Sans MS" w:hAnsi="Comic Sans MS"/>
          <w:sz w:val="22"/>
          <w:szCs w:val="22"/>
        </w:rPr>
      </w:pPr>
      <w:r w:rsidRPr="000A7E64">
        <w:rPr>
          <w:rFonts w:ascii="Comic Sans MS" w:hAnsi="Comic Sans MS"/>
          <w:sz w:val="22"/>
          <w:szCs w:val="22"/>
        </w:rPr>
        <w:t>Sans vision adaptée aux réalités objectives des Congolaises et des Congolais, ni projet économique et social de dimension nationale, beaucoup de politiciens, cadres administratifs et militaires du pays recherchent le pouvoir par tous les moyens y compris par la violence et la corruption. Une fois installés au pouvoir de l’Etat, ils se livrent à la prédation au détriment de l’intérêt général, et de la population dont le sort n’a fait que s’empirer d’année en année. Après un demi-siècle d’indépendance les dirigeants Congolais en sont encore à chercher les coupables de leurs échecs</w:t>
      </w:r>
    </w:p>
    <w:p w:rsidR="006A43C7" w:rsidRPr="000A7E64" w:rsidRDefault="006A43C7" w:rsidP="006A43C7">
      <w:pPr>
        <w:pStyle w:val="Corpsdetexte"/>
        <w:spacing w:after="0"/>
        <w:rPr>
          <w:rFonts w:ascii="Comic Sans MS" w:hAnsi="Comic Sans MS"/>
          <w:b/>
          <w:sz w:val="22"/>
          <w:szCs w:val="22"/>
        </w:rPr>
      </w:pPr>
      <w:r w:rsidRPr="000A7E64">
        <w:rPr>
          <w:rFonts w:ascii="Comic Sans MS" w:hAnsi="Comic Sans MS"/>
          <w:b/>
          <w:color w:val="000000"/>
          <w:sz w:val="22"/>
          <w:szCs w:val="22"/>
        </w:rPr>
        <w:t xml:space="preserve">Nous nous donnons pour ambition d’informer, </w:t>
      </w:r>
      <w:r w:rsidR="00894D3A">
        <w:rPr>
          <w:rFonts w:ascii="Comic Sans MS" w:hAnsi="Comic Sans MS"/>
          <w:b/>
          <w:color w:val="000000"/>
          <w:sz w:val="22"/>
          <w:szCs w:val="22"/>
        </w:rPr>
        <w:t xml:space="preserve">de dénoncer, </w:t>
      </w:r>
      <w:r w:rsidRPr="000A7E64">
        <w:rPr>
          <w:rFonts w:ascii="Comic Sans MS" w:hAnsi="Comic Sans MS"/>
          <w:b/>
          <w:color w:val="000000"/>
          <w:sz w:val="22"/>
          <w:szCs w:val="22"/>
        </w:rPr>
        <w:t xml:space="preserve">de conscientiser, d’éduquer de lutter et de pousser à l’action pour la libération des peuples d’Afrique en général et des populations du Congo Brazzaville en particulier. </w:t>
      </w:r>
      <w:r w:rsidRPr="000A7E64">
        <w:rPr>
          <w:rFonts w:ascii="Comic Sans MS" w:hAnsi="Comic Sans MS"/>
          <w:b/>
          <w:sz w:val="22"/>
          <w:szCs w:val="22"/>
        </w:rPr>
        <w:t>Internet et le web est notre principal outil de sensibilisation, de conscientisation, de recrutement, de mobilisation et d’actions</w:t>
      </w:r>
      <w:r>
        <w:rPr>
          <w:rFonts w:ascii="Comic Sans MS" w:hAnsi="Comic Sans MS"/>
          <w:b/>
          <w:sz w:val="22"/>
          <w:szCs w:val="22"/>
        </w:rPr>
        <w:t xml:space="preserve">. </w:t>
      </w:r>
      <w:r w:rsidRPr="000A7E64">
        <w:rPr>
          <w:rFonts w:ascii="Comic Sans MS" w:hAnsi="Comic Sans MS"/>
          <w:b/>
          <w:sz w:val="22"/>
          <w:szCs w:val="22"/>
        </w:rPr>
        <w:t xml:space="preserve">Nous entretenons une </w:t>
      </w:r>
      <w:r w:rsidRPr="000A7E64">
        <w:rPr>
          <w:rFonts w:ascii="Comic Sans MS" w:hAnsi="Comic Sans MS"/>
          <w:b/>
          <w:i/>
          <w:iCs/>
          <w:sz w:val="22"/>
          <w:szCs w:val="22"/>
        </w:rPr>
        <w:t xml:space="preserve">"cyber veille" </w:t>
      </w:r>
      <w:r w:rsidRPr="000A7E64">
        <w:rPr>
          <w:rFonts w:ascii="Comic Sans MS" w:hAnsi="Comic Sans MS"/>
          <w:b/>
          <w:iCs/>
          <w:sz w:val="22"/>
          <w:szCs w:val="22"/>
        </w:rPr>
        <w:t>et une</w:t>
      </w:r>
      <w:r w:rsidRPr="000A7E64">
        <w:rPr>
          <w:rFonts w:ascii="Comic Sans MS" w:hAnsi="Comic Sans MS"/>
          <w:b/>
          <w:i/>
          <w:iCs/>
          <w:sz w:val="22"/>
          <w:szCs w:val="22"/>
        </w:rPr>
        <w:t xml:space="preserve"> "cyber guérilla"</w:t>
      </w:r>
      <w:r w:rsidRPr="000A7E64">
        <w:rPr>
          <w:rFonts w:ascii="Comic Sans MS" w:hAnsi="Comic Sans MS"/>
          <w:b/>
          <w:sz w:val="22"/>
          <w:szCs w:val="22"/>
        </w:rPr>
        <w:t xml:space="preserve"> pour la restauration de la Démocratie et des valeurs Républicaine en dénonçant les travers des autorités qui sont censées donner l’exemple</w:t>
      </w:r>
    </w:p>
    <w:p w:rsidR="006A43C7" w:rsidRPr="000A7E64" w:rsidRDefault="006A43C7" w:rsidP="006A43C7">
      <w:pPr>
        <w:pStyle w:val="Corpsdetexte"/>
        <w:spacing w:after="0"/>
        <w:rPr>
          <w:rFonts w:ascii="Comic Sans MS" w:hAnsi="Comic Sans MS"/>
          <w:b/>
          <w:bCs/>
          <w:color w:val="0070C0"/>
          <w:sz w:val="22"/>
          <w:szCs w:val="22"/>
        </w:rPr>
      </w:pPr>
      <w:r w:rsidRPr="000A7E64">
        <w:rPr>
          <w:rFonts w:ascii="Comic Sans MS" w:hAnsi="Comic Sans MS"/>
          <w:b/>
          <w:bCs/>
          <w:color w:val="0070C0"/>
          <w:sz w:val="22"/>
          <w:szCs w:val="22"/>
        </w:rPr>
        <w:t xml:space="preserve">Si vous souhaitez vous engager à nos côtés, votre expertise, votre amour de notre pays et votre position actuelle, quel </w:t>
      </w:r>
      <w:r w:rsidR="00894D3A" w:rsidRPr="000A7E64">
        <w:rPr>
          <w:rFonts w:ascii="Comic Sans MS" w:hAnsi="Comic Sans MS"/>
          <w:b/>
          <w:bCs/>
          <w:color w:val="0070C0"/>
          <w:sz w:val="22"/>
          <w:szCs w:val="22"/>
        </w:rPr>
        <w:t>qu’elle</w:t>
      </w:r>
      <w:r w:rsidRPr="000A7E64">
        <w:rPr>
          <w:rFonts w:ascii="Comic Sans MS" w:hAnsi="Comic Sans MS"/>
          <w:b/>
          <w:bCs/>
          <w:color w:val="0070C0"/>
          <w:sz w:val="22"/>
          <w:szCs w:val="22"/>
        </w:rPr>
        <w:t xml:space="preserve"> soit, seront des atouts redoutables pour mettre à mal le système politique et les prédateurs qui démolissent notre pays le Congo Brazzaville jour après jour</w:t>
      </w:r>
    </w:p>
    <w:p w:rsidR="006A43C7" w:rsidRPr="000A7E64" w:rsidRDefault="006A43C7" w:rsidP="006A43C7">
      <w:pPr>
        <w:pStyle w:val="Corpsdetexte"/>
        <w:spacing w:after="0"/>
        <w:rPr>
          <w:rFonts w:ascii="Comic Sans MS" w:hAnsi="Comic Sans MS"/>
          <w:b/>
          <w:sz w:val="22"/>
          <w:szCs w:val="22"/>
        </w:rPr>
      </w:pPr>
      <w:r w:rsidRPr="000A7E64">
        <w:rPr>
          <w:rFonts w:ascii="Comic Sans MS" w:hAnsi="Comic Sans MS"/>
          <w:b/>
          <w:sz w:val="22"/>
          <w:szCs w:val="22"/>
        </w:rPr>
        <w:t>Chers amis, chers compatriotes, l</w:t>
      </w:r>
      <w:r>
        <w:rPr>
          <w:rFonts w:ascii="Comic Sans MS" w:hAnsi="Comic Sans MS"/>
          <w:b/>
          <w:sz w:val="22"/>
          <w:szCs w:val="22"/>
        </w:rPr>
        <w:t>e défi est noble et ambitieux ;</w:t>
      </w:r>
      <w:r w:rsidRPr="000A7E64">
        <w:rPr>
          <w:rFonts w:ascii="Comic Sans MS" w:hAnsi="Comic Sans MS"/>
          <w:b/>
          <w:sz w:val="22"/>
          <w:szCs w:val="22"/>
        </w:rPr>
        <w:t xml:space="preserve"> nous y croyons ! Ce sont les peuples qui font l’histoire, la nôtre, nous avons l’obligation de l’écrire</w:t>
      </w:r>
    </w:p>
    <w:p w:rsidR="006A43C7" w:rsidRPr="000A7E64" w:rsidRDefault="006A43C7" w:rsidP="006A43C7">
      <w:pPr>
        <w:pStyle w:val="Corpsdetexte"/>
        <w:spacing w:after="0"/>
        <w:rPr>
          <w:rFonts w:ascii="Comic Sans MS" w:hAnsi="Comic Sans MS"/>
          <w:b/>
          <w:sz w:val="22"/>
          <w:szCs w:val="22"/>
        </w:rPr>
      </w:pPr>
      <w:r w:rsidRPr="000A7E64">
        <w:rPr>
          <w:rFonts w:ascii="Comic Sans MS" w:hAnsi="Comic Sans MS"/>
          <w:b/>
          <w:sz w:val="22"/>
          <w:szCs w:val="22"/>
        </w:rPr>
        <w:t>C’est une obligation pour chaque génération d’essayer de faire mieux que la génération qui la précède.</w:t>
      </w:r>
    </w:p>
    <w:p w:rsidR="006A43C7" w:rsidRPr="000A7E64" w:rsidRDefault="006A43C7" w:rsidP="006A43C7">
      <w:pPr>
        <w:pStyle w:val="Corpsdetexte"/>
        <w:spacing w:after="0"/>
        <w:rPr>
          <w:rFonts w:ascii="Comic Sans MS" w:hAnsi="Comic Sans MS"/>
          <w:b/>
          <w:sz w:val="22"/>
          <w:szCs w:val="22"/>
        </w:rPr>
      </w:pPr>
      <w:r w:rsidRPr="000A7E64">
        <w:rPr>
          <w:rFonts w:ascii="Comic Sans MS" w:hAnsi="Comic Sans MS"/>
          <w:b/>
          <w:sz w:val="22"/>
          <w:szCs w:val="22"/>
        </w:rPr>
        <w:t>C’est un devoir pour chaque Congolaise et chaque Congolais d’essayer de construire un pays libre, une Nation digne et une République prospère, là où nos ainés ont faillis</w:t>
      </w:r>
    </w:p>
    <w:p w:rsidR="006A43C7" w:rsidRPr="000A7E64" w:rsidRDefault="006A43C7" w:rsidP="006A43C7">
      <w:pPr>
        <w:pStyle w:val="Corpsdetexte"/>
        <w:spacing w:after="0"/>
        <w:rPr>
          <w:rFonts w:ascii="Comic Sans MS" w:hAnsi="Comic Sans MS"/>
          <w:b/>
          <w:sz w:val="22"/>
          <w:szCs w:val="22"/>
        </w:rPr>
      </w:pPr>
      <w:r w:rsidRPr="000A7E64">
        <w:rPr>
          <w:rFonts w:ascii="Comic Sans MS" w:hAnsi="Comic Sans MS"/>
          <w:b/>
          <w:sz w:val="22"/>
          <w:szCs w:val="22"/>
        </w:rPr>
        <w:t>Ne nous sous estimons pas ; il nous suffit de vaincre nos peurs pour que tout soit enfin possible et que nos pays se développent enfin</w:t>
      </w:r>
    </w:p>
    <w:p w:rsidR="006A43C7" w:rsidRPr="000A7E64" w:rsidRDefault="006A43C7" w:rsidP="006A43C7">
      <w:pPr>
        <w:numPr>
          <w:ilvl w:val="0"/>
          <w:numId w:val="1"/>
        </w:numPr>
        <w:ind w:left="0" w:firstLine="0"/>
        <w:rPr>
          <w:rFonts w:ascii="Comic Sans MS" w:hAnsi="Comic Sans MS"/>
          <w:b/>
          <w:sz w:val="22"/>
          <w:szCs w:val="22"/>
        </w:rPr>
      </w:pPr>
      <w:r w:rsidRPr="000A7E64">
        <w:rPr>
          <w:rFonts w:ascii="Comic Sans MS" w:hAnsi="Comic Sans MS"/>
          <w:b/>
          <w:sz w:val="22"/>
          <w:szCs w:val="22"/>
        </w:rPr>
        <w:t>Il n’y a pas de développement possible dans une ambiance délétère !</w:t>
      </w:r>
    </w:p>
    <w:p w:rsidR="006A43C7" w:rsidRPr="000A7E64" w:rsidRDefault="006A43C7" w:rsidP="006A43C7">
      <w:pPr>
        <w:numPr>
          <w:ilvl w:val="0"/>
          <w:numId w:val="1"/>
        </w:numPr>
        <w:ind w:left="0" w:firstLine="0"/>
        <w:rPr>
          <w:rFonts w:ascii="Comic Sans MS" w:hAnsi="Comic Sans MS"/>
          <w:b/>
          <w:sz w:val="22"/>
          <w:szCs w:val="22"/>
        </w:rPr>
      </w:pPr>
      <w:r w:rsidRPr="000A7E64">
        <w:rPr>
          <w:rFonts w:ascii="Comic Sans MS" w:hAnsi="Comic Sans MS"/>
          <w:b/>
          <w:sz w:val="22"/>
          <w:szCs w:val="22"/>
        </w:rPr>
        <w:t>Il n’y a pas de développement possible sans lois, règles et institutions respectées par tous !</w:t>
      </w:r>
    </w:p>
    <w:p w:rsidR="006A43C7" w:rsidRPr="000A7E64" w:rsidRDefault="006A43C7" w:rsidP="006A43C7">
      <w:pPr>
        <w:numPr>
          <w:ilvl w:val="0"/>
          <w:numId w:val="1"/>
        </w:numPr>
        <w:ind w:left="0" w:firstLine="0"/>
        <w:rPr>
          <w:rFonts w:ascii="Comic Sans MS" w:hAnsi="Comic Sans MS"/>
          <w:b/>
          <w:sz w:val="22"/>
          <w:szCs w:val="22"/>
        </w:rPr>
      </w:pPr>
      <w:r w:rsidRPr="000A7E64">
        <w:rPr>
          <w:rFonts w:ascii="Comic Sans MS" w:hAnsi="Comic Sans MS"/>
          <w:b/>
          <w:sz w:val="22"/>
          <w:szCs w:val="22"/>
        </w:rPr>
        <w:t>Il n’y a pas de développement possible sans un minimum de cohésion sociale !</w:t>
      </w:r>
    </w:p>
    <w:p w:rsidR="006A43C7" w:rsidRPr="00497C9A" w:rsidRDefault="006A43C7" w:rsidP="006A43C7">
      <w:pPr>
        <w:numPr>
          <w:ilvl w:val="0"/>
          <w:numId w:val="1"/>
        </w:numPr>
        <w:ind w:left="0" w:firstLine="0"/>
        <w:rPr>
          <w:rFonts w:ascii="Comic Sans MS" w:hAnsi="Comic Sans MS"/>
          <w:b/>
          <w:sz w:val="22"/>
          <w:szCs w:val="22"/>
        </w:rPr>
      </w:pPr>
      <w:r w:rsidRPr="000A7E64">
        <w:rPr>
          <w:rFonts w:ascii="Comic Sans MS" w:hAnsi="Comic Sans MS"/>
          <w:b/>
          <w:sz w:val="22"/>
          <w:szCs w:val="22"/>
        </w:rPr>
        <w:t>Il n’y a pas de développement possible sans un ordre social âprement discuté et négocié !</w:t>
      </w:r>
    </w:p>
    <w:p w:rsidR="006A43C7" w:rsidRPr="000A7E64" w:rsidRDefault="006A43C7" w:rsidP="006A43C7">
      <w:pPr>
        <w:pStyle w:val="Corpsdetexte"/>
        <w:spacing w:after="0"/>
        <w:rPr>
          <w:rFonts w:ascii="Comic Sans MS" w:hAnsi="Comic Sans MS"/>
          <w:sz w:val="22"/>
          <w:szCs w:val="22"/>
        </w:rPr>
      </w:pPr>
      <w:r w:rsidRPr="000A7E64">
        <w:rPr>
          <w:rFonts w:ascii="Comic Sans MS" w:hAnsi="Comic Sans MS"/>
          <w:sz w:val="22"/>
          <w:szCs w:val="22"/>
        </w:rPr>
        <w:t>Parce que le développement exige une adhésion de tous au projet ; ou tout au moins une participation raisonnée, il nous faut demander à certains de quitter leur obsession du profit à court terme, qui casse en morceaux notre société, nos communautés, nos pays ….</w:t>
      </w:r>
    </w:p>
    <w:p w:rsidR="006A43C7" w:rsidRPr="00497C9A" w:rsidRDefault="006A43C7" w:rsidP="006A43C7">
      <w:pPr>
        <w:rPr>
          <w:rFonts w:ascii="Comic Sans MS" w:hAnsi="Comic Sans MS"/>
          <w:b/>
          <w:bCs/>
          <w:color w:val="0070C0"/>
          <w:sz w:val="22"/>
          <w:szCs w:val="22"/>
        </w:rPr>
      </w:pPr>
      <w:r w:rsidRPr="00497C9A">
        <w:rPr>
          <w:rFonts w:ascii="Comic Sans MS" w:hAnsi="Comic Sans MS"/>
          <w:b/>
          <w:bCs/>
          <w:color w:val="0070C0"/>
          <w:sz w:val="22"/>
          <w:szCs w:val="22"/>
        </w:rPr>
        <w:t xml:space="preserve">Pour solliciter le </w:t>
      </w:r>
      <w:r w:rsidRPr="00497C9A">
        <w:rPr>
          <w:rFonts w:ascii="Comic Sans MS" w:hAnsi="Comic Sans MS"/>
          <w:b/>
          <w:bCs/>
          <w:i/>
          <w:iCs/>
          <w:color w:val="0070C0"/>
          <w:sz w:val="22"/>
          <w:szCs w:val="22"/>
        </w:rPr>
        <w:t>"changement"</w:t>
      </w:r>
      <w:r w:rsidRPr="00497C9A">
        <w:rPr>
          <w:rFonts w:ascii="Comic Sans MS" w:hAnsi="Comic Sans MS"/>
          <w:b/>
          <w:bCs/>
          <w:color w:val="0070C0"/>
          <w:sz w:val="22"/>
          <w:szCs w:val="22"/>
        </w:rPr>
        <w:t xml:space="preserve">, il nous faut reconstruire le </w:t>
      </w:r>
      <w:r w:rsidRPr="00497C9A">
        <w:rPr>
          <w:rFonts w:ascii="Comic Sans MS" w:hAnsi="Comic Sans MS"/>
          <w:b/>
          <w:bCs/>
          <w:i/>
          <w:iCs/>
          <w:color w:val="0070C0"/>
          <w:sz w:val="22"/>
          <w:szCs w:val="22"/>
        </w:rPr>
        <w:t>"lien"</w:t>
      </w:r>
      <w:r w:rsidRPr="00497C9A">
        <w:rPr>
          <w:rFonts w:ascii="Comic Sans MS" w:hAnsi="Comic Sans MS"/>
          <w:b/>
          <w:bCs/>
          <w:color w:val="0070C0"/>
          <w:sz w:val="22"/>
          <w:szCs w:val="22"/>
        </w:rPr>
        <w:t xml:space="preserve"> entre l’indignation et l’action, entre le réalisme et la volonté. Il nous faut ne plus nous indigner, sans nous donner les moyens concrets d’agir. </w:t>
      </w:r>
      <w:r w:rsidRPr="00497C9A">
        <w:rPr>
          <w:rFonts w:ascii="Comic Sans MS" w:hAnsi="Comic Sans MS"/>
          <w:b/>
          <w:color w:val="0070C0"/>
          <w:sz w:val="22"/>
          <w:szCs w:val="22"/>
        </w:rPr>
        <w:t>Il s’agit de notre devenir, de notre avenir et de celui de nos enfants que nous n’avons pas le droit de sous traités</w:t>
      </w:r>
      <w:r>
        <w:rPr>
          <w:rFonts w:ascii="Comic Sans MS" w:hAnsi="Comic Sans MS"/>
          <w:b/>
          <w:color w:val="0070C0"/>
          <w:sz w:val="22"/>
          <w:szCs w:val="22"/>
        </w:rPr>
        <w:t> ; Nos petites lâchetés quotidiennes pérennisent la misère et construisent les guerres de demain</w:t>
      </w:r>
    </w:p>
    <w:p w:rsidR="006A43C7" w:rsidRPr="00497C9A" w:rsidRDefault="006A43C7" w:rsidP="006A43C7">
      <w:pPr>
        <w:rPr>
          <w:rFonts w:ascii="Comic Sans MS" w:hAnsi="Comic Sans MS"/>
          <w:sz w:val="22"/>
          <w:szCs w:val="22"/>
        </w:rPr>
      </w:pPr>
      <w:r w:rsidRPr="000A7E64">
        <w:rPr>
          <w:rFonts w:ascii="Comic Sans MS" w:hAnsi="Comic Sans MS"/>
          <w:sz w:val="22"/>
          <w:szCs w:val="22"/>
        </w:rPr>
        <w:t>Nous sommes en contact permanent avec les Partis Politiques, les Associations, les Personnalités et les différentes forces vives du Congo Brazzaville</w:t>
      </w:r>
      <w:r>
        <w:rPr>
          <w:rFonts w:ascii="Comic Sans MS" w:hAnsi="Comic Sans MS"/>
          <w:sz w:val="22"/>
          <w:szCs w:val="22"/>
        </w:rPr>
        <w:t xml:space="preserve">. </w:t>
      </w:r>
      <w:r w:rsidRPr="000A7E64">
        <w:rPr>
          <w:rFonts w:ascii="Comic Sans MS" w:hAnsi="Comic Sans MS"/>
          <w:sz w:val="22"/>
          <w:szCs w:val="22"/>
        </w:rPr>
        <w:t>Nous travaillons en partenariat avec toutes les organisations qui se reconnaissent dans les valeurs universelles des Droits de l’homme</w:t>
      </w:r>
    </w:p>
    <w:p w:rsidR="006A43C7" w:rsidRPr="006A43C7" w:rsidRDefault="006A43C7" w:rsidP="006A43C7">
      <w:pPr>
        <w:jc w:val="center"/>
        <w:rPr>
          <w:rFonts w:ascii="Comic Sans MS" w:hAnsi="Comic Sans MS"/>
          <w:b/>
          <w:sz w:val="18"/>
          <w:szCs w:val="18"/>
        </w:rPr>
      </w:pPr>
    </w:p>
    <w:p w:rsidR="004C4D12" w:rsidRPr="006A43C7" w:rsidRDefault="00894D3A" w:rsidP="006A43C7">
      <w:pPr>
        <w:jc w:val="center"/>
        <w:rPr>
          <w:rFonts w:ascii="Comic Sans MS" w:hAnsi="Comic Sans MS"/>
          <w:b/>
          <w:sz w:val="28"/>
          <w:szCs w:val="28"/>
        </w:rPr>
      </w:pPr>
      <w:r>
        <w:rPr>
          <w:rFonts w:ascii="Comic Sans MS" w:hAnsi="Comic Sans MS"/>
          <w:b/>
          <w:sz w:val="28"/>
          <w:szCs w:val="28"/>
        </w:rPr>
        <w:t>Patrick É</w:t>
      </w:r>
      <w:r w:rsidR="006A43C7" w:rsidRPr="00497C9A">
        <w:rPr>
          <w:rFonts w:ascii="Comic Sans MS" w:hAnsi="Comic Sans MS"/>
          <w:b/>
          <w:sz w:val="28"/>
          <w:szCs w:val="28"/>
        </w:rPr>
        <w:t xml:space="preserve">ric </w:t>
      </w:r>
      <w:proofErr w:type="spellStart"/>
      <w:r w:rsidR="006A43C7" w:rsidRPr="00497C9A">
        <w:rPr>
          <w:rFonts w:ascii="Comic Sans MS" w:hAnsi="Comic Sans MS"/>
          <w:b/>
          <w:sz w:val="28"/>
          <w:szCs w:val="28"/>
        </w:rPr>
        <w:t>Mampouya</w:t>
      </w:r>
      <w:proofErr w:type="spellEnd"/>
    </w:p>
    <w:sectPr w:rsidR="004C4D12" w:rsidRPr="006A43C7" w:rsidSect="006A43C7">
      <w:pgSz w:w="11905" w:h="16837"/>
      <w:pgMar w:top="284" w:right="340" w:bottom="284" w:left="3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45"/>
      <w:numFmt w:val="bullet"/>
      <w:lvlText w:val=""/>
      <w:lvlJc w:val="left"/>
      <w:pPr>
        <w:tabs>
          <w:tab w:val="num" w:pos="720"/>
        </w:tabs>
        <w:ind w:left="720" w:hanging="360"/>
      </w:pPr>
      <w:rPr>
        <w:rFonts w:ascii="Wingdings" w:hAnsi="Wingding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3C7"/>
    <w:rsid w:val="004C4D12"/>
    <w:rsid w:val="006A3D53"/>
    <w:rsid w:val="006A43C7"/>
    <w:rsid w:val="00894D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3C7"/>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6A43C7"/>
    <w:rPr>
      <w:color w:val="0000FF"/>
      <w:u w:val="single"/>
    </w:rPr>
  </w:style>
  <w:style w:type="paragraph" w:styleId="Corpsdetexte">
    <w:name w:val="Body Text"/>
    <w:basedOn w:val="Normal"/>
    <w:link w:val="CorpsdetexteCar"/>
    <w:rsid w:val="006A43C7"/>
    <w:pPr>
      <w:spacing w:after="120"/>
    </w:pPr>
  </w:style>
  <w:style w:type="character" w:customStyle="1" w:styleId="CorpsdetexteCar">
    <w:name w:val="Corps de texte Car"/>
    <w:basedOn w:val="Policepardfaut"/>
    <w:link w:val="Corpsdetexte"/>
    <w:rsid w:val="006A43C7"/>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3C7"/>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6A43C7"/>
    <w:rPr>
      <w:color w:val="0000FF"/>
      <w:u w:val="single"/>
    </w:rPr>
  </w:style>
  <w:style w:type="paragraph" w:styleId="Corpsdetexte">
    <w:name w:val="Body Text"/>
    <w:basedOn w:val="Normal"/>
    <w:link w:val="CorpsdetexteCar"/>
    <w:rsid w:val="006A43C7"/>
    <w:pPr>
      <w:spacing w:after="120"/>
    </w:pPr>
  </w:style>
  <w:style w:type="character" w:customStyle="1" w:styleId="CorpsdetexteCar">
    <w:name w:val="Corps de texte Car"/>
    <w:basedOn w:val="Policepardfaut"/>
    <w:link w:val="Corpsdetexte"/>
    <w:rsid w:val="006A43C7"/>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ampouy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659</Words>
  <Characters>3627</Characters>
  <Application>Microsoft Office Word</Application>
  <DocSecurity>4</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PORTABLE_MSI</dc:creator>
  <cp:lastModifiedBy>PORTABLE_MSI</cp:lastModifiedBy>
  <cp:revision>2</cp:revision>
  <dcterms:created xsi:type="dcterms:W3CDTF">2011-10-06T20:16:00Z</dcterms:created>
  <dcterms:modified xsi:type="dcterms:W3CDTF">2011-10-06T20:16:00Z</dcterms:modified>
</cp:coreProperties>
</file>