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01D27">
      <w:pPr>
        <w:pStyle w:val="Corpsdetexte"/>
        <w:jc w:val="center"/>
        <w:rPr>
          <w:b/>
          <w:iCs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4.25pt;margin-top:-45.8pt;width:55.8pt;height:42.8pt;z-index:251652608;mso-wrap-distance-left:9.05pt;mso-wrap-distance-right:9.05pt" stroked="f">
            <v:fill opacity="0" color2="black"/>
            <v:textbox inset="0,0,0,0">
              <w:txbxContent>
                <w:p w:rsidR="00000000" w:rsidRDefault="00961B4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14375" cy="542925"/>
                        <wp:effectExtent l="19050" t="0" r="952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542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iCs/>
          <w:sz w:val="32"/>
          <w:szCs w:val="32"/>
        </w:rPr>
        <w:t>I</w:t>
      </w:r>
      <w:r>
        <w:rPr>
          <w:b/>
          <w:iCs/>
          <w:sz w:val="32"/>
          <w:szCs w:val="32"/>
        </w:rPr>
        <w:t>NSCRIPTIONS A L’ECOLE DE MUSIQUE de l'HARMON</w:t>
      </w:r>
      <w:r>
        <w:rPr>
          <w:b/>
          <w:iCs/>
          <w:sz w:val="28"/>
          <w:szCs w:val="28"/>
        </w:rPr>
        <w:t>IE</w:t>
      </w:r>
    </w:p>
    <w:p w:rsidR="00000000" w:rsidRDefault="00701D27">
      <w:pPr>
        <w:pStyle w:val="Corpsdetexte"/>
      </w:pPr>
      <w:r>
        <w:t>Vous  avez envie de jouer d’un instrument de musique, vous  aimez faire partie d’un groupe, vous entraîner avec des copains, faire des concerts, alors venez apprendre à jouer avec les musiciens de l’Harmonie</w:t>
      </w:r>
      <w:r>
        <w:t> ! Les instruments pratiqués sont nombreux : saxophone,</w:t>
      </w:r>
      <w:r>
        <w:rPr>
          <w:b/>
        </w:rPr>
        <w:t xml:space="preserve"> </w:t>
      </w:r>
      <w:r>
        <w:t>clarinette,</w:t>
      </w:r>
      <w:r>
        <w:rPr>
          <w:b/>
        </w:rPr>
        <w:t xml:space="preserve"> </w:t>
      </w:r>
      <w:r>
        <w:t>flûte, cor, hautbois, trompette, baryton, tuba, trombone, batterie, percussions.</w:t>
      </w:r>
    </w:p>
    <w:p w:rsidR="00000000" w:rsidRDefault="00701D27">
      <w:pPr>
        <w:pStyle w:val="Corpsdetexte"/>
      </w:pPr>
    </w:p>
    <w:p w:rsidR="00000000" w:rsidRDefault="00701D27">
      <w:pPr>
        <w:pStyle w:val="Corpsdetexte"/>
        <w:ind w:firstLine="709"/>
        <w:rPr>
          <w:b/>
          <w:sz w:val="28"/>
          <w:szCs w:val="28"/>
        </w:rPr>
      </w:pPr>
      <w:r>
        <w:pict>
          <v:shape id="_x0000_s1034" type="#_x0000_t202" style="position:absolute;left:0;text-align:left;margin-left:50.15pt;margin-top:18.25pt;width:19.2pt;height:24.1pt;z-index:251659776;mso-wrap-distance-left:9.05pt;mso-wrap-distance-right:9.05pt" stroked="f">
            <v:fill opacity="0" color2="black"/>
            <v:textbox inset="0,0,0,0">
              <w:txbxContent>
                <w:p w:rsidR="00000000" w:rsidRDefault="00961B4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3350" cy="190500"/>
                        <wp:effectExtent l="1905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’école de musique propose des :</w:t>
      </w:r>
    </w:p>
    <w:p w:rsidR="00000000" w:rsidRDefault="00701D27">
      <w:pPr>
        <w:pStyle w:val="Corpsdetexte"/>
        <w:rPr>
          <w:b/>
          <w:bCs/>
        </w:rPr>
      </w:pPr>
      <w:r>
        <w:pict>
          <v:shape id="_x0000_s1031" type="#_x0000_t202" style="position:absolute;margin-left:1.25pt;margin-top:15.7pt;width:75.95pt;height:78.95pt;z-index:251656704;mso-wrap-distance-left:9.05pt;mso-wrap-distance-right:9.05pt" stroked="f">
            <v:fill opacity="0" color2="black"/>
            <v:textbox inset="0,0,0,0">
              <w:txbxContent>
                <w:p w:rsidR="00000000" w:rsidRDefault="00961B4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23900" cy="809625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809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</w:rPr>
        <w:tab/>
      </w:r>
      <w:r>
        <w:rPr>
          <w:b/>
        </w:rPr>
        <w:tab/>
        <w:t xml:space="preserve">Cours d’éveil </w:t>
      </w:r>
      <w:r>
        <w:t xml:space="preserve">pour les enfants  </w:t>
      </w:r>
      <w:r>
        <w:rPr>
          <w:b/>
          <w:bCs/>
        </w:rPr>
        <w:t>à partir de 4 ans  à 7 ans</w:t>
      </w:r>
    </w:p>
    <w:tbl>
      <w:tblPr>
        <w:tblW w:w="0" w:type="auto"/>
        <w:tblInd w:w="1941" w:type="dxa"/>
        <w:tblLayout w:type="fixed"/>
        <w:tblLook w:val="0000"/>
      </w:tblPr>
      <w:tblGrid>
        <w:gridCol w:w="8383"/>
      </w:tblGrid>
      <w:tr w:rsidR="00000000"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01D27">
            <w:pPr>
              <w:pStyle w:val="Corpsdetexte"/>
              <w:snapToGrid w:val="0"/>
              <w:rPr>
                <w:b/>
                <w:bCs/>
              </w:rPr>
            </w:pPr>
            <w:r>
              <w:rPr>
                <w:bCs/>
              </w:rPr>
              <w:t xml:space="preserve">Vous avez </w:t>
            </w:r>
            <w:r>
              <w:rPr>
                <w:bCs/>
              </w:rPr>
              <w:t xml:space="preserve">envie de faire découvrir la musique à votre enfant de façon ludique, active, créative, votre enfant aime chanter, danser, manipuler de petites percussions. Il découvrira des ambiances sonores, des instruments, il apprendra à se concentrer, à entendre et à </w:t>
            </w:r>
            <w:r>
              <w:rPr>
                <w:bCs/>
              </w:rPr>
              <w:t xml:space="preserve">comprendre le monde des sons, il fera une approche des bases du langage musical, il participera à 2 ou 3 spectacles dans l’année. </w:t>
            </w:r>
            <w:r>
              <w:rPr>
                <w:b/>
                <w:bCs/>
              </w:rPr>
              <w:t>Les cours d'éveil seront dispensés le vendredi soir à partir de 17H30.</w:t>
            </w:r>
          </w:p>
        </w:tc>
      </w:tr>
    </w:tbl>
    <w:p w:rsidR="00000000" w:rsidRDefault="00701D27">
      <w:pPr>
        <w:pStyle w:val="Corpsdetexte"/>
        <w:ind w:left="709" w:firstLine="709"/>
        <w:rPr>
          <w:b/>
          <w:lang w:val="fr-FR"/>
        </w:rPr>
      </w:pPr>
      <w:r>
        <w:pict>
          <v:shape id="_x0000_s1033" type="#_x0000_t202" style="position:absolute;left:0;text-align:left;margin-left:48.65pt;margin-top:14pt;width:19.2pt;height:24.1pt;z-index:251658752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000000" w:rsidRDefault="00961B4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3350" cy="190500"/>
                        <wp:effectExtent l="1905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RDefault="00701D27">
      <w:pPr>
        <w:pStyle w:val="Corpsdetexte"/>
        <w:ind w:left="709" w:firstLine="709"/>
      </w:pPr>
      <w:r>
        <w:pict>
          <v:shape id="_x0000_s1037" type="#_x0000_t202" style="position:absolute;left:0;text-align:left;margin-left:48.25pt;margin-top:15.3pt;width:19.2pt;height:24.1pt;z-index:251662848;mso-wrap-distance-left:9.05pt;mso-wrap-distance-right:9.05pt" stroked="f">
            <v:fill opacity="0" color2="black"/>
            <v:textbox inset="0,0,0,0">
              <w:txbxContent>
                <w:p w:rsidR="00000000" w:rsidRDefault="00961B4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3350" cy="190500"/>
                        <wp:effectExtent l="1905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</w:rPr>
        <w:t>D</w:t>
      </w:r>
      <w:r>
        <w:rPr>
          <w:b/>
        </w:rPr>
        <w:t>es cours de solfège</w:t>
      </w:r>
      <w:r>
        <w:t> à différents niveaux</w:t>
      </w:r>
    </w:p>
    <w:p w:rsidR="00000000" w:rsidRDefault="00701D27">
      <w:pPr>
        <w:pStyle w:val="Corpsdetexte"/>
        <w:ind w:left="709" w:firstLine="709"/>
        <w:rPr>
          <w:b/>
        </w:rPr>
      </w:pPr>
      <w:r>
        <w:pict>
          <v:shape id="_x0000_s1035" type="#_x0000_t202" style="position:absolute;left:0;text-align:left;margin-left:47.25pt;margin-top:16.5pt;width:19.2pt;height:24.1pt;z-index:251660800;mso-wrap-distance-left:9.05pt;mso-wrap-distance-right:9.05pt" stroked="f">
            <v:fill opacity="0" color2="black"/>
            <v:textbox inset="0,0,0,0">
              <w:txbxContent>
                <w:p w:rsidR="00000000" w:rsidRDefault="00961B4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3350" cy="190500"/>
                        <wp:effectExtent l="1905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</w:rPr>
        <w:t>D</w:t>
      </w:r>
      <w:r>
        <w:rPr>
          <w:b/>
        </w:rPr>
        <w:t>es cour</w:t>
      </w:r>
      <w:r>
        <w:rPr>
          <w:b/>
        </w:rPr>
        <w:t>s individuels d’instrument à partir de 7 ans et pour adultes</w:t>
      </w:r>
    </w:p>
    <w:p w:rsidR="00000000" w:rsidRDefault="00701D27">
      <w:pPr>
        <w:pStyle w:val="Corpsdetexte"/>
        <w:ind w:left="709" w:firstLine="709"/>
      </w:pPr>
      <w:r>
        <w:pict>
          <v:shape id="_x0000_s1036" type="#_x0000_t202" style="position:absolute;left:0;text-align:left;margin-left:46.5pt;margin-top:15.45pt;width:19.2pt;height:24.1pt;z-index:251661824;mso-wrap-distance-left:9.05pt;mso-wrap-distance-right:9.05pt" stroked="f">
            <v:fill opacity="0" color2="black"/>
            <v:textbox inset="0,0,0,0">
              <w:txbxContent>
                <w:p w:rsidR="00000000" w:rsidRDefault="00961B4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3350" cy="190500"/>
                        <wp:effectExtent l="19050" t="0" r="0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</w:rPr>
        <w:t>U</w:t>
      </w:r>
      <w:r>
        <w:rPr>
          <w:b/>
        </w:rPr>
        <w:t>n orchestre de jeunes</w:t>
      </w:r>
      <w:r>
        <w:t xml:space="preserve"> accueille les élèves dès leur 2</w:t>
      </w:r>
      <w:r>
        <w:rPr>
          <w:vertAlign w:val="superscript"/>
        </w:rPr>
        <w:t>ème</w:t>
      </w:r>
      <w:r>
        <w:t xml:space="preserve"> année de pratique instrumentale.</w:t>
      </w:r>
    </w:p>
    <w:p w:rsidR="00000000" w:rsidRDefault="00701D27">
      <w:pPr>
        <w:pStyle w:val="Corpsdetexte"/>
        <w:ind w:left="709" w:firstLine="709"/>
      </w:pPr>
      <w:r>
        <w:rPr>
          <w:b/>
        </w:rPr>
        <w:t>L’Harmonie</w:t>
      </w:r>
      <w:r>
        <w:t xml:space="preserve"> accueille dans ses rangs toute personne sachant jouer d’un instrument d’harmonie.</w:t>
      </w:r>
    </w:p>
    <w:p w:rsidR="00000000" w:rsidRDefault="00701D27">
      <w:pPr>
        <w:pStyle w:val="Corpsdetexte"/>
      </w:pPr>
    </w:p>
    <w:p w:rsidR="00000000" w:rsidRDefault="00701D27">
      <w:pPr>
        <w:pStyle w:val="Corpsdetexte"/>
        <w:jc w:val="both"/>
        <w:rPr>
          <w:bCs/>
        </w:rPr>
      </w:pPr>
      <w:r>
        <w:pict>
          <v:shape id="_x0000_s1026" type="#_x0000_t202" style="position:absolute;left:0;text-align:left;margin-left:429.25pt;margin-top:28.1pt;width:63.95pt;height:59.95pt;z-index:251651584;mso-wrap-distance-left:9.05pt;mso-wrap-distance-right:9.05pt" stroked="f">
            <v:fill opacity="0" color2="black"/>
            <v:textbox inset="0,0,0,0">
              <w:txbxContent>
                <w:p w:rsidR="00000000" w:rsidRDefault="00961B4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23900" cy="666750"/>
                        <wp:effectExtent l="1905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i/>
          <w:sz w:val="28"/>
          <w:szCs w:val="28"/>
        </w:rPr>
        <w:t>L</w:t>
      </w:r>
      <w:r>
        <w:rPr>
          <w:b/>
          <w:i/>
          <w:sz w:val="28"/>
          <w:szCs w:val="28"/>
        </w:rPr>
        <w:t>es insc</w:t>
      </w:r>
      <w:r>
        <w:rPr>
          <w:b/>
          <w:i/>
          <w:sz w:val="28"/>
          <w:szCs w:val="28"/>
        </w:rPr>
        <w:t>riptions à l’école de musique ont lieu</w:t>
      </w:r>
      <w:r>
        <w:rPr>
          <w:b/>
          <w:i/>
        </w:rPr>
        <w:t> :</w:t>
      </w:r>
      <w:r>
        <w:rPr>
          <w:bCs/>
        </w:rPr>
        <w:t xml:space="preserve"> au Foyer de la Musique, 10 rue de Reiningue à Lutterbach</w:t>
      </w:r>
    </w:p>
    <w:p w:rsidR="00000000" w:rsidRDefault="00701D27">
      <w:pPr>
        <w:pStyle w:val="Corpsdetexte"/>
        <w:ind w:firstLine="709"/>
        <w:jc w:val="both"/>
        <w:rPr>
          <w:b/>
        </w:rPr>
      </w:pPr>
      <w:r>
        <w:pict>
          <v:shape id="_x0000_s1030" type="#_x0000_t202" style="position:absolute;left:0;text-align:left;margin-left:59.25pt;margin-top:13.25pt;width:33.95pt;height:46.95pt;z-index:251655680;mso-wrap-distance-left:9.05pt;mso-wrap-distance-right:9.05pt" stroked="f">
            <v:fill opacity="0" color2="black"/>
            <v:textbox inset="0,0,0,0">
              <w:txbxContent>
                <w:p w:rsidR="00000000" w:rsidRDefault="00961B4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38125" cy="400050"/>
                        <wp:effectExtent l="19050" t="0" r="9525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400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u w:val="double"/>
        </w:rPr>
        <w:t>P</w:t>
      </w:r>
      <w:r>
        <w:rPr>
          <w:b/>
          <w:u w:val="double"/>
        </w:rPr>
        <w:t xml:space="preserve">our le cours d’éveil et les nouveaux élèves les </w:t>
      </w:r>
      <w:r>
        <w:rPr>
          <w:b/>
        </w:rPr>
        <w:t xml:space="preserve">: </w:t>
      </w:r>
    </w:p>
    <w:p w:rsidR="00000000" w:rsidRDefault="00701D27">
      <w:pPr>
        <w:pStyle w:val="Corpsdetexte"/>
        <w:ind w:left="1418" w:firstLine="709"/>
        <w:jc w:val="both"/>
        <w:rPr>
          <w:b/>
        </w:rPr>
      </w:pPr>
      <w:r>
        <w:rPr>
          <w:b/>
        </w:rPr>
        <w:t xml:space="preserve">VENDREDI 4 SEPTEMBRE DE 18H A 19H et </w:t>
      </w:r>
    </w:p>
    <w:p w:rsidR="00000000" w:rsidRDefault="00701D27">
      <w:pPr>
        <w:pStyle w:val="Corpsdetexte"/>
        <w:ind w:left="1418" w:firstLine="709"/>
        <w:jc w:val="both"/>
        <w:rPr>
          <w:b/>
        </w:rPr>
      </w:pPr>
      <w:r>
        <w:rPr>
          <w:b/>
        </w:rPr>
        <w:t xml:space="preserve">MERCREDI 9 SEPTEMBRE DE 17H30 A 18H30 </w:t>
      </w:r>
    </w:p>
    <w:p w:rsidR="00000000" w:rsidRDefault="00701D27">
      <w:pPr>
        <w:pStyle w:val="Corpsdetexte"/>
        <w:ind w:firstLine="709"/>
        <w:jc w:val="both"/>
        <w:rPr>
          <w:b/>
        </w:rPr>
      </w:pPr>
      <w:r>
        <w:pict>
          <v:shape id="_x0000_s1028" type="#_x0000_t202" style="position:absolute;left:0;text-align:left;margin-left:478.25pt;margin-top:.85pt;width:75.95pt;height:72.95pt;z-index:251653632;mso-wrap-distance-left:9.05pt;mso-wrap-distance-right:9.05pt" stroked="f">
            <v:fill opacity="0" color2="black"/>
            <v:textbox inset="0,0,0,0">
              <w:txbxContent>
                <w:p w:rsidR="00000000" w:rsidRDefault="00961B4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76275" cy="809625"/>
                        <wp:effectExtent l="19050" t="0" r="9525" b="0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809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</w:rPr>
        <w:t>U</w:t>
      </w:r>
      <w:r>
        <w:rPr>
          <w:b/>
        </w:rPr>
        <w:t xml:space="preserve">ne présentation des cours </w:t>
      </w:r>
      <w:r>
        <w:rPr>
          <w:b/>
        </w:rPr>
        <w:t>d’éveil et d’initiation aura lieu pendant ces deux heures.</w:t>
      </w:r>
    </w:p>
    <w:p w:rsidR="00000000" w:rsidRDefault="00701D27">
      <w:pPr>
        <w:pStyle w:val="Corpsdetexte"/>
        <w:jc w:val="both"/>
        <w:rPr>
          <w:b/>
        </w:rPr>
      </w:pPr>
    </w:p>
    <w:p w:rsidR="00000000" w:rsidRDefault="00701D27">
      <w:pPr>
        <w:pStyle w:val="Corpsdetexte"/>
        <w:ind w:firstLine="709"/>
        <w:jc w:val="both"/>
        <w:rPr>
          <w:b/>
          <w:u w:val="double"/>
        </w:rPr>
      </w:pPr>
      <w:r>
        <w:pict>
          <v:shape id="_x0000_s1038" type="#_x0000_t202" style="position:absolute;left:0;text-align:left;margin-left:77.25pt;margin-top:13.25pt;width:33.95pt;height:46.95pt;z-index:251663872;mso-wrap-distance-left:9.05pt;mso-wrap-distance-right:9.05pt" stroked="f">
            <v:fill opacity="0" color2="black"/>
            <v:textbox inset="0,0,0,0">
              <w:txbxContent>
                <w:p w:rsidR="00000000" w:rsidRDefault="00961B4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1925" cy="285750"/>
                        <wp:effectExtent l="19050" t="0" r="9525" b="0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u w:val="double"/>
        </w:rPr>
        <w:t>P</w:t>
      </w:r>
      <w:r>
        <w:rPr>
          <w:b/>
          <w:u w:val="double"/>
        </w:rPr>
        <w:t xml:space="preserve">our les anciens élèves: la réinscription aura lieu le : </w:t>
      </w:r>
    </w:p>
    <w:p w:rsidR="00000000" w:rsidRDefault="00701D27">
      <w:pPr>
        <w:pStyle w:val="Corpsdetexte"/>
        <w:ind w:left="1418" w:firstLine="709"/>
        <w:jc w:val="both"/>
        <w:rPr>
          <w:b/>
        </w:rPr>
      </w:pPr>
      <w:r>
        <w:pict>
          <v:shape id="_x0000_s1029" type="#_x0000_t202" style="position:absolute;left:0;text-align:left;margin-left:-7.75pt;margin-top:4.45pt;width:67.6pt;height:43.7pt;z-index:251654656;mso-wrap-distance-left:9.05pt;mso-wrap-distance-right:9.05pt" stroked="f">
            <v:fill opacity="0" color2="black"/>
            <v:textbox inset="0,0,0,0">
              <w:txbxContent>
                <w:p w:rsidR="00000000" w:rsidRDefault="00961B4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57250" cy="552450"/>
                        <wp:effectExtent l="19050" t="0" r="0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552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</w:rPr>
        <w:t>M</w:t>
      </w:r>
      <w:r>
        <w:rPr>
          <w:b/>
        </w:rPr>
        <w:t xml:space="preserve">ERCREDI 9 SEPTEMBRE de 18H30 à 19H30. </w:t>
      </w:r>
    </w:p>
    <w:p w:rsidR="00000000" w:rsidRDefault="00701D27">
      <w:pPr>
        <w:pStyle w:val="Corpsdetexte"/>
        <w:jc w:val="center"/>
      </w:pPr>
    </w:p>
    <w:p w:rsidR="00000000" w:rsidRDefault="00701D27">
      <w:pPr>
        <w:pStyle w:val="Corpsdetexte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Projet culturel de l'Ecole de Musique pour la rentrée 2009</w:t>
      </w:r>
    </w:p>
    <w:p w:rsidR="00000000" w:rsidRDefault="00701D27">
      <w:pPr>
        <w:pStyle w:val="Corpsdetexte"/>
        <w:spacing w:after="0"/>
        <w:rPr>
          <w:rStyle w:val="lev"/>
          <w:rFonts w:ascii="Arial" w:hAnsi="Arial"/>
        </w:rPr>
      </w:pPr>
      <w:r>
        <w:rPr>
          <w:rStyle w:val="lev"/>
          <w:rFonts w:ascii="Arial" w:hAnsi="Arial"/>
        </w:rPr>
        <w:t>Le projet musical tournera autour d</w:t>
      </w:r>
      <w:r>
        <w:rPr>
          <w:rStyle w:val="lev"/>
          <w:rFonts w:ascii="Arial" w:hAnsi="Arial"/>
        </w:rPr>
        <w:t xml:space="preserve">e 2 axes : musique et  chant, musique et cirque. </w:t>
      </w:r>
    </w:p>
    <w:p w:rsidR="00000000" w:rsidRDefault="00701D27">
      <w:pPr>
        <w:pStyle w:val="Corpsdetexte"/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L'Harmonie propose à tous les élèves de l'école de musique, anciens et nouveaux, quelque soit leur niveau, de participer à un :</w:t>
      </w:r>
    </w:p>
    <w:p w:rsidR="00000000" w:rsidRDefault="00701D27">
      <w:pPr>
        <w:pStyle w:val="Corpsdetexte"/>
        <w:spacing w:after="0"/>
        <w:rPr>
          <w:rFonts w:ascii="Arial" w:hAnsi="Arial"/>
          <w:b/>
          <w:bCs/>
          <w:i/>
        </w:rPr>
      </w:pPr>
      <w:r>
        <w:rPr>
          <w:rStyle w:val="lev"/>
          <w:rFonts w:ascii="Arial" w:hAnsi="Arial"/>
          <w:i/>
        </w:rPr>
        <w:t xml:space="preserve">GRAND SPECTACLE PUBLIC </w:t>
      </w:r>
      <w:r>
        <w:rPr>
          <w:rFonts w:ascii="Arial" w:hAnsi="Arial"/>
          <w:b/>
          <w:bCs/>
          <w:i/>
        </w:rPr>
        <w:t xml:space="preserve">le </w:t>
      </w:r>
      <w:r>
        <w:rPr>
          <w:rStyle w:val="lev"/>
          <w:rFonts w:ascii="Arial" w:hAnsi="Arial"/>
          <w:i/>
        </w:rPr>
        <w:t>SAMEDI SOIR 19</w:t>
      </w:r>
      <w:r>
        <w:rPr>
          <w:rFonts w:ascii="Arial" w:hAnsi="Arial"/>
          <w:b/>
          <w:bCs/>
          <w:i/>
        </w:rPr>
        <w:t xml:space="preserve"> </w:t>
      </w:r>
      <w:r>
        <w:rPr>
          <w:rStyle w:val="lev"/>
          <w:rFonts w:ascii="Arial" w:hAnsi="Arial"/>
          <w:i/>
        </w:rPr>
        <w:t>DECEMBRE 2009 au cosec de Lutterbach</w:t>
      </w:r>
      <w:r>
        <w:rPr>
          <w:rFonts w:ascii="Arial" w:hAnsi="Arial"/>
          <w:b/>
          <w:bCs/>
          <w:i/>
        </w:rPr>
        <w:t>.</w:t>
      </w:r>
    </w:p>
    <w:p w:rsidR="00000000" w:rsidRDefault="00701D27">
      <w:pPr>
        <w:pStyle w:val="Corpsdetexte"/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Des intervenants de qualité seront invités (Chorale Alliance, intervenants de l'Ecole du Cirque de Mulhouse).</w:t>
      </w:r>
    </w:p>
    <w:p w:rsidR="00000000" w:rsidRDefault="00701D27">
      <w:pPr>
        <w:pStyle w:val="Corpsdetexte"/>
        <w:spacing w:after="0"/>
        <w:rPr>
          <w:b/>
          <w:bCs/>
        </w:rPr>
      </w:pPr>
    </w:p>
    <w:tbl>
      <w:tblPr>
        <w:tblW w:w="0" w:type="auto"/>
        <w:tblInd w:w="9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98"/>
      </w:tblGrid>
      <w:tr w:rsidR="00000000">
        <w:tc>
          <w:tcPr>
            <w:tcW w:w="8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701D27">
            <w:pPr>
              <w:pStyle w:val="Corpsdetext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Renseignements au 03 89 50 15 62 ou par mel gemargraff@estvideo.fr </w:t>
            </w:r>
          </w:p>
        </w:tc>
      </w:tr>
      <w:tr w:rsidR="00000000">
        <w:tc>
          <w:tcPr>
            <w:tcW w:w="8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701D27">
            <w:pPr>
              <w:pStyle w:val="Corpsdetexte"/>
              <w:snapToGrid w:val="0"/>
              <w:jc w:val="center"/>
              <w:rPr>
                <w:b/>
                <w:bCs/>
              </w:rPr>
            </w:pPr>
            <w:r>
              <w:pict>
                <v:shape id="_x0000_s1032" type="#_x0000_t202" style="position:absolute;left:0;text-align:left;margin-left:176.7pt;margin-top:20.5pt;width:50.95pt;height:50.9pt;z-index:251657728;mso-wrap-distance-left:9.05pt;mso-wrap-distance-right:9.05pt;mso-position-horizontal-relative:text;mso-position-vertical-relative:text" stroked="f">
                  <v:fill opacity="0" color2="black"/>
                  <v:textbox inset="0,0,0,0">
                    <w:txbxContent>
                      <w:p w:rsidR="00000000" w:rsidRDefault="00961B49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647700" cy="647700"/>
                              <wp:effectExtent l="19050" t="0" r="0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477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isitez le blog de la Musique Harmonie : http://www.musique-harmonie.com</w:t>
            </w:r>
          </w:p>
        </w:tc>
      </w:tr>
    </w:tbl>
    <w:p w:rsidR="00701D27" w:rsidRDefault="00701D27"/>
    <w:sectPr w:rsidR="00701D27">
      <w:pgSz w:w="11905" w:h="16837"/>
      <w:pgMar w:top="1134" w:right="567" w:bottom="79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961B49"/>
    <w:rsid w:val="00701D27"/>
    <w:rsid w:val="0096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lev">
    <w:name w:val="Strong"/>
    <w:qFormat/>
    <w:rPr>
      <w:b/>
      <w:bCs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INSCRIPTIONS A L’ECOLE DE MUSIQUE de l'HARMONIE</dc:title>
  <dc:subject/>
  <dc:creator>p061798</dc:creator>
  <cp:keywords/>
  <cp:lastModifiedBy>PM</cp:lastModifiedBy>
  <cp:revision>2</cp:revision>
  <cp:lastPrinted>2008-07-13T15:31:00Z</cp:lastPrinted>
  <dcterms:created xsi:type="dcterms:W3CDTF">2009-08-28T21:25:00Z</dcterms:created>
  <dcterms:modified xsi:type="dcterms:W3CDTF">2009-08-28T21:25:00Z</dcterms:modified>
</cp:coreProperties>
</file>