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FC" w:rsidRPr="007733FC" w:rsidRDefault="007733FC" w:rsidP="007733FC">
      <w:pPr>
        <w:spacing w:after="0" w:line="240" w:lineRule="auto"/>
        <w:rPr>
          <w:rFonts w:ascii="Times New Roman" w:eastAsia="Times New Roman" w:hAnsi="Times New Roman" w:cs="Times New Roman"/>
          <w:sz w:val="24"/>
          <w:szCs w:val="24"/>
          <w:lang w:eastAsia="fr-FR"/>
        </w:rPr>
      </w:pPr>
      <w:r w:rsidRPr="007733FC">
        <w:rPr>
          <w:rFonts w:ascii="Times New Roman" w:eastAsia="Times New Roman" w:hAnsi="Times New Roman" w:cs="Times New Roman"/>
          <w:sz w:val="19"/>
          <w:lang w:eastAsia="fr-FR"/>
        </w:rPr>
        <w:t xml:space="preserve">- On peut se féliciter des clarifications importantes que Roger </w:t>
      </w:r>
      <w:proofErr w:type="spellStart"/>
      <w:r w:rsidRPr="007733FC">
        <w:rPr>
          <w:rFonts w:ascii="Times New Roman" w:eastAsia="Times New Roman" w:hAnsi="Times New Roman" w:cs="Times New Roman"/>
          <w:sz w:val="19"/>
          <w:lang w:eastAsia="fr-FR"/>
        </w:rPr>
        <w:t>Guesnerie</w:t>
      </w:r>
      <w:proofErr w:type="spellEnd"/>
      <w:r w:rsidRPr="007733FC">
        <w:rPr>
          <w:rFonts w:ascii="Times New Roman" w:eastAsia="Times New Roman" w:hAnsi="Times New Roman" w:cs="Times New Roman"/>
          <w:sz w:val="19"/>
          <w:lang w:eastAsia="fr-FR"/>
        </w:rPr>
        <w:t xml:space="preserve"> vient d'apporter dans </w:t>
      </w:r>
      <w:hyperlink r:id="rId4" w:tgtFrame="_blank" w:history="1">
        <w:r w:rsidRPr="007733FC">
          <w:rPr>
            <w:rFonts w:ascii="Times New Roman" w:eastAsia="Times New Roman" w:hAnsi="Times New Roman" w:cs="Times New Roman"/>
            <w:color w:val="0000FF"/>
            <w:sz w:val="19"/>
            <w:u w:val="single"/>
            <w:lang w:eastAsia="fr-FR"/>
          </w:rPr>
          <w:t>l'interview</w:t>
        </w:r>
      </w:hyperlink>
      <w:r w:rsidRPr="007733FC">
        <w:rPr>
          <w:rFonts w:ascii="Times New Roman" w:eastAsia="Times New Roman" w:hAnsi="Times New Roman" w:cs="Times New Roman"/>
          <w:sz w:val="19"/>
          <w:lang w:eastAsia="fr-FR"/>
        </w:rPr>
        <w:t xml:space="preserve"> qu'il accorde à Philippe </w:t>
      </w:r>
      <w:proofErr w:type="spellStart"/>
      <w:r w:rsidRPr="007733FC">
        <w:rPr>
          <w:rFonts w:ascii="Times New Roman" w:eastAsia="Times New Roman" w:hAnsi="Times New Roman" w:cs="Times New Roman"/>
          <w:sz w:val="19"/>
          <w:lang w:eastAsia="fr-FR"/>
        </w:rPr>
        <w:t>Frémeaux</w:t>
      </w:r>
      <w:proofErr w:type="spellEnd"/>
      <w:r w:rsidRPr="007733FC">
        <w:rPr>
          <w:rFonts w:ascii="Times New Roman" w:eastAsia="Times New Roman" w:hAnsi="Times New Roman" w:cs="Times New Roman"/>
          <w:sz w:val="19"/>
          <w:lang w:eastAsia="fr-FR"/>
        </w:rPr>
        <w:t xml:space="preserve"> dans Alternatives Économiques : attachement aux objectifs de formation citoyenne et de préparation aux études supérieures sans les opposer, conservation du double regard économie-sociologie dans un enseignement unifié, nécessité de structurer les programmes par la double entrée thèmes/fondamentaux, rejet du projet de programme de l'IDE, allégement des programmes et refus de la propédeutique, appel aux seuls professeurs de SES et aux universitaires des sciences sociales pour rénover les programmes, ce qui nécessitera du temps et de la concertation démocratique.</w:t>
      </w:r>
    </w:p>
    <w:p w:rsidR="007733FC" w:rsidRPr="007733FC" w:rsidRDefault="007733FC" w:rsidP="007733FC">
      <w:pPr>
        <w:spacing w:after="0" w:line="240" w:lineRule="auto"/>
        <w:rPr>
          <w:rFonts w:ascii="Times New Roman" w:eastAsia="Times New Roman" w:hAnsi="Times New Roman" w:cs="Times New Roman"/>
          <w:sz w:val="24"/>
          <w:szCs w:val="24"/>
          <w:lang w:eastAsia="fr-FR"/>
        </w:rPr>
      </w:pPr>
    </w:p>
    <w:p w:rsidR="007733FC" w:rsidRPr="007733FC" w:rsidRDefault="007733FC" w:rsidP="007733FC">
      <w:pPr>
        <w:spacing w:after="0" w:line="240" w:lineRule="auto"/>
        <w:rPr>
          <w:rFonts w:ascii="Times New Roman" w:eastAsia="Times New Roman" w:hAnsi="Times New Roman" w:cs="Times New Roman"/>
          <w:sz w:val="24"/>
          <w:szCs w:val="24"/>
          <w:lang w:eastAsia="fr-FR"/>
        </w:rPr>
      </w:pPr>
      <w:r w:rsidRPr="007733FC">
        <w:rPr>
          <w:rFonts w:ascii="Times New Roman" w:eastAsia="Times New Roman" w:hAnsi="Times New Roman" w:cs="Times New Roman"/>
          <w:sz w:val="19"/>
          <w:u w:val="single"/>
          <w:lang w:eastAsia="fr-FR"/>
        </w:rPr>
        <w:t>La double position de dialogue et de vigilance adoptée par l'</w:t>
      </w:r>
      <w:proofErr w:type="spellStart"/>
      <w:r w:rsidRPr="007733FC">
        <w:rPr>
          <w:rFonts w:ascii="Times New Roman" w:eastAsia="Times New Roman" w:hAnsi="Times New Roman" w:cs="Times New Roman"/>
          <w:sz w:val="19"/>
          <w:u w:val="single"/>
          <w:lang w:eastAsia="fr-FR"/>
        </w:rPr>
        <w:t>Apses</w:t>
      </w:r>
      <w:proofErr w:type="spellEnd"/>
      <w:r w:rsidRPr="007733FC">
        <w:rPr>
          <w:rFonts w:ascii="Times New Roman" w:eastAsia="Times New Roman" w:hAnsi="Times New Roman" w:cs="Times New Roman"/>
          <w:sz w:val="19"/>
          <w:u w:val="single"/>
          <w:lang w:eastAsia="fr-FR"/>
        </w:rPr>
        <w:t xml:space="preserve"> depuis qu'elle participe à l'audit présidé par Roger </w:t>
      </w:r>
      <w:proofErr w:type="spellStart"/>
      <w:r w:rsidRPr="007733FC">
        <w:rPr>
          <w:rFonts w:ascii="Times New Roman" w:eastAsia="Times New Roman" w:hAnsi="Times New Roman" w:cs="Times New Roman"/>
          <w:sz w:val="19"/>
          <w:u w:val="single"/>
          <w:lang w:eastAsia="fr-FR"/>
        </w:rPr>
        <w:t>Guesnerie</w:t>
      </w:r>
      <w:proofErr w:type="spellEnd"/>
      <w:r w:rsidRPr="007733FC">
        <w:rPr>
          <w:rFonts w:ascii="Times New Roman" w:eastAsia="Times New Roman" w:hAnsi="Times New Roman" w:cs="Times New Roman"/>
          <w:sz w:val="19"/>
          <w:u w:val="single"/>
          <w:lang w:eastAsia="fr-FR"/>
        </w:rPr>
        <w:t xml:space="preserve"> a ici clairement porté ses fruits en poussant Roger </w:t>
      </w:r>
      <w:proofErr w:type="spellStart"/>
      <w:r w:rsidRPr="007733FC">
        <w:rPr>
          <w:rFonts w:ascii="Times New Roman" w:eastAsia="Times New Roman" w:hAnsi="Times New Roman" w:cs="Times New Roman"/>
          <w:sz w:val="19"/>
          <w:u w:val="single"/>
          <w:lang w:eastAsia="fr-FR"/>
        </w:rPr>
        <w:t>Guesnerie</w:t>
      </w:r>
      <w:proofErr w:type="spellEnd"/>
      <w:r w:rsidRPr="007733FC">
        <w:rPr>
          <w:rFonts w:ascii="Times New Roman" w:eastAsia="Times New Roman" w:hAnsi="Times New Roman" w:cs="Times New Roman"/>
          <w:sz w:val="19"/>
          <w:u w:val="single"/>
          <w:lang w:eastAsia="fr-FR"/>
        </w:rPr>
        <w:t>, en son nom propre, à lever les "</w:t>
      </w:r>
      <w:hyperlink r:id="rId5" w:tgtFrame="_blank" w:history="1">
        <w:r w:rsidRPr="007733FC">
          <w:rPr>
            <w:rFonts w:ascii="Times New Roman" w:eastAsia="Times New Roman" w:hAnsi="Times New Roman" w:cs="Times New Roman"/>
            <w:color w:val="0000FF"/>
            <w:sz w:val="19"/>
            <w:u w:val="single"/>
            <w:lang w:eastAsia="fr-FR"/>
          </w:rPr>
          <w:t>ambiguïtés inquiétantes</w:t>
        </w:r>
      </w:hyperlink>
      <w:r w:rsidRPr="007733FC">
        <w:rPr>
          <w:rFonts w:ascii="Times New Roman" w:eastAsia="Times New Roman" w:hAnsi="Times New Roman" w:cs="Times New Roman"/>
          <w:sz w:val="19"/>
          <w:u w:val="single"/>
          <w:lang w:eastAsia="fr-FR"/>
        </w:rPr>
        <w:t>" que l'</w:t>
      </w:r>
      <w:proofErr w:type="spellStart"/>
      <w:r w:rsidRPr="007733FC">
        <w:rPr>
          <w:rFonts w:ascii="Times New Roman" w:eastAsia="Times New Roman" w:hAnsi="Times New Roman" w:cs="Times New Roman"/>
          <w:sz w:val="19"/>
          <w:u w:val="single"/>
          <w:lang w:eastAsia="fr-FR"/>
        </w:rPr>
        <w:t>Apses</w:t>
      </w:r>
      <w:proofErr w:type="spellEnd"/>
      <w:r w:rsidRPr="007733FC">
        <w:rPr>
          <w:rFonts w:ascii="Times New Roman" w:eastAsia="Times New Roman" w:hAnsi="Times New Roman" w:cs="Times New Roman"/>
          <w:sz w:val="19"/>
          <w:u w:val="single"/>
          <w:lang w:eastAsia="fr-FR"/>
        </w:rPr>
        <w:t xml:space="preserve"> avait relevé dans le rapport.</w:t>
      </w:r>
    </w:p>
    <w:p w:rsidR="007733FC" w:rsidRPr="007733FC" w:rsidRDefault="007733FC" w:rsidP="007733FC">
      <w:pPr>
        <w:spacing w:after="0" w:line="240" w:lineRule="auto"/>
        <w:rPr>
          <w:rFonts w:ascii="Times New Roman" w:eastAsia="Times New Roman" w:hAnsi="Times New Roman" w:cs="Times New Roman"/>
          <w:sz w:val="24"/>
          <w:szCs w:val="24"/>
          <w:lang w:eastAsia="fr-FR"/>
        </w:rPr>
      </w:pPr>
    </w:p>
    <w:p w:rsidR="007733FC" w:rsidRPr="007733FC" w:rsidRDefault="007733FC" w:rsidP="007733FC">
      <w:pPr>
        <w:spacing w:after="0" w:line="240" w:lineRule="auto"/>
        <w:rPr>
          <w:rFonts w:ascii="Times New Roman" w:eastAsia="Times New Roman" w:hAnsi="Times New Roman" w:cs="Times New Roman"/>
          <w:sz w:val="24"/>
          <w:szCs w:val="24"/>
          <w:lang w:eastAsia="fr-FR"/>
        </w:rPr>
      </w:pPr>
      <w:r w:rsidRPr="007733FC">
        <w:rPr>
          <w:rFonts w:ascii="Times New Roman" w:eastAsia="Times New Roman" w:hAnsi="Times New Roman" w:cs="Times New Roman"/>
          <w:sz w:val="19"/>
          <w:lang w:eastAsia="fr-FR"/>
        </w:rPr>
        <w:t xml:space="preserve">- Dans une semaine (lundi 29 septembre) démarre une </w:t>
      </w:r>
      <w:r w:rsidRPr="007733FC">
        <w:rPr>
          <w:rFonts w:ascii="Times New Roman" w:eastAsia="Times New Roman" w:hAnsi="Times New Roman" w:cs="Times New Roman"/>
          <w:sz w:val="19"/>
          <w:u w:val="single"/>
          <w:lang w:eastAsia="fr-FR"/>
        </w:rPr>
        <w:t>semaine d'action nationale de sensibilisation de l'opinion publique</w:t>
      </w:r>
      <w:r w:rsidRPr="007733FC">
        <w:rPr>
          <w:rFonts w:ascii="Times New Roman" w:eastAsia="Times New Roman" w:hAnsi="Times New Roman" w:cs="Times New Roman"/>
          <w:sz w:val="19"/>
          <w:lang w:eastAsia="fr-FR"/>
        </w:rPr>
        <w:t>. L'</w:t>
      </w:r>
      <w:proofErr w:type="spellStart"/>
      <w:r w:rsidRPr="007733FC">
        <w:rPr>
          <w:rFonts w:ascii="Times New Roman" w:eastAsia="Times New Roman" w:hAnsi="Times New Roman" w:cs="Times New Roman"/>
          <w:sz w:val="19"/>
          <w:lang w:eastAsia="fr-FR"/>
        </w:rPr>
        <w:t>Apses</w:t>
      </w:r>
      <w:proofErr w:type="spellEnd"/>
      <w:r w:rsidRPr="007733FC">
        <w:rPr>
          <w:rFonts w:ascii="Times New Roman" w:eastAsia="Times New Roman" w:hAnsi="Times New Roman" w:cs="Times New Roman"/>
          <w:sz w:val="19"/>
          <w:lang w:eastAsia="fr-FR"/>
        </w:rPr>
        <w:t xml:space="preserve"> invitera chaque enseignant de SES à envoyer (par courrier ou mail) le plus largement possible et localement (presse quotidienne régionale, recteur, députés et sénateurs, antennes locales des associations de parents et de lycéens, des syndicats de l'EN) un texte qui présentera les enjeux de la réforme du lycée pour l'enseignement de SES (en cours d'élaboration).</w:t>
      </w:r>
    </w:p>
    <w:p w:rsidR="007733FC" w:rsidRPr="007733FC" w:rsidRDefault="007733FC" w:rsidP="007733FC">
      <w:pPr>
        <w:spacing w:after="0" w:line="240" w:lineRule="auto"/>
        <w:rPr>
          <w:rFonts w:ascii="Times New Roman" w:eastAsia="Times New Roman" w:hAnsi="Times New Roman" w:cs="Times New Roman"/>
          <w:sz w:val="24"/>
          <w:szCs w:val="24"/>
          <w:lang w:eastAsia="fr-FR"/>
        </w:rPr>
      </w:pPr>
    </w:p>
    <w:p w:rsidR="007733FC" w:rsidRPr="007733FC" w:rsidRDefault="007733FC" w:rsidP="007733FC">
      <w:pPr>
        <w:spacing w:after="0" w:line="240" w:lineRule="auto"/>
        <w:rPr>
          <w:rFonts w:ascii="Times New Roman" w:eastAsia="Times New Roman" w:hAnsi="Times New Roman" w:cs="Times New Roman"/>
          <w:sz w:val="24"/>
          <w:szCs w:val="24"/>
          <w:lang w:eastAsia="fr-FR"/>
        </w:rPr>
      </w:pPr>
      <w:r w:rsidRPr="007733FC">
        <w:rPr>
          <w:rFonts w:ascii="Times New Roman" w:eastAsia="Times New Roman" w:hAnsi="Times New Roman" w:cs="Times New Roman"/>
          <w:sz w:val="19"/>
          <w:lang w:eastAsia="fr-FR"/>
        </w:rPr>
        <w:t xml:space="preserve">- </w:t>
      </w:r>
      <w:r w:rsidRPr="007733FC">
        <w:rPr>
          <w:rFonts w:ascii="Times New Roman" w:eastAsia="Times New Roman" w:hAnsi="Times New Roman" w:cs="Times New Roman"/>
          <w:sz w:val="19"/>
          <w:u w:val="single"/>
          <w:lang w:eastAsia="fr-FR"/>
        </w:rPr>
        <w:t>l'APSES appelle tous les enseignants de SES et les citoyens attachés à cet enseignement à venir manifester derrière la banderole des SES lors de la manifestation nationale parisienne du 19 octobre 2008</w:t>
      </w:r>
      <w:r w:rsidRPr="007733FC">
        <w:rPr>
          <w:rFonts w:ascii="Times New Roman" w:eastAsia="Times New Roman" w:hAnsi="Times New Roman" w:cs="Times New Roman"/>
          <w:sz w:val="19"/>
          <w:lang w:eastAsia="fr-FR"/>
        </w:rPr>
        <w:t>. Dans beaucoup d'académies les confédérations syndicales financent une partie du trajet (renseignez-vous). L'</w:t>
      </w:r>
      <w:proofErr w:type="spellStart"/>
      <w:r w:rsidRPr="007733FC">
        <w:rPr>
          <w:rFonts w:ascii="Times New Roman" w:eastAsia="Times New Roman" w:hAnsi="Times New Roman" w:cs="Times New Roman"/>
          <w:sz w:val="19"/>
          <w:lang w:eastAsia="fr-FR"/>
        </w:rPr>
        <w:t>Apses</w:t>
      </w:r>
      <w:proofErr w:type="spellEnd"/>
      <w:r w:rsidRPr="007733FC">
        <w:rPr>
          <w:rFonts w:ascii="Times New Roman" w:eastAsia="Times New Roman" w:hAnsi="Times New Roman" w:cs="Times New Roman"/>
          <w:sz w:val="19"/>
          <w:lang w:eastAsia="fr-FR"/>
        </w:rPr>
        <w:t xml:space="preserve"> est en train de faire imprimer t-shirts et banderoles à cet effet.</w:t>
      </w:r>
    </w:p>
    <w:p w:rsidR="007733FC" w:rsidRPr="007733FC" w:rsidRDefault="007733FC" w:rsidP="007733FC">
      <w:pPr>
        <w:spacing w:after="0" w:line="240" w:lineRule="auto"/>
        <w:rPr>
          <w:rFonts w:ascii="Times New Roman" w:eastAsia="Times New Roman" w:hAnsi="Times New Roman" w:cs="Times New Roman"/>
          <w:sz w:val="24"/>
          <w:szCs w:val="24"/>
          <w:lang w:eastAsia="fr-FR"/>
        </w:rPr>
      </w:pPr>
    </w:p>
    <w:p w:rsidR="007733FC" w:rsidRPr="007733FC" w:rsidRDefault="007733FC" w:rsidP="007733FC">
      <w:pPr>
        <w:spacing w:after="240" w:line="240" w:lineRule="auto"/>
        <w:rPr>
          <w:rFonts w:ascii="Times New Roman" w:eastAsia="Times New Roman" w:hAnsi="Times New Roman" w:cs="Times New Roman"/>
          <w:sz w:val="24"/>
          <w:szCs w:val="24"/>
          <w:lang w:eastAsia="fr-FR"/>
        </w:rPr>
      </w:pPr>
      <w:r w:rsidRPr="007733FC">
        <w:rPr>
          <w:rFonts w:ascii="Times New Roman" w:eastAsia="Times New Roman" w:hAnsi="Times New Roman" w:cs="Times New Roman"/>
          <w:sz w:val="19"/>
          <w:lang w:eastAsia="fr-FR"/>
        </w:rPr>
        <w:t>- L'</w:t>
      </w:r>
      <w:proofErr w:type="spellStart"/>
      <w:r w:rsidRPr="007733FC">
        <w:rPr>
          <w:rFonts w:ascii="Times New Roman" w:eastAsia="Times New Roman" w:hAnsi="Times New Roman" w:cs="Times New Roman"/>
          <w:sz w:val="19"/>
          <w:lang w:eastAsia="fr-FR"/>
        </w:rPr>
        <w:t>Apses</w:t>
      </w:r>
      <w:proofErr w:type="spellEnd"/>
      <w:r w:rsidRPr="007733FC">
        <w:rPr>
          <w:rFonts w:ascii="Times New Roman" w:eastAsia="Times New Roman" w:hAnsi="Times New Roman" w:cs="Times New Roman"/>
          <w:sz w:val="19"/>
          <w:lang w:eastAsia="fr-FR"/>
        </w:rPr>
        <w:t xml:space="preserve"> invite ceux qui ne l'on pas encore fait à signer et faire signer </w:t>
      </w:r>
      <w:r w:rsidRPr="007733FC">
        <w:rPr>
          <w:rFonts w:ascii="Times New Roman" w:eastAsia="Times New Roman" w:hAnsi="Times New Roman" w:cs="Times New Roman"/>
          <w:sz w:val="19"/>
          <w:u w:val="single"/>
          <w:lang w:eastAsia="fr-FR"/>
        </w:rPr>
        <w:t>le Manifeste "Pour enseigner la société"</w:t>
      </w:r>
      <w:r w:rsidRPr="007733FC">
        <w:rPr>
          <w:rFonts w:ascii="Times New Roman" w:eastAsia="Times New Roman" w:hAnsi="Times New Roman" w:cs="Times New Roman"/>
          <w:sz w:val="19"/>
          <w:lang w:eastAsia="fr-FR"/>
        </w:rPr>
        <w:t xml:space="preserve"> (</w:t>
      </w:r>
      <w:hyperlink r:id="rId6" w:tgtFrame="_blank" w:history="1">
        <w:r w:rsidRPr="007733FC">
          <w:rPr>
            <w:rFonts w:ascii="Times New Roman" w:eastAsia="Times New Roman" w:hAnsi="Times New Roman" w:cs="Times New Roman"/>
            <w:color w:val="0000FF"/>
            <w:sz w:val="19"/>
            <w:u w:val="single"/>
            <w:lang w:eastAsia="fr-FR"/>
          </w:rPr>
          <w:t>liste des signataires</w:t>
        </w:r>
      </w:hyperlink>
      <w:r w:rsidRPr="007733FC">
        <w:rPr>
          <w:rFonts w:ascii="Times New Roman" w:eastAsia="Times New Roman" w:hAnsi="Times New Roman" w:cs="Times New Roman"/>
          <w:sz w:val="19"/>
          <w:lang w:eastAsia="fr-FR"/>
        </w:rPr>
        <w:t>) et à </w:t>
      </w:r>
      <w:hyperlink r:id="rId7" w:tgtFrame="_blank" w:history="1">
        <w:r w:rsidRPr="007733FC">
          <w:rPr>
            <w:rFonts w:ascii="Times New Roman" w:eastAsia="Times New Roman" w:hAnsi="Times New Roman" w:cs="Times New Roman"/>
            <w:color w:val="0000FF"/>
            <w:sz w:val="19"/>
            <w:u w:val="single"/>
            <w:lang w:eastAsia="fr-FR"/>
          </w:rPr>
          <w:t>adhérer</w:t>
        </w:r>
      </w:hyperlink>
      <w:r w:rsidRPr="007733FC">
        <w:rPr>
          <w:rFonts w:ascii="Times New Roman" w:eastAsia="Times New Roman" w:hAnsi="Times New Roman" w:cs="Times New Roman"/>
          <w:sz w:val="19"/>
          <w:u w:val="single"/>
          <w:lang w:eastAsia="fr-FR"/>
        </w:rPr>
        <w:t> à l'</w:t>
      </w:r>
      <w:proofErr w:type="spellStart"/>
      <w:r w:rsidRPr="007733FC">
        <w:rPr>
          <w:rFonts w:ascii="Times New Roman" w:eastAsia="Times New Roman" w:hAnsi="Times New Roman" w:cs="Times New Roman"/>
          <w:sz w:val="19"/>
          <w:u w:val="single"/>
          <w:lang w:eastAsia="fr-FR"/>
        </w:rPr>
        <w:t>Apses</w:t>
      </w:r>
      <w:proofErr w:type="spellEnd"/>
      <w:r w:rsidRPr="007733FC">
        <w:rPr>
          <w:rFonts w:ascii="Times New Roman" w:eastAsia="Times New Roman" w:hAnsi="Times New Roman" w:cs="Times New Roman"/>
          <w:sz w:val="19"/>
          <w:lang w:eastAsia="fr-FR"/>
        </w:rPr>
        <w:t>.</w:t>
      </w:r>
    </w:p>
    <w:p w:rsidR="007733FC" w:rsidRPr="007733FC" w:rsidRDefault="007733FC" w:rsidP="007733FC">
      <w:pPr>
        <w:spacing w:after="0" w:line="240" w:lineRule="auto"/>
        <w:rPr>
          <w:rFonts w:ascii="Times New Roman" w:eastAsia="Times New Roman" w:hAnsi="Times New Roman" w:cs="Times New Roman"/>
          <w:sz w:val="24"/>
          <w:szCs w:val="24"/>
          <w:lang w:eastAsia="fr-FR"/>
        </w:rPr>
      </w:pPr>
    </w:p>
    <w:p w:rsidR="007733FC" w:rsidRPr="007733FC" w:rsidRDefault="007733FC" w:rsidP="007733FC">
      <w:pPr>
        <w:spacing w:after="0" w:line="240" w:lineRule="auto"/>
        <w:rPr>
          <w:rFonts w:ascii="Times New Roman" w:eastAsia="Times New Roman" w:hAnsi="Times New Roman" w:cs="Times New Roman"/>
          <w:sz w:val="24"/>
          <w:szCs w:val="24"/>
          <w:lang w:eastAsia="fr-FR"/>
        </w:rPr>
      </w:pPr>
    </w:p>
    <w:p w:rsidR="007733FC" w:rsidRPr="007733FC" w:rsidRDefault="007733FC" w:rsidP="007733FC">
      <w:pPr>
        <w:spacing w:after="0" w:line="240" w:lineRule="auto"/>
        <w:rPr>
          <w:rFonts w:ascii="Times New Roman" w:eastAsia="Times New Roman" w:hAnsi="Times New Roman" w:cs="Times New Roman"/>
          <w:sz w:val="24"/>
          <w:szCs w:val="24"/>
          <w:lang w:eastAsia="fr-FR"/>
        </w:rPr>
      </w:pPr>
      <w:r w:rsidRPr="007733FC">
        <w:rPr>
          <w:rFonts w:ascii="Times New Roman" w:eastAsia="Times New Roman" w:hAnsi="Times New Roman" w:cs="Times New Roman"/>
          <w:sz w:val="24"/>
          <w:szCs w:val="24"/>
          <w:lang w:eastAsia="fr-FR"/>
        </w:rPr>
        <w:t>---</w:t>
      </w:r>
    </w:p>
    <w:p w:rsidR="007733FC" w:rsidRPr="007733FC" w:rsidRDefault="007733FC" w:rsidP="007733FC">
      <w:pPr>
        <w:spacing w:after="0" w:line="240" w:lineRule="auto"/>
        <w:rPr>
          <w:rFonts w:ascii="Helvetica" w:eastAsia="Times New Roman" w:hAnsi="Helvetica" w:cs="Helvetica"/>
          <w:color w:val="000000"/>
          <w:sz w:val="14"/>
          <w:szCs w:val="14"/>
          <w:lang w:eastAsia="fr-FR"/>
        </w:rPr>
      </w:pPr>
      <w:r w:rsidRPr="007733FC">
        <w:rPr>
          <w:rFonts w:ascii="Helvetica" w:eastAsia="Times New Roman" w:hAnsi="Helvetica" w:cs="Helvetica"/>
          <w:color w:val="000000"/>
          <w:sz w:val="14"/>
          <w:szCs w:val="14"/>
          <w:lang w:eastAsia="fr-FR"/>
        </w:rPr>
        <w:t>Marjorie GALY, Co-secrétaire générale de l'APSES</w:t>
      </w:r>
    </w:p>
    <w:p w:rsidR="007733FC" w:rsidRPr="007733FC" w:rsidRDefault="007733FC" w:rsidP="007733FC">
      <w:pPr>
        <w:spacing w:after="0" w:line="240" w:lineRule="auto"/>
        <w:rPr>
          <w:rFonts w:ascii="Helvetica" w:eastAsia="Times New Roman" w:hAnsi="Helvetica" w:cs="Helvetica"/>
          <w:color w:val="000000"/>
          <w:sz w:val="14"/>
          <w:szCs w:val="14"/>
          <w:lang w:eastAsia="fr-FR"/>
        </w:rPr>
      </w:pPr>
      <w:hyperlink r:id="rId8" w:tgtFrame="_blank" w:history="1">
        <w:r w:rsidRPr="007733FC">
          <w:rPr>
            <w:rFonts w:ascii="Helvetica" w:eastAsia="Times New Roman" w:hAnsi="Helvetica" w:cs="Helvetica"/>
            <w:color w:val="0000FF"/>
            <w:sz w:val="14"/>
            <w:u w:val="single"/>
            <w:lang w:eastAsia="fr-FR"/>
          </w:rPr>
          <w:t>http://www.apses.org</w:t>
        </w:r>
      </w:hyperlink>
    </w:p>
    <w:p w:rsidR="007733FC" w:rsidRPr="007733FC" w:rsidRDefault="007733FC" w:rsidP="007733FC">
      <w:pPr>
        <w:spacing w:after="0" w:line="240" w:lineRule="auto"/>
        <w:rPr>
          <w:rFonts w:ascii="Helvetica" w:eastAsia="Times New Roman" w:hAnsi="Helvetica" w:cs="Helvetica"/>
          <w:color w:val="000000"/>
          <w:sz w:val="14"/>
          <w:szCs w:val="14"/>
          <w:lang w:eastAsia="fr-FR"/>
        </w:rPr>
      </w:pPr>
    </w:p>
    <w:p w:rsidR="004A091E" w:rsidRDefault="007733FC"/>
    <w:sectPr w:rsidR="004A091E" w:rsidSect="001201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savePreviewPicture/>
  <w:compat/>
  <w:rsids>
    <w:rsidRoot w:val="007733FC"/>
    <w:rsid w:val="0012013F"/>
    <w:rsid w:val="007733FC"/>
    <w:rsid w:val="00A8321C"/>
    <w:rsid w:val="00F337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7733FC"/>
  </w:style>
  <w:style w:type="character" w:styleId="Lienhypertexte">
    <w:name w:val="Hyperlink"/>
    <w:basedOn w:val="Policepardfaut"/>
    <w:uiPriority w:val="99"/>
    <w:semiHidden/>
    <w:unhideWhenUsed/>
    <w:rsid w:val="007733FC"/>
    <w:rPr>
      <w:color w:val="0000FF"/>
      <w:u w:val="single"/>
    </w:rPr>
  </w:style>
</w:styles>
</file>

<file path=word/webSettings.xml><?xml version="1.0" encoding="utf-8"?>
<w:webSettings xmlns:r="http://schemas.openxmlformats.org/officeDocument/2006/relationships" xmlns:w="http://schemas.openxmlformats.org/wordprocessingml/2006/main">
  <w:divs>
    <w:div w:id="481821374">
      <w:bodyDiv w:val="1"/>
      <w:marLeft w:val="0"/>
      <w:marRight w:val="0"/>
      <w:marTop w:val="0"/>
      <w:marBottom w:val="0"/>
      <w:divBdr>
        <w:top w:val="none" w:sz="0" w:space="0" w:color="auto"/>
        <w:left w:val="none" w:sz="0" w:space="0" w:color="auto"/>
        <w:bottom w:val="none" w:sz="0" w:space="0" w:color="auto"/>
        <w:right w:val="none" w:sz="0" w:space="0" w:color="auto"/>
      </w:divBdr>
      <w:divsChild>
        <w:div w:id="1955937431">
          <w:marLeft w:val="0"/>
          <w:marRight w:val="0"/>
          <w:marTop w:val="0"/>
          <w:marBottom w:val="0"/>
          <w:divBdr>
            <w:top w:val="none" w:sz="0" w:space="0" w:color="auto"/>
            <w:left w:val="none" w:sz="0" w:space="0" w:color="auto"/>
            <w:bottom w:val="none" w:sz="0" w:space="0" w:color="auto"/>
            <w:right w:val="none" w:sz="0" w:space="0" w:color="auto"/>
          </w:divBdr>
        </w:div>
        <w:div w:id="2069302847">
          <w:marLeft w:val="0"/>
          <w:marRight w:val="0"/>
          <w:marTop w:val="0"/>
          <w:marBottom w:val="0"/>
          <w:divBdr>
            <w:top w:val="none" w:sz="0" w:space="0" w:color="auto"/>
            <w:left w:val="none" w:sz="0" w:space="0" w:color="auto"/>
            <w:bottom w:val="none" w:sz="0" w:space="0" w:color="auto"/>
            <w:right w:val="none" w:sz="0" w:space="0" w:color="auto"/>
          </w:divBdr>
        </w:div>
        <w:div w:id="571813617">
          <w:marLeft w:val="0"/>
          <w:marRight w:val="0"/>
          <w:marTop w:val="0"/>
          <w:marBottom w:val="0"/>
          <w:divBdr>
            <w:top w:val="none" w:sz="0" w:space="0" w:color="auto"/>
            <w:left w:val="none" w:sz="0" w:space="0" w:color="auto"/>
            <w:bottom w:val="none" w:sz="0" w:space="0" w:color="auto"/>
            <w:right w:val="none" w:sz="0" w:space="0" w:color="auto"/>
          </w:divBdr>
        </w:div>
        <w:div w:id="1752199147">
          <w:marLeft w:val="0"/>
          <w:marRight w:val="0"/>
          <w:marTop w:val="0"/>
          <w:marBottom w:val="0"/>
          <w:divBdr>
            <w:top w:val="none" w:sz="0" w:space="0" w:color="auto"/>
            <w:left w:val="none" w:sz="0" w:space="0" w:color="auto"/>
            <w:bottom w:val="none" w:sz="0" w:space="0" w:color="auto"/>
            <w:right w:val="none" w:sz="0" w:space="0" w:color="auto"/>
          </w:divBdr>
        </w:div>
        <w:div w:id="573780224">
          <w:marLeft w:val="0"/>
          <w:marRight w:val="0"/>
          <w:marTop w:val="0"/>
          <w:marBottom w:val="0"/>
          <w:divBdr>
            <w:top w:val="none" w:sz="0" w:space="0" w:color="auto"/>
            <w:left w:val="none" w:sz="0" w:space="0" w:color="auto"/>
            <w:bottom w:val="none" w:sz="0" w:space="0" w:color="auto"/>
            <w:right w:val="none" w:sz="0" w:space="0" w:color="auto"/>
          </w:divBdr>
        </w:div>
        <w:div w:id="1749156335">
          <w:marLeft w:val="0"/>
          <w:marRight w:val="0"/>
          <w:marTop w:val="0"/>
          <w:marBottom w:val="0"/>
          <w:divBdr>
            <w:top w:val="none" w:sz="0" w:space="0" w:color="auto"/>
            <w:left w:val="none" w:sz="0" w:space="0" w:color="auto"/>
            <w:bottom w:val="none" w:sz="0" w:space="0" w:color="auto"/>
            <w:right w:val="none" w:sz="0" w:space="0" w:color="auto"/>
          </w:divBdr>
        </w:div>
        <w:div w:id="649793821">
          <w:marLeft w:val="0"/>
          <w:marRight w:val="0"/>
          <w:marTop w:val="0"/>
          <w:marBottom w:val="0"/>
          <w:divBdr>
            <w:top w:val="none" w:sz="0" w:space="0" w:color="auto"/>
            <w:left w:val="none" w:sz="0" w:space="0" w:color="auto"/>
            <w:bottom w:val="none" w:sz="0" w:space="0" w:color="auto"/>
            <w:right w:val="none" w:sz="0" w:space="0" w:color="auto"/>
          </w:divBdr>
        </w:div>
        <w:div w:id="146091168">
          <w:marLeft w:val="0"/>
          <w:marRight w:val="0"/>
          <w:marTop w:val="0"/>
          <w:marBottom w:val="0"/>
          <w:divBdr>
            <w:top w:val="none" w:sz="0" w:space="0" w:color="auto"/>
            <w:left w:val="none" w:sz="0" w:space="0" w:color="auto"/>
            <w:bottom w:val="none" w:sz="0" w:space="0" w:color="auto"/>
            <w:right w:val="none" w:sz="0" w:space="0" w:color="auto"/>
          </w:divBdr>
        </w:div>
        <w:div w:id="243346068">
          <w:marLeft w:val="0"/>
          <w:marRight w:val="0"/>
          <w:marTop w:val="0"/>
          <w:marBottom w:val="0"/>
          <w:divBdr>
            <w:top w:val="none" w:sz="0" w:space="0" w:color="auto"/>
            <w:left w:val="none" w:sz="0" w:space="0" w:color="auto"/>
            <w:bottom w:val="none" w:sz="0" w:space="0" w:color="auto"/>
            <w:right w:val="none" w:sz="0" w:space="0" w:color="auto"/>
          </w:divBdr>
        </w:div>
        <w:div w:id="209847372">
          <w:marLeft w:val="0"/>
          <w:marRight w:val="0"/>
          <w:marTop w:val="0"/>
          <w:marBottom w:val="0"/>
          <w:divBdr>
            <w:top w:val="none" w:sz="0" w:space="0" w:color="auto"/>
            <w:left w:val="none" w:sz="0" w:space="0" w:color="auto"/>
            <w:bottom w:val="none" w:sz="0" w:space="0" w:color="auto"/>
            <w:right w:val="none" w:sz="0" w:space="0" w:color="auto"/>
          </w:divBdr>
        </w:div>
        <w:div w:id="1163014205">
          <w:marLeft w:val="0"/>
          <w:marRight w:val="0"/>
          <w:marTop w:val="0"/>
          <w:marBottom w:val="0"/>
          <w:divBdr>
            <w:top w:val="none" w:sz="0" w:space="0" w:color="auto"/>
            <w:left w:val="none" w:sz="0" w:space="0" w:color="auto"/>
            <w:bottom w:val="none" w:sz="0" w:space="0" w:color="auto"/>
            <w:right w:val="none" w:sz="0" w:space="0" w:color="auto"/>
          </w:divBdr>
          <w:divsChild>
            <w:div w:id="293826296">
              <w:marLeft w:val="0"/>
              <w:marRight w:val="0"/>
              <w:marTop w:val="0"/>
              <w:marBottom w:val="0"/>
              <w:divBdr>
                <w:top w:val="none" w:sz="0" w:space="0" w:color="auto"/>
                <w:left w:val="none" w:sz="0" w:space="0" w:color="auto"/>
                <w:bottom w:val="none" w:sz="0" w:space="0" w:color="auto"/>
                <w:right w:val="none" w:sz="0" w:space="0" w:color="auto"/>
              </w:divBdr>
              <w:divsChild>
                <w:div w:id="1728139933">
                  <w:marLeft w:val="0"/>
                  <w:marRight w:val="0"/>
                  <w:marTop w:val="0"/>
                  <w:marBottom w:val="0"/>
                  <w:divBdr>
                    <w:top w:val="none" w:sz="0" w:space="0" w:color="auto"/>
                    <w:left w:val="none" w:sz="0" w:space="0" w:color="auto"/>
                    <w:bottom w:val="none" w:sz="0" w:space="0" w:color="auto"/>
                    <w:right w:val="none" w:sz="0" w:space="0" w:color="auto"/>
                  </w:divBdr>
                </w:div>
                <w:div w:id="1983385153">
                  <w:marLeft w:val="0"/>
                  <w:marRight w:val="0"/>
                  <w:marTop w:val="0"/>
                  <w:marBottom w:val="0"/>
                  <w:divBdr>
                    <w:top w:val="none" w:sz="0" w:space="0" w:color="auto"/>
                    <w:left w:val="none" w:sz="0" w:space="0" w:color="auto"/>
                    <w:bottom w:val="none" w:sz="0" w:space="0" w:color="auto"/>
                    <w:right w:val="none" w:sz="0" w:space="0" w:color="auto"/>
                  </w:divBdr>
                </w:div>
                <w:div w:id="18133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ses.org" TargetMode="External"/><Relationship Id="rId3" Type="http://schemas.openxmlformats.org/officeDocument/2006/relationships/webSettings" Target="webSettings.xml"/><Relationship Id="rId7" Type="http://schemas.openxmlformats.org/officeDocument/2006/relationships/hyperlink" Target="http://www.apses.org/spip.php?article5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ses.org/petitions/listefac.php" TargetMode="External"/><Relationship Id="rId5" Type="http://schemas.openxmlformats.org/officeDocument/2006/relationships/hyperlink" Target="http://www.apses.org/spip.php?article1286" TargetMode="External"/><Relationship Id="rId10" Type="http://schemas.openxmlformats.org/officeDocument/2006/relationships/theme" Target="theme/theme1.xml"/><Relationship Id="rId4" Type="http://schemas.openxmlformats.org/officeDocument/2006/relationships/hyperlink" Target="http://www.apses.org/spip.php?article1395"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2079</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Moulinier</dc:creator>
  <cp:lastModifiedBy>Henri Moulinier</cp:lastModifiedBy>
  <cp:revision>1</cp:revision>
  <dcterms:created xsi:type="dcterms:W3CDTF">2008-09-21T08:16:00Z</dcterms:created>
  <dcterms:modified xsi:type="dcterms:W3CDTF">2008-09-21T08:16:00Z</dcterms:modified>
</cp:coreProperties>
</file>