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28" w:rsidRPr="000A7E85" w:rsidRDefault="008065FF" w:rsidP="000A7E85">
      <w:pPr>
        <w:pStyle w:val="Sansinterligne"/>
        <w:jc w:val="both"/>
        <w:rPr>
          <w:rFonts w:cstheme="majorBidi"/>
          <w:szCs w:val="28"/>
        </w:rPr>
      </w:pPr>
      <w:r>
        <w:rPr>
          <w:rFonts w:cstheme="majorBidi"/>
          <w:noProof/>
          <w:szCs w:val="28"/>
          <w:lang w:eastAsia="fr-FR"/>
        </w:rPr>
        <w:drawing>
          <wp:anchor distT="0" distB="0" distL="114300" distR="114300" simplePos="0" relativeHeight="251658240" behindDoc="1" locked="0" layoutInCell="1" allowOverlap="1">
            <wp:simplePos x="0" y="0"/>
            <wp:positionH relativeFrom="column">
              <wp:posOffset>-895028</wp:posOffset>
            </wp:positionH>
            <wp:positionV relativeFrom="paragraph">
              <wp:posOffset>-927726</wp:posOffset>
            </wp:positionV>
            <wp:extent cx="7610049" cy="10754436"/>
            <wp:effectExtent l="19050" t="0" r="0" b="0"/>
            <wp:wrapNone/>
            <wp:docPr id="3" name="Image 2" descr="j6focy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6focyko.jpg"/>
                    <pic:cNvPicPr/>
                  </pic:nvPicPr>
                  <pic:blipFill>
                    <a:blip r:embed="rId6" cstate="print"/>
                    <a:stretch>
                      <a:fillRect/>
                    </a:stretch>
                  </pic:blipFill>
                  <pic:spPr>
                    <a:xfrm>
                      <a:off x="0" y="0"/>
                      <a:ext cx="7615521" cy="10762169"/>
                    </a:xfrm>
                    <a:prstGeom prst="rect">
                      <a:avLst/>
                    </a:prstGeom>
                  </pic:spPr>
                </pic:pic>
              </a:graphicData>
            </a:graphic>
          </wp:anchor>
        </w:drawing>
      </w: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Pr="004230C1" w:rsidRDefault="008065FF" w:rsidP="00975D0A">
      <w:pPr>
        <w:pStyle w:val="Titre1"/>
        <w:jc w:val="center"/>
        <w:rPr>
          <w:rFonts w:asciiTheme="majorBidi" w:hAnsiTheme="majorBidi"/>
          <w:color w:val="9BBB59" w:themeColor="accent3"/>
          <w:sz w:val="80"/>
          <w:szCs w:val="80"/>
        </w:rPr>
      </w:pPr>
      <w:r w:rsidRPr="004230C1">
        <w:rPr>
          <w:rFonts w:asciiTheme="majorBidi" w:hAnsiTheme="majorBidi"/>
          <w:color w:val="9BBB59" w:themeColor="accent3"/>
          <w:sz w:val="80"/>
          <w:szCs w:val="80"/>
        </w:rPr>
        <w:t>Le Faux Messie et le Retour de ‘Issa</w:t>
      </w:r>
    </w:p>
    <w:p w:rsidR="00975D0A" w:rsidRPr="00975D0A" w:rsidRDefault="00975D0A" w:rsidP="00975D0A">
      <w:pPr>
        <w:bidi/>
        <w:spacing w:after="0" w:line="240" w:lineRule="auto"/>
        <w:jc w:val="center"/>
        <w:rPr>
          <w:rFonts w:ascii="Times New Roman" w:eastAsia="Times New Roman" w:hAnsi="Times New Roman" w:cs="Times New Roman"/>
          <w:b/>
          <w:bCs/>
          <w:color w:val="FF0000"/>
          <w:sz w:val="72"/>
          <w:szCs w:val="72"/>
          <w:lang w:eastAsia="fr-FR"/>
        </w:rPr>
      </w:pPr>
      <w:r w:rsidRPr="00975D0A">
        <w:rPr>
          <w:rFonts w:ascii="Times New Roman" w:eastAsia="Times New Roman" w:hAnsi="Times New Roman" w:cs="Times New Roman"/>
          <w:b/>
          <w:bCs/>
          <w:color w:val="FF0000"/>
          <w:sz w:val="72"/>
          <w:szCs w:val="72"/>
          <w:rtl/>
          <w:lang w:eastAsia="fr-FR"/>
        </w:rPr>
        <w:t>المسيح الدجال و نزول عيسى بن مريم</w:t>
      </w:r>
    </w:p>
    <w:p w:rsidR="008065FF" w:rsidRDefault="008065FF" w:rsidP="008065FF"/>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p w:rsidR="008065FF" w:rsidRDefault="008065FF" w:rsidP="008065FF">
      <w:pPr>
        <w:pStyle w:val="Sansinterligne"/>
        <w:rPr>
          <w:rFonts w:cstheme="majorBidi"/>
          <w:szCs w:val="28"/>
        </w:rPr>
      </w:pPr>
    </w:p>
    <w:p w:rsidR="008065FF" w:rsidRPr="008065FF" w:rsidRDefault="008065FF" w:rsidP="008065FF">
      <w:pPr>
        <w:pStyle w:val="Sansinterligne"/>
        <w:jc w:val="center"/>
        <w:rPr>
          <w:rFonts w:cstheme="majorBidi"/>
          <w:b/>
          <w:bCs/>
          <w:color w:val="FFFFFF" w:themeColor="background1"/>
          <w:sz w:val="36"/>
          <w:szCs w:val="36"/>
        </w:rPr>
      </w:pPr>
      <w:r w:rsidRPr="008065FF">
        <w:rPr>
          <w:rFonts w:cstheme="majorBidi"/>
          <w:b/>
          <w:bCs/>
          <w:color w:val="FFFFFF" w:themeColor="background1"/>
          <w:sz w:val="36"/>
          <w:szCs w:val="36"/>
        </w:rPr>
        <w:t>Par l’Imâm Aboû ‘AbdAllâh Mou</w:t>
      </w:r>
      <w:r w:rsidRPr="008065FF">
        <w:rPr>
          <w:rFonts w:cstheme="majorBidi"/>
          <w:b/>
          <w:bCs/>
          <w:color w:val="FFFFFF" w:themeColor="background1"/>
          <w:sz w:val="36"/>
          <w:szCs w:val="36"/>
          <w:u w:val="single"/>
        </w:rPr>
        <w:t>h</w:t>
      </w:r>
      <w:r w:rsidRPr="008065FF">
        <w:rPr>
          <w:rFonts w:cstheme="majorBidi"/>
          <w:b/>
          <w:bCs/>
          <w:color w:val="FFFFFF" w:themeColor="background1"/>
          <w:sz w:val="36"/>
          <w:szCs w:val="36"/>
        </w:rPr>
        <w:t>ammad Ibn A</w:t>
      </w:r>
      <w:r w:rsidRPr="008065FF">
        <w:rPr>
          <w:rFonts w:cstheme="majorBidi"/>
          <w:b/>
          <w:bCs/>
          <w:color w:val="FFFFFF" w:themeColor="background1"/>
          <w:sz w:val="36"/>
          <w:szCs w:val="36"/>
          <w:u w:val="single"/>
        </w:rPr>
        <w:t>h</w:t>
      </w:r>
      <w:r w:rsidRPr="008065FF">
        <w:rPr>
          <w:rFonts w:cstheme="majorBidi"/>
          <w:b/>
          <w:bCs/>
          <w:color w:val="FFFFFF" w:themeColor="background1"/>
          <w:sz w:val="36"/>
          <w:szCs w:val="36"/>
        </w:rPr>
        <w:t>amd Ibn Abî Bakr al-Ânsârî al-Qourtoubî</w:t>
      </w:r>
    </w:p>
    <w:p w:rsidR="008065FF" w:rsidRDefault="008065FF" w:rsidP="008065FF">
      <w:pPr>
        <w:spacing w:before="100" w:beforeAutospacing="1" w:after="100" w:afterAutospacing="1" w:line="240" w:lineRule="auto"/>
        <w:jc w:val="center"/>
        <w:outlineLvl w:val="3"/>
        <w:rPr>
          <w:rFonts w:asciiTheme="majorBidi" w:eastAsia="Times New Roman" w:hAnsiTheme="majorBidi" w:cstheme="majorBidi"/>
          <w:b/>
          <w:bCs/>
          <w:color w:val="FF0000"/>
          <w:sz w:val="28"/>
          <w:szCs w:val="28"/>
          <w:lang w:eastAsia="fr-FR"/>
        </w:rPr>
      </w:pPr>
      <w:r>
        <w:rPr>
          <w:rFonts w:asciiTheme="majorBidi" w:eastAsia="Times New Roman" w:hAnsiTheme="majorBidi" w:cstheme="majorBidi"/>
          <w:b/>
          <w:bCs/>
          <w:noProof/>
          <w:color w:val="FF0000"/>
          <w:sz w:val="28"/>
          <w:szCs w:val="28"/>
          <w:lang w:eastAsia="fr-FR"/>
        </w:rPr>
        <w:lastRenderedPageBreak/>
        <w:drawing>
          <wp:inline distT="0" distB="0" distL="0" distR="0">
            <wp:extent cx="1808537" cy="1651379"/>
            <wp:effectExtent l="19050" t="0" r="1213" b="0"/>
            <wp:docPr id="2" name="Image 1" descr="bismillah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111111.png"/>
                    <pic:cNvPicPr/>
                  </pic:nvPicPr>
                  <pic:blipFill>
                    <a:blip r:embed="rId7" cstate="print"/>
                    <a:stretch>
                      <a:fillRect/>
                    </a:stretch>
                  </pic:blipFill>
                  <pic:spPr>
                    <a:xfrm>
                      <a:off x="0" y="0"/>
                      <a:ext cx="1810620" cy="1653281"/>
                    </a:xfrm>
                    <a:prstGeom prst="rect">
                      <a:avLst/>
                    </a:prstGeom>
                  </pic:spPr>
                </pic:pic>
              </a:graphicData>
            </a:graphic>
          </wp:inline>
        </w:drawing>
      </w:r>
    </w:p>
    <w:p w:rsidR="008065FF" w:rsidRDefault="008065FF" w:rsidP="000A7E85">
      <w:pPr>
        <w:spacing w:before="100" w:beforeAutospacing="1" w:after="100" w:afterAutospacing="1" w:line="240" w:lineRule="auto"/>
        <w:jc w:val="both"/>
        <w:outlineLvl w:val="3"/>
        <w:rPr>
          <w:rFonts w:asciiTheme="majorBidi" w:eastAsia="Times New Roman" w:hAnsiTheme="majorBidi" w:cstheme="majorBidi"/>
          <w:b/>
          <w:bCs/>
          <w:color w:val="FF0000"/>
          <w:sz w:val="28"/>
          <w:szCs w:val="28"/>
          <w:lang w:eastAsia="fr-FR"/>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65278D">
            <w:pPr>
              <w:spacing w:before="100" w:beforeAutospacing="1" w:after="100" w:afterAutospacing="1"/>
              <w:jc w:val="center"/>
              <w:outlineLvl w:val="3"/>
              <w:rPr>
                <w:rFonts w:asciiTheme="majorBidi" w:eastAsia="Times New Roman" w:hAnsiTheme="majorBidi" w:cstheme="majorBidi"/>
                <w:b w:val="0"/>
                <w:bCs w:val="0"/>
                <w:color w:val="C00000"/>
                <w:sz w:val="36"/>
                <w:szCs w:val="36"/>
                <w:lang w:eastAsia="fr-FR"/>
              </w:rPr>
            </w:pPr>
            <w:r w:rsidRPr="006E0ED2">
              <w:rPr>
                <w:rFonts w:asciiTheme="majorBidi" w:eastAsia="Times New Roman" w:hAnsiTheme="majorBidi" w:cstheme="majorBidi"/>
                <w:color w:val="C00000"/>
                <w:sz w:val="36"/>
                <w:szCs w:val="36"/>
                <w:lang w:eastAsia="fr-FR"/>
              </w:rPr>
              <w:t xml:space="preserve">Les signes précurseurs de la venue du </w:t>
            </w:r>
            <w:proofErr w:type="spellStart"/>
            <w:r w:rsidRPr="006E0ED2">
              <w:rPr>
                <w:rFonts w:asciiTheme="majorBidi" w:eastAsia="Times New Roman" w:hAnsiTheme="majorBidi" w:cstheme="majorBidi"/>
                <w:color w:val="C00000"/>
                <w:sz w:val="36"/>
                <w:szCs w:val="36"/>
                <w:lang w:eastAsia="fr-FR"/>
              </w:rPr>
              <w:t>Dajjal</w:t>
            </w:r>
            <w:proofErr w:type="spellEnd"/>
          </w:p>
        </w:tc>
      </w:tr>
    </w:tbl>
    <w:p w:rsidR="00545371" w:rsidRPr="000A7E85" w:rsidRDefault="00545371" w:rsidP="000A7E85">
      <w:pPr>
        <w:spacing w:before="100" w:beforeAutospacing="1" w:after="100" w:afterAutospacing="1" w:line="240" w:lineRule="auto"/>
        <w:jc w:val="both"/>
        <w:rPr>
          <w:rFonts w:asciiTheme="majorBidi" w:eastAsia="Times New Roman" w:hAnsiTheme="majorBidi" w:cstheme="majorBidi"/>
          <w:sz w:val="28"/>
          <w:szCs w:val="28"/>
          <w:lang w:eastAsia="fr-FR"/>
        </w:rPr>
      </w:pPr>
      <w:r w:rsidRPr="000A7E85">
        <w:rPr>
          <w:rFonts w:asciiTheme="majorBidi" w:eastAsia="Times New Roman" w:hAnsiTheme="majorBidi" w:cstheme="majorBidi"/>
          <w:sz w:val="28"/>
          <w:szCs w:val="28"/>
          <w:lang w:eastAsia="fr-FR"/>
        </w:rPr>
        <w:t> </w:t>
      </w:r>
    </w:p>
    <w:p w:rsidR="00545371" w:rsidRPr="008065FF" w:rsidRDefault="00545371" w:rsidP="000A7E85">
      <w:pPr>
        <w:spacing w:before="100" w:beforeAutospacing="1" w:after="100" w:afterAutospacing="1" w:line="240" w:lineRule="auto"/>
        <w:jc w:val="both"/>
        <w:outlineLvl w:val="3"/>
        <w:rPr>
          <w:rFonts w:asciiTheme="majorBidi" w:eastAsia="Times New Roman" w:hAnsiTheme="majorBidi" w:cstheme="majorBidi"/>
          <w:b/>
          <w:bCs/>
          <w:sz w:val="28"/>
          <w:szCs w:val="28"/>
          <w:u w:val="single"/>
          <w:lang w:eastAsia="fr-FR"/>
        </w:rPr>
      </w:pPr>
      <w:r w:rsidRPr="008065FF">
        <w:rPr>
          <w:rFonts w:asciiTheme="majorBidi" w:eastAsia="Times New Roman" w:hAnsiTheme="majorBidi" w:cstheme="majorBidi"/>
          <w:b/>
          <w:bCs/>
          <w:color w:val="000000"/>
          <w:sz w:val="28"/>
          <w:szCs w:val="28"/>
          <w:u w:val="single"/>
          <w:lang w:eastAsia="fr-FR"/>
        </w:rPr>
        <w:t>Premièrement : les signes cités par Al-</w:t>
      </w:r>
      <w:proofErr w:type="spellStart"/>
      <w:r w:rsidRPr="008065FF">
        <w:rPr>
          <w:rFonts w:asciiTheme="majorBidi" w:eastAsia="Times New Roman" w:hAnsiTheme="majorBidi" w:cstheme="majorBidi"/>
          <w:b/>
          <w:bCs/>
          <w:color w:val="000000"/>
          <w:sz w:val="28"/>
          <w:szCs w:val="28"/>
          <w:u w:val="single"/>
          <w:lang w:eastAsia="fr-FR"/>
        </w:rPr>
        <w:t>Jassâhah</w:t>
      </w:r>
      <w:proofErr w:type="spellEnd"/>
      <w:r w:rsidRPr="008065FF">
        <w:rPr>
          <w:rFonts w:asciiTheme="majorBidi" w:eastAsia="Times New Roman" w:hAnsiTheme="majorBidi" w:cstheme="majorBidi"/>
          <w:b/>
          <w:bCs/>
          <w:color w:val="000000"/>
          <w:sz w:val="28"/>
          <w:szCs w:val="28"/>
          <w:u w:val="single"/>
          <w:lang w:eastAsia="fr-FR"/>
        </w:rPr>
        <w:t xml:space="preserve"> (l’Espionne) :</w:t>
      </w:r>
    </w:p>
    <w:p w:rsidR="00545371" w:rsidRPr="000A7E85" w:rsidRDefault="00545371" w:rsidP="000A7E85">
      <w:pPr>
        <w:spacing w:before="100" w:beforeAutospacing="1" w:after="100" w:afterAutospacing="1" w:line="240" w:lineRule="auto"/>
        <w:jc w:val="both"/>
        <w:rPr>
          <w:rFonts w:asciiTheme="majorBidi" w:eastAsia="Times New Roman" w:hAnsiTheme="majorBidi" w:cstheme="majorBidi"/>
          <w:sz w:val="28"/>
          <w:szCs w:val="28"/>
          <w:lang w:eastAsia="fr-FR"/>
        </w:rPr>
      </w:pPr>
      <w:r w:rsidRPr="008065FF">
        <w:rPr>
          <w:rFonts w:asciiTheme="majorBidi" w:eastAsia="Times New Roman" w:hAnsiTheme="majorBidi" w:cstheme="majorBidi"/>
          <w:b/>
          <w:bCs/>
          <w:color w:val="215868" w:themeColor="accent5" w:themeShade="80"/>
          <w:sz w:val="28"/>
          <w:szCs w:val="28"/>
          <w:lang w:eastAsia="fr-FR"/>
        </w:rPr>
        <w:t>1-</w:t>
      </w:r>
      <w:r w:rsidRPr="000A7E85">
        <w:rPr>
          <w:rFonts w:asciiTheme="majorBidi" w:eastAsia="Times New Roman" w:hAnsiTheme="majorBidi" w:cstheme="majorBidi"/>
          <w:color w:val="000000"/>
          <w:sz w:val="28"/>
          <w:szCs w:val="28"/>
          <w:lang w:eastAsia="fr-FR"/>
        </w:rPr>
        <w:t xml:space="preserve"> Les palmiers de </w:t>
      </w:r>
      <w:proofErr w:type="spellStart"/>
      <w:r w:rsidRPr="000A7E85">
        <w:rPr>
          <w:rFonts w:asciiTheme="majorBidi" w:eastAsia="Times New Roman" w:hAnsiTheme="majorBidi" w:cstheme="majorBidi"/>
          <w:color w:val="000000"/>
          <w:sz w:val="28"/>
          <w:szCs w:val="28"/>
          <w:lang w:eastAsia="fr-FR"/>
        </w:rPr>
        <w:t>Baysân</w:t>
      </w:r>
      <w:proofErr w:type="spellEnd"/>
      <w:r w:rsidRPr="000A7E85">
        <w:rPr>
          <w:rFonts w:asciiTheme="majorBidi" w:eastAsia="Times New Roman" w:hAnsiTheme="majorBidi" w:cstheme="majorBidi"/>
          <w:color w:val="000000"/>
          <w:sz w:val="28"/>
          <w:szCs w:val="28"/>
          <w:lang w:eastAsia="fr-FR"/>
        </w:rPr>
        <w:t xml:space="preserve"> ne donneront plus de fruits. </w:t>
      </w:r>
      <w:proofErr w:type="spellStart"/>
      <w:r w:rsidRPr="000A7E85">
        <w:rPr>
          <w:rFonts w:asciiTheme="majorBidi" w:eastAsia="Times New Roman" w:hAnsiTheme="majorBidi" w:cstheme="majorBidi"/>
          <w:color w:val="000000"/>
          <w:sz w:val="28"/>
          <w:szCs w:val="28"/>
          <w:lang w:eastAsia="fr-FR"/>
        </w:rPr>
        <w:t>Baysân</w:t>
      </w:r>
      <w:proofErr w:type="spellEnd"/>
      <w:r w:rsidRPr="000A7E85">
        <w:rPr>
          <w:rFonts w:asciiTheme="majorBidi" w:eastAsia="Times New Roman" w:hAnsiTheme="majorBidi" w:cstheme="majorBidi"/>
          <w:color w:val="000000"/>
          <w:sz w:val="28"/>
          <w:szCs w:val="28"/>
          <w:lang w:eastAsia="fr-FR"/>
        </w:rPr>
        <w:t xml:space="preserve"> se situe entre le Jordanie et la Palestine comme il est indiqué dans la version du hadith </w:t>
      </w:r>
      <w:r w:rsidR="007D6700" w:rsidRPr="000A7E85">
        <w:rPr>
          <w:rFonts w:asciiTheme="majorBidi" w:eastAsia="Times New Roman" w:hAnsiTheme="majorBidi" w:cstheme="majorBidi"/>
          <w:color w:val="000000"/>
          <w:sz w:val="28"/>
          <w:szCs w:val="28"/>
          <w:lang w:eastAsia="fr-FR"/>
        </w:rPr>
        <w:t>d’At-Tirmidhi</w:t>
      </w:r>
      <w:r w:rsidRPr="000A7E85">
        <w:rPr>
          <w:rFonts w:asciiTheme="majorBidi" w:eastAsia="Times New Roman" w:hAnsiTheme="majorBidi" w:cstheme="majorBidi"/>
          <w:color w:val="000000"/>
          <w:sz w:val="28"/>
          <w:szCs w:val="28"/>
          <w:lang w:eastAsia="fr-FR"/>
        </w:rPr>
        <w:t>.</w:t>
      </w:r>
    </w:p>
    <w:p w:rsidR="00545371" w:rsidRDefault="00545371" w:rsidP="000A7E85">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8065FF">
        <w:rPr>
          <w:rFonts w:asciiTheme="majorBidi" w:eastAsia="Times New Roman" w:hAnsiTheme="majorBidi" w:cstheme="majorBidi"/>
          <w:b/>
          <w:bCs/>
          <w:color w:val="215868" w:themeColor="accent5" w:themeShade="80"/>
          <w:sz w:val="28"/>
          <w:szCs w:val="28"/>
          <w:lang w:eastAsia="fr-FR"/>
        </w:rPr>
        <w:t>2-</w:t>
      </w:r>
      <w:r w:rsidRPr="000A7E85">
        <w:rPr>
          <w:rFonts w:asciiTheme="majorBidi" w:eastAsia="Times New Roman" w:hAnsiTheme="majorBidi" w:cstheme="majorBidi"/>
          <w:color w:val="000000"/>
          <w:sz w:val="28"/>
          <w:szCs w:val="28"/>
          <w:lang w:eastAsia="fr-FR"/>
        </w:rPr>
        <w:t xml:space="preserve"> Le lac de Tibériade s’assèchera, ce lac se situe dans la région de la ville de Tibériade en Jordanie.</w:t>
      </w:r>
    </w:p>
    <w:p w:rsidR="008065FF" w:rsidRPr="000A7E85" w:rsidRDefault="008065FF" w:rsidP="000A7E85">
      <w:pPr>
        <w:spacing w:before="100" w:beforeAutospacing="1" w:after="100" w:afterAutospacing="1" w:line="240" w:lineRule="auto"/>
        <w:jc w:val="both"/>
        <w:rPr>
          <w:rFonts w:asciiTheme="majorBidi" w:eastAsia="Times New Roman" w:hAnsiTheme="majorBidi" w:cstheme="majorBidi"/>
          <w:sz w:val="28"/>
          <w:szCs w:val="28"/>
          <w:lang w:eastAsia="fr-FR"/>
        </w:rPr>
      </w:pPr>
    </w:p>
    <w:p w:rsidR="00545371" w:rsidRPr="008065FF" w:rsidRDefault="00545371" w:rsidP="007D6700">
      <w:pPr>
        <w:spacing w:before="100" w:beforeAutospacing="1" w:after="100" w:afterAutospacing="1" w:line="240" w:lineRule="auto"/>
        <w:jc w:val="both"/>
        <w:rPr>
          <w:rFonts w:asciiTheme="majorBidi" w:eastAsia="Times New Roman" w:hAnsiTheme="majorBidi" w:cstheme="majorBidi"/>
          <w:b/>
          <w:bCs/>
          <w:sz w:val="28"/>
          <w:szCs w:val="28"/>
          <w:u w:val="single"/>
          <w:lang w:eastAsia="fr-FR"/>
        </w:rPr>
      </w:pPr>
      <w:r w:rsidRPr="008065FF">
        <w:rPr>
          <w:rFonts w:asciiTheme="majorBidi" w:eastAsia="Times New Roman" w:hAnsiTheme="majorBidi" w:cstheme="majorBidi"/>
          <w:b/>
          <w:bCs/>
          <w:color w:val="000000"/>
          <w:sz w:val="28"/>
          <w:szCs w:val="28"/>
          <w:u w:val="single"/>
          <w:lang w:eastAsia="fr-FR"/>
        </w:rPr>
        <w:t>Deuxièmement : la haine et les mauvaises relations se répandront entres les hommes, et la religion faiblira :</w:t>
      </w:r>
    </w:p>
    <w:p w:rsidR="00545371" w:rsidRDefault="00545371" w:rsidP="000A7E85">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0A7E85">
        <w:rPr>
          <w:rFonts w:asciiTheme="majorBidi" w:eastAsia="Times New Roman" w:hAnsiTheme="majorBidi" w:cstheme="majorBidi"/>
          <w:color w:val="000000"/>
          <w:sz w:val="28"/>
          <w:szCs w:val="28"/>
          <w:lang w:eastAsia="fr-FR"/>
        </w:rPr>
        <w:t xml:space="preserve">Conformément aux propos rapportés par </w:t>
      </w:r>
      <w:proofErr w:type="spellStart"/>
      <w:r w:rsidRPr="000A7E85">
        <w:rPr>
          <w:rFonts w:asciiTheme="majorBidi" w:eastAsia="Times New Roman" w:hAnsiTheme="majorBidi" w:cstheme="majorBidi"/>
          <w:color w:val="000000"/>
          <w:sz w:val="28"/>
          <w:szCs w:val="28"/>
          <w:lang w:eastAsia="fr-FR"/>
        </w:rPr>
        <w:t>Ma’mar</w:t>
      </w:r>
      <w:proofErr w:type="spellEnd"/>
      <w:r w:rsidRPr="000A7E85">
        <w:rPr>
          <w:rFonts w:asciiTheme="majorBidi" w:eastAsia="Times New Roman" w:hAnsiTheme="majorBidi" w:cstheme="majorBidi"/>
          <w:color w:val="000000"/>
          <w:sz w:val="28"/>
          <w:szCs w:val="28"/>
          <w:lang w:eastAsia="fr-FR"/>
        </w:rPr>
        <w:t xml:space="preserve"> ibn Rashid dans le </w:t>
      </w:r>
      <w:proofErr w:type="spellStart"/>
      <w:r w:rsidRPr="000A7E85">
        <w:rPr>
          <w:rFonts w:asciiTheme="majorBidi" w:eastAsia="Times New Roman" w:hAnsiTheme="majorBidi" w:cstheme="majorBidi"/>
          <w:color w:val="000000"/>
          <w:sz w:val="28"/>
          <w:szCs w:val="28"/>
          <w:lang w:eastAsia="fr-FR"/>
        </w:rPr>
        <w:t>receuil</w:t>
      </w:r>
      <w:proofErr w:type="spellEnd"/>
      <w:r w:rsidRPr="000A7E85">
        <w:rPr>
          <w:rFonts w:asciiTheme="majorBidi" w:eastAsia="Times New Roman" w:hAnsiTheme="majorBidi" w:cstheme="majorBidi"/>
          <w:color w:val="000000"/>
          <w:sz w:val="28"/>
          <w:szCs w:val="28"/>
          <w:lang w:eastAsia="fr-FR"/>
        </w:rPr>
        <w:t xml:space="preserve"> Al-</w:t>
      </w:r>
      <w:proofErr w:type="spellStart"/>
      <w:r w:rsidRPr="000A7E85">
        <w:rPr>
          <w:rFonts w:asciiTheme="majorBidi" w:eastAsia="Times New Roman" w:hAnsiTheme="majorBidi" w:cstheme="majorBidi"/>
          <w:color w:val="000000"/>
          <w:sz w:val="28"/>
          <w:szCs w:val="28"/>
          <w:lang w:eastAsia="fr-FR"/>
        </w:rPr>
        <w:t>Jami</w:t>
      </w:r>
      <w:proofErr w:type="spellEnd"/>
      <w:r w:rsidRPr="000A7E85">
        <w:rPr>
          <w:rFonts w:asciiTheme="majorBidi" w:eastAsia="Times New Roman" w:hAnsiTheme="majorBidi" w:cstheme="majorBidi"/>
          <w:color w:val="000000"/>
          <w:sz w:val="28"/>
          <w:szCs w:val="28"/>
          <w:lang w:eastAsia="fr-FR"/>
        </w:rPr>
        <w:t xml:space="preserve">’ (20 828), selon </w:t>
      </w:r>
      <w:proofErr w:type="spellStart"/>
      <w:r w:rsidRPr="000A7E85">
        <w:rPr>
          <w:rFonts w:asciiTheme="majorBidi" w:eastAsia="Times New Roman" w:hAnsiTheme="majorBidi" w:cstheme="majorBidi"/>
          <w:color w:val="000000"/>
          <w:sz w:val="28"/>
          <w:szCs w:val="28"/>
          <w:lang w:eastAsia="fr-FR"/>
        </w:rPr>
        <w:t>Qatada</w:t>
      </w:r>
      <w:proofErr w:type="spellEnd"/>
      <w:r w:rsidRPr="000A7E85">
        <w:rPr>
          <w:rFonts w:asciiTheme="majorBidi" w:eastAsia="Times New Roman" w:hAnsiTheme="majorBidi" w:cstheme="majorBidi"/>
          <w:color w:val="000000"/>
          <w:sz w:val="28"/>
          <w:szCs w:val="28"/>
          <w:lang w:eastAsia="fr-FR"/>
        </w:rPr>
        <w:t xml:space="preserve"> : </w:t>
      </w:r>
      <w:r w:rsidRPr="007D6700">
        <w:rPr>
          <w:rFonts w:asciiTheme="majorBidi" w:eastAsia="Times New Roman" w:hAnsiTheme="majorBidi" w:cstheme="majorBidi"/>
          <w:color w:val="365F91" w:themeColor="accent1" w:themeShade="BF"/>
          <w:sz w:val="28"/>
          <w:szCs w:val="28"/>
          <w:lang w:eastAsia="fr-FR"/>
        </w:rPr>
        <w:t xml:space="preserve">Un héraut s’est écrié à </w:t>
      </w:r>
      <w:proofErr w:type="spellStart"/>
      <w:r w:rsidRPr="007D6700">
        <w:rPr>
          <w:rFonts w:asciiTheme="majorBidi" w:eastAsia="Times New Roman" w:hAnsiTheme="majorBidi" w:cstheme="majorBidi"/>
          <w:color w:val="365F91" w:themeColor="accent1" w:themeShade="BF"/>
          <w:sz w:val="28"/>
          <w:szCs w:val="28"/>
          <w:lang w:eastAsia="fr-FR"/>
        </w:rPr>
        <w:t>Koufah</w:t>
      </w:r>
      <w:proofErr w:type="spellEnd"/>
      <w:r w:rsidRPr="007D6700">
        <w:rPr>
          <w:rFonts w:asciiTheme="majorBidi" w:eastAsia="Times New Roman" w:hAnsiTheme="majorBidi" w:cstheme="majorBidi"/>
          <w:color w:val="365F91" w:themeColor="accent1" w:themeShade="BF"/>
          <w:sz w:val="28"/>
          <w:szCs w:val="28"/>
          <w:lang w:eastAsia="fr-FR"/>
        </w:rPr>
        <w:t xml:space="preserve"> : « Le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est parmi nous ! » Un homme vint voir </w:t>
      </w:r>
      <w:proofErr w:type="spellStart"/>
      <w:r w:rsidRPr="007D6700">
        <w:rPr>
          <w:rFonts w:asciiTheme="majorBidi" w:eastAsia="Times New Roman" w:hAnsiTheme="majorBidi" w:cstheme="majorBidi"/>
          <w:color w:val="365F91" w:themeColor="accent1" w:themeShade="BF"/>
          <w:sz w:val="28"/>
          <w:szCs w:val="28"/>
          <w:lang w:eastAsia="fr-FR"/>
        </w:rPr>
        <w:t>Houdhayfah</w:t>
      </w:r>
      <w:proofErr w:type="spellEnd"/>
      <w:r w:rsidRPr="007D6700">
        <w:rPr>
          <w:rFonts w:asciiTheme="majorBidi" w:eastAsia="Times New Roman" w:hAnsiTheme="majorBidi" w:cstheme="majorBidi"/>
          <w:color w:val="365F91" w:themeColor="accent1" w:themeShade="BF"/>
          <w:sz w:val="28"/>
          <w:szCs w:val="28"/>
          <w:lang w:eastAsia="fr-FR"/>
        </w:rPr>
        <w:t xml:space="preserve"> ibn </w:t>
      </w:r>
      <w:proofErr w:type="spellStart"/>
      <w:r w:rsidRPr="007D6700">
        <w:rPr>
          <w:rFonts w:asciiTheme="majorBidi" w:eastAsia="Times New Roman" w:hAnsiTheme="majorBidi" w:cstheme="majorBidi"/>
          <w:color w:val="365F91" w:themeColor="accent1" w:themeShade="BF"/>
          <w:sz w:val="28"/>
          <w:szCs w:val="28"/>
          <w:lang w:eastAsia="fr-FR"/>
        </w:rPr>
        <w:t>Ousayd</w:t>
      </w:r>
      <w:proofErr w:type="spellEnd"/>
      <w:r w:rsidRPr="007D6700">
        <w:rPr>
          <w:rFonts w:asciiTheme="majorBidi" w:eastAsia="Times New Roman" w:hAnsiTheme="majorBidi" w:cstheme="majorBidi"/>
          <w:color w:val="365F91" w:themeColor="accent1" w:themeShade="BF"/>
          <w:sz w:val="28"/>
          <w:szCs w:val="28"/>
          <w:lang w:eastAsia="fr-FR"/>
        </w:rPr>
        <w:t xml:space="preserve"> et lui dit : « Tu es assis là alors que les habitants de </w:t>
      </w:r>
      <w:proofErr w:type="spellStart"/>
      <w:r w:rsidRPr="007D6700">
        <w:rPr>
          <w:rFonts w:asciiTheme="majorBidi" w:eastAsia="Times New Roman" w:hAnsiTheme="majorBidi" w:cstheme="majorBidi"/>
          <w:color w:val="365F91" w:themeColor="accent1" w:themeShade="BF"/>
          <w:sz w:val="28"/>
          <w:szCs w:val="28"/>
          <w:lang w:eastAsia="fr-FR"/>
        </w:rPr>
        <w:t>Koufah</w:t>
      </w:r>
      <w:proofErr w:type="spellEnd"/>
      <w:r w:rsidRPr="007D6700">
        <w:rPr>
          <w:rFonts w:asciiTheme="majorBidi" w:eastAsia="Times New Roman" w:hAnsiTheme="majorBidi" w:cstheme="majorBidi"/>
          <w:color w:val="365F91" w:themeColor="accent1" w:themeShade="BF"/>
          <w:sz w:val="28"/>
          <w:szCs w:val="28"/>
          <w:lang w:eastAsia="fr-FR"/>
        </w:rPr>
        <w:t xml:space="preserve"> combattent le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 » </w:t>
      </w:r>
      <w:proofErr w:type="spellStart"/>
      <w:r w:rsidRPr="007D6700">
        <w:rPr>
          <w:rFonts w:asciiTheme="majorBidi" w:eastAsia="Times New Roman" w:hAnsiTheme="majorBidi" w:cstheme="majorBidi"/>
          <w:color w:val="365F91" w:themeColor="accent1" w:themeShade="BF"/>
          <w:sz w:val="28"/>
          <w:szCs w:val="28"/>
          <w:lang w:eastAsia="fr-FR"/>
        </w:rPr>
        <w:t>Houdhayfah</w:t>
      </w:r>
      <w:proofErr w:type="spellEnd"/>
      <w:r w:rsidRPr="007D6700">
        <w:rPr>
          <w:rFonts w:asciiTheme="majorBidi" w:eastAsia="Times New Roman" w:hAnsiTheme="majorBidi" w:cstheme="majorBidi"/>
          <w:color w:val="365F91" w:themeColor="accent1" w:themeShade="BF"/>
          <w:sz w:val="28"/>
          <w:szCs w:val="28"/>
          <w:lang w:eastAsia="fr-FR"/>
        </w:rPr>
        <w:t xml:space="preserve"> lui répondit : « Vous êtes assis là alors que les habitants de </w:t>
      </w:r>
      <w:proofErr w:type="spellStart"/>
      <w:r w:rsidRPr="007D6700">
        <w:rPr>
          <w:rFonts w:asciiTheme="majorBidi" w:eastAsia="Times New Roman" w:hAnsiTheme="majorBidi" w:cstheme="majorBidi"/>
          <w:color w:val="365F91" w:themeColor="accent1" w:themeShade="BF"/>
          <w:sz w:val="28"/>
          <w:szCs w:val="28"/>
          <w:lang w:eastAsia="fr-FR"/>
        </w:rPr>
        <w:t>Koufah</w:t>
      </w:r>
      <w:proofErr w:type="spellEnd"/>
      <w:r w:rsidRPr="007D6700">
        <w:rPr>
          <w:rFonts w:asciiTheme="majorBidi" w:eastAsia="Times New Roman" w:hAnsiTheme="majorBidi" w:cstheme="majorBidi"/>
          <w:color w:val="365F91" w:themeColor="accent1" w:themeShade="BF"/>
          <w:sz w:val="28"/>
          <w:szCs w:val="28"/>
          <w:lang w:eastAsia="fr-FR"/>
        </w:rPr>
        <w:t xml:space="preserve"> se battent contre le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 » </w:t>
      </w:r>
      <w:proofErr w:type="spellStart"/>
      <w:r w:rsidRPr="007D6700">
        <w:rPr>
          <w:rFonts w:asciiTheme="majorBidi" w:eastAsia="Times New Roman" w:hAnsiTheme="majorBidi" w:cstheme="majorBidi"/>
          <w:color w:val="365F91" w:themeColor="accent1" w:themeShade="BF"/>
          <w:sz w:val="28"/>
          <w:szCs w:val="28"/>
          <w:lang w:eastAsia="fr-FR"/>
        </w:rPr>
        <w:t>Houdhayfa</w:t>
      </w:r>
      <w:proofErr w:type="spellEnd"/>
      <w:r w:rsidRPr="007D6700">
        <w:rPr>
          <w:rFonts w:asciiTheme="majorBidi" w:eastAsia="Times New Roman" w:hAnsiTheme="majorBidi" w:cstheme="majorBidi"/>
          <w:color w:val="365F91" w:themeColor="accent1" w:themeShade="BF"/>
          <w:sz w:val="28"/>
          <w:szCs w:val="28"/>
          <w:lang w:eastAsia="fr-FR"/>
        </w:rPr>
        <w:t xml:space="preserve"> lui répondit : « Assieds-toi ! » Après un moment, un troisième vint et dit : « C’est encore une intervention de </w:t>
      </w:r>
      <w:proofErr w:type="spellStart"/>
      <w:r w:rsidRPr="007D6700">
        <w:rPr>
          <w:rFonts w:asciiTheme="majorBidi" w:eastAsia="Times New Roman" w:hAnsiTheme="majorBidi" w:cstheme="majorBidi"/>
          <w:color w:val="365F91" w:themeColor="accent1" w:themeShade="BF"/>
          <w:sz w:val="28"/>
          <w:szCs w:val="28"/>
          <w:lang w:eastAsia="fr-FR"/>
        </w:rPr>
        <w:t>Sabbâgh</w:t>
      </w:r>
      <w:proofErr w:type="spellEnd"/>
      <w:r w:rsidRPr="007D6700">
        <w:rPr>
          <w:rFonts w:asciiTheme="majorBidi" w:eastAsia="Times New Roman" w:hAnsiTheme="majorBidi" w:cstheme="majorBidi"/>
          <w:color w:val="365F91" w:themeColor="accent1" w:themeShade="BF"/>
          <w:sz w:val="28"/>
          <w:szCs w:val="28"/>
          <w:lang w:eastAsia="fr-FR"/>
        </w:rPr>
        <w:t xml:space="preserve"> ! Parle-nous du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w:t>
      </w:r>
      <w:proofErr w:type="spellStart"/>
      <w:r w:rsidRPr="007D6700">
        <w:rPr>
          <w:rFonts w:asciiTheme="majorBidi" w:eastAsia="Times New Roman" w:hAnsiTheme="majorBidi" w:cstheme="majorBidi"/>
          <w:color w:val="365F91" w:themeColor="accent1" w:themeShade="BF"/>
          <w:sz w:val="28"/>
          <w:szCs w:val="28"/>
          <w:lang w:eastAsia="fr-FR"/>
        </w:rPr>
        <w:t>Houdhayfah</w:t>
      </w:r>
      <w:proofErr w:type="spellEnd"/>
      <w:r w:rsidRPr="007D6700">
        <w:rPr>
          <w:rFonts w:asciiTheme="majorBidi" w:eastAsia="Times New Roman" w:hAnsiTheme="majorBidi" w:cstheme="majorBidi"/>
          <w:color w:val="365F91" w:themeColor="accent1" w:themeShade="BF"/>
          <w:sz w:val="28"/>
          <w:szCs w:val="28"/>
          <w:lang w:eastAsia="fr-FR"/>
        </w:rPr>
        <w:t xml:space="preserve">, car tu ne nous as pas arrêtés sans en avoir quelques </w:t>
      </w:r>
      <w:proofErr w:type="gramStart"/>
      <w:r w:rsidRPr="007D6700">
        <w:rPr>
          <w:rFonts w:asciiTheme="majorBidi" w:eastAsia="Times New Roman" w:hAnsiTheme="majorBidi" w:cstheme="majorBidi"/>
          <w:color w:val="365F91" w:themeColor="accent1" w:themeShade="BF"/>
          <w:sz w:val="28"/>
          <w:szCs w:val="28"/>
          <w:lang w:eastAsia="fr-FR"/>
        </w:rPr>
        <w:t>science</w:t>
      </w:r>
      <w:proofErr w:type="gramEnd"/>
      <w:r w:rsidRPr="007D6700">
        <w:rPr>
          <w:rFonts w:asciiTheme="majorBidi" w:eastAsia="Times New Roman" w:hAnsiTheme="majorBidi" w:cstheme="majorBidi"/>
          <w:color w:val="365F91" w:themeColor="accent1" w:themeShade="BF"/>
          <w:sz w:val="28"/>
          <w:szCs w:val="28"/>
          <w:lang w:eastAsia="fr-FR"/>
        </w:rPr>
        <w:t xml:space="preserve">. » </w:t>
      </w:r>
      <w:proofErr w:type="spellStart"/>
      <w:r w:rsidRPr="007D6700">
        <w:rPr>
          <w:rFonts w:asciiTheme="majorBidi" w:eastAsia="Times New Roman" w:hAnsiTheme="majorBidi" w:cstheme="majorBidi"/>
          <w:color w:val="365F91" w:themeColor="accent1" w:themeShade="BF"/>
          <w:sz w:val="28"/>
          <w:szCs w:val="28"/>
          <w:lang w:eastAsia="fr-FR"/>
        </w:rPr>
        <w:t>Houdhayfah</w:t>
      </w:r>
      <w:proofErr w:type="spellEnd"/>
      <w:r w:rsidRPr="007D6700">
        <w:rPr>
          <w:rFonts w:asciiTheme="majorBidi" w:eastAsia="Times New Roman" w:hAnsiTheme="majorBidi" w:cstheme="majorBidi"/>
          <w:color w:val="365F91" w:themeColor="accent1" w:themeShade="BF"/>
          <w:sz w:val="28"/>
          <w:szCs w:val="28"/>
          <w:lang w:eastAsia="fr-FR"/>
        </w:rPr>
        <w:t xml:space="preserve"> dit : « S’il était apparu aujourd’hui, les enfants l’auraient enfoui sous leurs jets de pierres. Mais il ne sortira que lorsqu’il n’y aura que peu d’hommes, peu de nourriture, de mauvaises relations entre les hommes et une baisse de la religion. On étendra pour lui la terre comme le pelage d’un bélier. »</w:t>
      </w:r>
      <w:r w:rsidRPr="000A7E85">
        <w:rPr>
          <w:rFonts w:asciiTheme="majorBidi" w:eastAsia="Times New Roman" w:hAnsiTheme="majorBidi" w:cstheme="majorBidi"/>
          <w:color w:val="3366FF"/>
          <w:sz w:val="28"/>
          <w:szCs w:val="28"/>
          <w:lang w:eastAsia="fr-FR"/>
        </w:rPr>
        <w:t xml:space="preserve"> </w:t>
      </w:r>
      <w:r w:rsidRPr="000A7E85">
        <w:rPr>
          <w:rFonts w:asciiTheme="majorBidi" w:eastAsia="Times New Roman" w:hAnsiTheme="majorBidi" w:cstheme="majorBidi"/>
          <w:color w:val="000000"/>
          <w:sz w:val="28"/>
          <w:szCs w:val="28"/>
          <w:lang w:eastAsia="fr-FR"/>
        </w:rPr>
        <w:t xml:space="preserve">Sheikh al-Albani l’a authentifié dans </w:t>
      </w:r>
      <w:proofErr w:type="spellStart"/>
      <w:r w:rsidRPr="000A7E85">
        <w:rPr>
          <w:rFonts w:asciiTheme="majorBidi" w:eastAsia="Times New Roman" w:hAnsiTheme="majorBidi" w:cstheme="majorBidi"/>
          <w:color w:val="000000"/>
          <w:sz w:val="28"/>
          <w:szCs w:val="28"/>
          <w:lang w:eastAsia="fr-FR"/>
        </w:rPr>
        <w:t>Qissat</w:t>
      </w:r>
      <w:proofErr w:type="spellEnd"/>
      <w:r w:rsidRPr="000A7E85">
        <w:rPr>
          <w:rFonts w:asciiTheme="majorBidi" w:eastAsia="Times New Roman" w:hAnsiTheme="majorBidi" w:cstheme="majorBidi"/>
          <w:color w:val="000000"/>
          <w:sz w:val="28"/>
          <w:szCs w:val="28"/>
          <w:lang w:eastAsia="fr-FR"/>
        </w:rPr>
        <w:t xml:space="preserve"> </w:t>
      </w:r>
      <w:proofErr w:type="spellStart"/>
      <w:r w:rsidRPr="000A7E85">
        <w:rPr>
          <w:rFonts w:asciiTheme="majorBidi" w:eastAsia="Times New Roman" w:hAnsiTheme="majorBidi" w:cstheme="majorBidi"/>
          <w:color w:val="000000"/>
          <w:sz w:val="28"/>
          <w:szCs w:val="28"/>
          <w:lang w:eastAsia="fr-FR"/>
        </w:rPr>
        <w:t>ul</w:t>
      </w:r>
      <w:proofErr w:type="spellEnd"/>
      <w:r w:rsidRPr="000A7E85">
        <w:rPr>
          <w:rFonts w:asciiTheme="majorBidi" w:eastAsia="Times New Roman" w:hAnsiTheme="majorBidi" w:cstheme="majorBidi"/>
          <w:color w:val="000000"/>
          <w:sz w:val="28"/>
          <w:szCs w:val="28"/>
          <w:lang w:eastAsia="fr-FR"/>
        </w:rPr>
        <w:t>-</w:t>
      </w:r>
      <w:proofErr w:type="spellStart"/>
      <w:r w:rsidRPr="000A7E85">
        <w:rPr>
          <w:rFonts w:asciiTheme="majorBidi" w:eastAsia="Times New Roman" w:hAnsiTheme="majorBidi" w:cstheme="majorBidi"/>
          <w:color w:val="000000"/>
          <w:sz w:val="28"/>
          <w:szCs w:val="28"/>
          <w:lang w:eastAsia="fr-FR"/>
        </w:rPr>
        <w:t>Massih</w:t>
      </w:r>
      <w:proofErr w:type="spellEnd"/>
      <w:r w:rsidRPr="000A7E85">
        <w:rPr>
          <w:rFonts w:asciiTheme="majorBidi" w:eastAsia="Times New Roman" w:hAnsiTheme="majorBidi" w:cstheme="majorBidi"/>
          <w:color w:val="000000"/>
          <w:sz w:val="28"/>
          <w:szCs w:val="28"/>
          <w:lang w:eastAsia="fr-FR"/>
        </w:rPr>
        <w:t xml:space="preserve"> ad-</w:t>
      </w:r>
      <w:proofErr w:type="spellStart"/>
      <w:r w:rsidRPr="000A7E85">
        <w:rPr>
          <w:rFonts w:asciiTheme="majorBidi" w:eastAsia="Times New Roman" w:hAnsiTheme="majorBidi" w:cstheme="majorBidi"/>
          <w:color w:val="000000"/>
          <w:sz w:val="28"/>
          <w:szCs w:val="28"/>
          <w:lang w:eastAsia="fr-FR"/>
        </w:rPr>
        <w:t>Dajjal</w:t>
      </w:r>
      <w:proofErr w:type="spellEnd"/>
      <w:r w:rsidRPr="000A7E85">
        <w:rPr>
          <w:rFonts w:asciiTheme="majorBidi" w:eastAsia="Times New Roman" w:hAnsiTheme="majorBidi" w:cstheme="majorBidi"/>
          <w:color w:val="000000"/>
          <w:sz w:val="28"/>
          <w:szCs w:val="28"/>
          <w:lang w:eastAsia="fr-FR"/>
        </w:rPr>
        <w:t xml:space="preserve"> (p.106)</w:t>
      </w:r>
    </w:p>
    <w:p w:rsidR="008065FF" w:rsidRPr="000A7E85" w:rsidRDefault="008065FF" w:rsidP="000A7E85">
      <w:pPr>
        <w:spacing w:before="100" w:beforeAutospacing="1" w:after="100" w:afterAutospacing="1" w:line="240" w:lineRule="auto"/>
        <w:jc w:val="both"/>
        <w:rPr>
          <w:rFonts w:asciiTheme="majorBidi" w:eastAsia="Times New Roman" w:hAnsiTheme="majorBidi" w:cstheme="majorBidi"/>
          <w:sz w:val="28"/>
          <w:szCs w:val="28"/>
          <w:lang w:eastAsia="fr-FR"/>
        </w:rPr>
      </w:pPr>
    </w:p>
    <w:p w:rsidR="00545371" w:rsidRPr="008065FF" w:rsidRDefault="00545371" w:rsidP="007D6700">
      <w:pPr>
        <w:spacing w:before="100" w:beforeAutospacing="1" w:after="100" w:afterAutospacing="1" w:line="240" w:lineRule="auto"/>
        <w:jc w:val="both"/>
        <w:rPr>
          <w:rFonts w:asciiTheme="majorBidi" w:eastAsia="Times New Roman" w:hAnsiTheme="majorBidi" w:cstheme="majorBidi"/>
          <w:b/>
          <w:bCs/>
          <w:sz w:val="28"/>
          <w:szCs w:val="28"/>
          <w:u w:val="single"/>
          <w:lang w:eastAsia="fr-FR"/>
        </w:rPr>
      </w:pPr>
      <w:r w:rsidRPr="008065FF">
        <w:rPr>
          <w:rFonts w:asciiTheme="majorBidi" w:eastAsia="Times New Roman" w:hAnsiTheme="majorBidi" w:cstheme="majorBidi"/>
          <w:b/>
          <w:bCs/>
          <w:color w:val="000000"/>
          <w:sz w:val="28"/>
          <w:szCs w:val="28"/>
          <w:u w:val="single"/>
          <w:lang w:eastAsia="fr-FR"/>
        </w:rPr>
        <w:t xml:space="preserve">Troisièmement : l’apparition de charlatans se faisant tous passer pour des messagers d’Allah, comme prémices à l’apparition du </w:t>
      </w:r>
      <w:proofErr w:type="spellStart"/>
      <w:r w:rsidRPr="008065FF">
        <w:rPr>
          <w:rFonts w:asciiTheme="majorBidi" w:eastAsia="Times New Roman" w:hAnsiTheme="majorBidi" w:cstheme="majorBidi"/>
          <w:b/>
          <w:bCs/>
          <w:color w:val="000000"/>
          <w:sz w:val="28"/>
          <w:szCs w:val="28"/>
          <w:u w:val="single"/>
          <w:lang w:eastAsia="fr-FR"/>
        </w:rPr>
        <w:t>Dajjal</w:t>
      </w:r>
      <w:proofErr w:type="spellEnd"/>
      <w:r w:rsidRPr="008065FF">
        <w:rPr>
          <w:rFonts w:asciiTheme="majorBidi" w:eastAsia="Times New Roman" w:hAnsiTheme="majorBidi" w:cstheme="majorBidi"/>
          <w:b/>
          <w:bCs/>
          <w:color w:val="000000"/>
          <w:sz w:val="28"/>
          <w:szCs w:val="28"/>
          <w:u w:val="single"/>
          <w:lang w:eastAsia="fr-FR"/>
        </w:rPr>
        <w:t xml:space="preserve"> :</w:t>
      </w:r>
    </w:p>
    <w:p w:rsidR="00545371" w:rsidRPr="000A7E85" w:rsidRDefault="00545371" w:rsidP="000A7E85">
      <w:pPr>
        <w:spacing w:before="100" w:beforeAutospacing="1" w:after="100" w:afterAutospacing="1" w:line="240" w:lineRule="auto"/>
        <w:jc w:val="both"/>
        <w:rPr>
          <w:rFonts w:asciiTheme="majorBidi" w:eastAsia="Times New Roman" w:hAnsiTheme="majorBidi" w:cstheme="majorBidi"/>
          <w:sz w:val="28"/>
          <w:szCs w:val="28"/>
          <w:lang w:eastAsia="fr-FR"/>
        </w:rPr>
      </w:pPr>
      <w:r w:rsidRPr="000A7E85">
        <w:rPr>
          <w:rFonts w:asciiTheme="majorBidi" w:eastAsia="Times New Roman" w:hAnsiTheme="majorBidi" w:cstheme="majorBidi"/>
          <w:color w:val="000000"/>
          <w:sz w:val="28"/>
          <w:szCs w:val="28"/>
          <w:lang w:eastAsia="fr-FR"/>
        </w:rPr>
        <w:t xml:space="preserve">Abou </w:t>
      </w:r>
      <w:proofErr w:type="spellStart"/>
      <w:r w:rsidRPr="000A7E85">
        <w:rPr>
          <w:rFonts w:asciiTheme="majorBidi" w:eastAsia="Times New Roman" w:hAnsiTheme="majorBidi" w:cstheme="majorBidi"/>
          <w:color w:val="000000"/>
          <w:sz w:val="28"/>
          <w:szCs w:val="28"/>
          <w:lang w:eastAsia="fr-FR"/>
        </w:rPr>
        <w:t>Hourayrah</w:t>
      </w:r>
      <w:proofErr w:type="spellEnd"/>
      <w:r w:rsidRPr="000A7E85">
        <w:rPr>
          <w:rFonts w:asciiTheme="majorBidi" w:eastAsia="Times New Roman" w:hAnsiTheme="majorBidi" w:cstheme="majorBidi"/>
          <w:color w:val="000000"/>
          <w:sz w:val="28"/>
          <w:szCs w:val="28"/>
          <w:lang w:eastAsia="fr-FR"/>
        </w:rPr>
        <w:t xml:space="preserve"> qu’Allah l’agrée rapporte que le Prophète Paix &amp; Salut d’Allah sur lui a annoncé : </w:t>
      </w:r>
      <w:r w:rsidRPr="007D6700">
        <w:rPr>
          <w:rFonts w:asciiTheme="majorBidi" w:eastAsia="Times New Roman" w:hAnsiTheme="majorBidi" w:cstheme="majorBidi"/>
          <w:color w:val="365F91" w:themeColor="accent1" w:themeShade="BF"/>
          <w:sz w:val="28"/>
          <w:szCs w:val="28"/>
          <w:lang w:eastAsia="fr-FR"/>
        </w:rPr>
        <w:t>« L’Heure ne viendra pas avant l’apparition de charlatans du nombre de trente environ, tous se prétendant messager d’Allah.</w:t>
      </w:r>
      <w:r w:rsidRPr="000A7E85">
        <w:rPr>
          <w:rFonts w:asciiTheme="majorBidi" w:eastAsia="Times New Roman" w:hAnsiTheme="majorBidi" w:cstheme="majorBidi"/>
          <w:color w:val="3366FF"/>
          <w:sz w:val="28"/>
          <w:szCs w:val="28"/>
          <w:lang w:eastAsia="fr-FR"/>
        </w:rPr>
        <w:t> »</w:t>
      </w:r>
      <w:r w:rsidRPr="000A7E85">
        <w:rPr>
          <w:rFonts w:asciiTheme="majorBidi" w:eastAsia="Times New Roman" w:hAnsiTheme="majorBidi" w:cstheme="majorBidi"/>
          <w:color w:val="000000"/>
          <w:sz w:val="28"/>
          <w:szCs w:val="28"/>
          <w:lang w:eastAsia="fr-FR"/>
        </w:rPr>
        <w:t xml:space="preserve"> Rapporté par Al-</w:t>
      </w:r>
      <w:proofErr w:type="spellStart"/>
      <w:r w:rsidRPr="000A7E85">
        <w:rPr>
          <w:rFonts w:asciiTheme="majorBidi" w:eastAsia="Times New Roman" w:hAnsiTheme="majorBidi" w:cstheme="majorBidi"/>
          <w:color w:val="000000"/>
          <w:sz w:val="28"/>
          <w:szCs w:val="28"/>
          <w:lang w:eastAsia="fr-FR"/>
        </w:rPr>
        <w:t>Boukhari</w:t>
      </w:r>
      <w:proofErr w:type="spellEnd"/>
      <w:r w:rsidRPr="000A7E85">
        <w:rPr>
          <w:rFonts w:asciiTheme="majorBidi" w:eastAsia="Times New Roman" w:hAnsiTheme="majorBidi" w:cstheme="majorBidi"/>
          <w:color w:val="000000"/>
          <w:sz w:val="28"/>
          <w:szCs w:val="28"/>
          <w:lang w:eastAsia="fr-FR"/>
        </w:rPr>
        <w:t xml:space="preserve"> (3608) et </w:t>
      </w:r>
      <w:proofErr w:type="spellStart"/>
      <w:r w:rsidRPr="000A7E85">
        <w:rPr>
          <w:rFonts w:asciiTheme="majorBidi" w:eastAsia="Times New Roman" w:hAnsiTheme="majorBidi" w:cstheme="majorBidi"/>
          <w:color w:val="000000"/>
          <w:sz w:val="28"/>
          <w:szCs w:val="28"/>
          <w:lang w:eastAsia="fr-FR"/>
        </w:rPr>
        <w:t>Mouslim</w:t>
      </w:r>
      <w:proofErr w:type="spellEnd"/>
      <w:r w:rsidRPr="000A7E85">
        <w:rPr>
          <w:rFonts w:asciiTheme="majorBidi" w:eastAsia="Times New Roman" w:hAnsiTheme="majorBidi" w:cstheme="majorBidi"/>
          <w:color w:val="000000"/>
          <w:sz w:val="28"/>
          <w:szCs w:val="28"/>
          <w:lang w:eastAsia="fr-FR"/>
        </w:rPr>
        <w:t xml:space="preserve"> (157).</w:t>
      </w:r>
    </w:p>
    <w:p w:rsidR="00545371" w:rsidRDefault="00545371" w:rsidP="000A7E85">
      <w:pPr>
        <w:spacing w:before="100" w:beforeAutospacing="1" w:after="100" w:afterAutospacing="1" w:line="240" w:lineRule="auto"/>
        <w:jc w:val="both"/>
        <w:rPr>
          <w:rFonts w:asciiTheme="majorBidi" w:eastAsia="Times New Roman" w:hAnsiTheme="majorBidi" w:cstheme="majorBidi"/>
          <w:color w:val="365F91" w:themeColor="accent1" w:themeShade="BF"/>
          <w:sz w:val="28"/>
          <w:szCs w:val="28"/>
          <w:lang w:eastAsia="fr-FR"/>
        </w:rPr>
      </w:pPr>
      <w:r w:rsidRPr="000A7E85">
        <w:rPr>
          <w:rFonts w:asciiTheme="majorBidi" w:eastAsia="Times New Roman" w:hAnsiTheme="majorBidi" w:cstheme="majorBidi"/>
          <w:color w:val="000000"/>
          <w:sz w:val="28"/>
          <w:szCs w:val="28"/>
          <w:lang w:eastAsia="fr-FR"/>
        </w:rPr>
        <w:t xml:space="preserve">Jabir ibn </w:t>
      </w:r>
      <w:proofErr w:type="spellStart"/>
      <w:r w:rsidRPr="000A7E85">
        <w:rPr>
          <w:rFonts w:asciiTheme="majorBidi" w:eastAsia="Times New Roman" w:hAnsiTheme="majorBidi" w:cstheme="majorBidi"/>
          <w:color w:val="000000"/>
          <w:sz w:val="28"/>
          <w:szCs w:val="28"/>
          <w:lang w:eastAsia="fr-FR"/>
        </w:rPr>
        <w:t>Samourah</w:t>
      </w:r>
      <w:proofErr w:type="spellEnd"/>
      <w:r w:rsidRPr="000A7E85">
        <w:rPr>
          <w:rFonts w:asciiTheme="majorBidi" w:eastAsia="Times New Roman" w:hAnsiTheme="majorBidi" w:cstheme="majorBidi"/>
          <w:color w:val="000000"/>
          <w:sz w:val="28"/>
          <w:szCs w:val="28"/>
          <w:lang w:eastAsia="fr-FR"/>
        </w:rPr>
        <w:t xml:space="preserve"> qu’Allah l’agrée rapporte également : j’ai entendu le Messager d’Allah Paix &amp; Salut d’Allah sur lui dire : </w:t>
      </w:r>
      <w:r w:rsidRPr="007D6700">
        <w:rPr>
          <w:rFonts w:asciiTheme="majorBidi" w:eastAsia="Times New Roman" w:hAnsiTheme="majorBidi" w:cstheme="majorBidi"/>
          <w:color w:val="365F91" w:themeColor="accent1" w:themeShade="BF"/>
          <w:sz w:val="28"/>
          <w:szCs w:val="28"/>
          <w:lang w:eastAsia="fr-FR"/>
        </w:rPr>
        <w:t xml:space="preserve">« Il y aura de grands menteurs à l’approche de l’Heure. » </w:t>
      </w:r>
      <w:r w:rsidRPr="000A7E85">
        <w:rPr>
          <w:rFonts w:asciiTheme="majorBidi" w:eastAsia="Times New Roman" w:hAnsiTheme="majorBidi" w:cstheme="majorBidi"/>
          <w:color w:val="000000"/>
          <w:sz w:val="28"/>
          <w:szCs w:val="28"/>
          <w:lang w:eastAsia="fr-FR"/>
        </w:rPr>
        <w:t xml:space="preserve">Rapporté par </w:t>
      </w:r>
      <w:proofErr w:type="spellStart"/>
      <w:r w:rsidRPr="000A7E85">
        <w:rPr>
          <w:rFonts w:asciiTheme="majorBidi" w:eastAsia="Times New Roman" w:hAnsiTheme="majorBidi" w:cstheme="majorBidi"/>
          <w:color w:val="000000"/>
          <w:sz w:val="28"/>
          <w:szCs w:val="28"/>
          <w:lang w:eastAsia="fr-FR"/>
        </w:rPr>
        <w:t>Mouslim</w:t>
      </w:r>
      <w:proofErr w:type="spellEnd"/>
      <w:r w:rsidRPr="000A7E85">
        <w:rPr>
          <w:rFonts w:asciiTheme="majorBidi" w:eastAsia="Times New Roman" w:hAnsiTheme="majorBidi" w:cstheme="majorBidi"/>
          <w:color w:val="000000"/>
          <w:sz w:val="28"/>
          <w:szCs w:val="28"/>
          <w:lang w:eastAsia="fr-FR"/>
        </w:rPr>
        <w:t xml:space="preserve"> (1822, 2923) et dans une version Jabir à ajouté : </w:t>
      </w:r>
      <w:r w:rsidRPr="007D6700">
        <w:rPr>
          <w:rFonts w:asciiTheme="majorBidi" w:eastAsia="Times New Roman" w:hAnsiTheme="majorBidi" w:cstheme="majorBidi"/>
          <w:color w:val="365F91" w:themeColor="accent1" w:themeShade="BF"/>
          <w:sz w:val="28"/>
          <w:szCs w:val="28"/>
          <w:lang w:eastAsia="fr-FR"/>
        </w:rPr>
        <w:t>« méfiez-vous d’eux ! »</w:t>
      </w:r>
    </w:p>
    <w:p w:rsidR="008065FF" w:rsidRPr="000A7E85" w:rsidRDefault="008065FF" w:rsidP="000A7E85">
      <w:pPr>
        <w:spacing w:before="100" w:beforeAutospacing="1" w:after="100" w:afterAutospacing="1" w:line="240" w:lineRule="auto"/>
        <w:jc w:val="both"/>
        <w:rPr>
          <w:rFonts w:asciiTheme="majorBidi" w:eastAsia="Times New Roman" w:hAnsiTheme="majorBidi" w:cstheme="majorBidi"/>
          <w:sz w:val="28"/>
          <w:szCs w:val="28"/>
          <w:lang w:eastAsia="fr-FR"/>
        </w:rPr>
      </w:pPr>
    </w:p>
    <w:p w:rsidR="00545371" w:rsidRPr="008065FF" w:rsidRDefault="00545371" w:rsidP="007D6700">
      <w:pPr>
        <w:spacing w:before="100" w:beforeAutospacing="1" w:after="100" w:afterAutospacing="1" w:line="240" w:lineRule="auto"/>
        <w:jc w:val="both"/>
        <w:rPr>
          <w:rFonts w:asciiTheme="majorBidi" w:eastAsia="Times New Roman" w:hAnsiTheme="majorBidi" w:cstheme="majorBidi"/>
          <w:b/>
          <w:bCs/>
          <w:sz w:val="28"/>
          <w:szCs w:val="28"/>
          <w:u w:val="single"/>
          <w:lang w:eastAsia="fr-FR"/>
        </w:rPr>
      </w:pPr>
      <w:r w:rsidRPr="008065FF">
        <w:rPr>
          <w:rFonts w:asciiTheme="majorBidi" w:eastAsia="Times New Roman" w:hAnsiTheme="majorBidi" w:cstheme="majorBidi"/>
          <w:b/>
          <w:bCs/>
          <w:color w:val="000000"/>
          <w:sz w:val="28"/>
          <w:szCs w:val="28"/>
          <w:u w:val="single"/>
          <w:lang w:eastAsia="fr-FR"/>
        </w:rPr>
        <w:t>Quatrièmement : la guerre des romains contres les musulmans occasionnant des pertes énormes dans les deux camps :</w:t>
      </w:r>
    </w:p>
    <w:p w:rsidR="00545371" w:rsidRPr="000A7E85" w:rsidRDefault="00545371" w:rsidP="000A7E85">
      <w:pPr>
        <w:spacing w:before="100" w:beforeAutospacing="1" w:after="100" w:afterAutospacing="1" w:line="240" w:lineRule="auto"/>
        <w:jc w:val="both"/>
        <w:rPr>
          <w:rFonts w:asciiTheme="majorBidi" w:eastAsia="Times New Roman" w:hAnsiTheme="majorBidi" w:cstheme="majorBidi"/>
          <w:sz w:val="28"/>
          <w:szCs w:val="28"/>
          <w:lang w:eastAsia="fr-FR"/>
        </w:rPr>
      </w:pPr>
      <w:r w:rsidRPr="000A7E85">
        <w:rPr>
          <w:rFonts w:asciiTheme="majorBidi" w:eastAsia="Times New Roman" w:hAnsiTheme="majorBidi" w:cstheme="majorBidi"/>
          <w:color w:val="000000"/>
          <w:sz w:val="28"/>
          <w:szCs w:val="28"/>
          <w:lang w:eastAsia="fr-FR"/>
        </w:rPr>
        <w:t xml:space="preserve">Un tiers de l’armée des croyants sera vaincu, un tiers périra, et le dernier tiers se dressera pour vaincre les romains. Cette bataille aura lieu à </w:t>
      </w:r>
      <w:proofErr w:type="spellStart"/>
      <w:r w:rsidRPr="000A7E85">
        <w:rPr>
          <w:rFonts w:asciiTheme="majorBidi" w:eastAsia="Times New Roman" w:hAnsiTheme="majorBidi" w:cstheme="majorBidi"/>
          <w:color w:val="000000"/>
          <w:sz w:val="28"/>
          <w:szCs w:val="28"/>
          <w:lang w:eastAsia="fr-FR"/>
        </w:rPr>
        <w:t>Al-A’maq</w:t>
      </w:r>
      <w:proofErr w:type="spellEnd"/>
      <w:r w:rsidRPr="000A7E85">
        <w:rPr>
          <w:rFonts w:asciiTheme="majorBidi" w:eastAsia="Times New Roman" w:hAnsiTheme="majorBidi" w:cstheme="majorBidi"/>
          <w:color w:val="000000"/>
          <w:sz w:val="28"/>
          <w:szCs w:val="28"/>
          <w:lang w:eastAsia="fr-FR"/>
        </w:rPr>
        <w:t xml:space="preserve"> ou a </w:t>
      </w:r>
      <w:proofErr w:type="spellStart"/>
      <w:r w:rsidRPr="000A7E85">
        <w:rPr>
          <w:rFonts w:asciiTheme="majorBidi" w:eastAsia="Times New Roman" w:hAnsiTheme="majorBidi" w:cstheme="majorBidi"/>
          <w:color w:val="000000"/>
          <w:sz w:val="28"/>
          <w:szCs w:val="28"/>
          <w:lang w:eastAsia="fr-FR"/>
        </w:rPr>
        <w:t>Dâbiq</w:t>
      </w:r>
      <w:proofErr w:type="spellEnd"/>
      <w:r w:rsidRPr="000A7E85">
        <w:rPr>
          <w:rFonts w:asciiTheme="majorBidi" w:eastAsia="Times New Roman" w:hAnsiTheme="majorBidi" w:cstheme="majorBidi"/>
          <w:color w:val="000000"/>
          <w:sz w:val="28"/>
          <w:szCs w:val="28"/>
          <w:lang w:eastAsia="fr-FR"/>
        </w:rPr>
        <w:t xml:space="preserve"> qui se trouvent toutes deux dans la région du </w:t>
      </w:r>
      <w:proofErr w:type="spellStart"/>
      <w:r w:rsidRPr="000A7E85">
        <w:rPr>
          <w:rFonts w:asciiTheme="majorBidi" w:eastAsia="Times New Roman" w:hAnsiTheme="majorBidi" w:cstheme="majorBidi"/>
          <w:color w:val="000000"/>
          <w:sz w:val="28"/>
          <w:szCs w:val="28"/>
          <w:lang w:eastAsia="fr-FR"/>
        </w:rPr>
        <w:t>Sham</w:t>
      </w:r>
      <w:proofErr w:type="spellEnd"/>
      <w:r w:rsidRPr="000A7E85">
        <w:rPr>
          <w:rFonts w:asciiTheme="majorBidi" w:eastAsia="Times New Roman" w:hAnsiTheme="majorBidi" w:cstheme="majorBidi"/>
          <w:color w:val="000000"/>
          <w:sz w:val="28"/>
          <w:szCs w:val="28"/>
          <w:lang w:eastAsia="fr-FR"/>
        </w:rPr>
        <w:t xml:space="preserve">, près d’Alep en Syrie. Le déroulement de ce combat a été rapporté en détails dans les hadiths d’ibn </w:t>
      </w:r>
      <w:proofErr w:type="spellStart"/>
      <w:r w:rsidRPr="000A7E85">
        <w:rPr>
          <w:rFonts w:asciiTheme="majorBidi" w:eastAsia="Times New Roman" w:hAnsiTheme="majorBidi" w:cstheme="majorBidi"/>
          <w:color w:val="000000"/>
          <w:sz w:val="28"/>
          <w:szCs w:val="28"/>
          <w:lang w:eastAsia="fr-FR"/>
        </w:rPr>
        <w:t>Mas’oud</w:t>
      </w:r>
      <w:proofErr w:type="spellEnd"/>
      <w:r w:rsidRPr="000A7E85">
        <w:rPr>
          <w:rFonts w:asciiTheme="majorBidi" w:eastAsia="Times New Roman" w:hAnsiTheme="majorBidi" w:cstheme="majorBidi"/>
          <w:color w:val="000000"/>
          <w:sz w:val="28"/>
          <w:szCs w:val="28"/>
          <w:lang w:eastAsia="fr-FR"/>
        </w:rPr>
        <w:t xml:space="preserve"> et d’Abou </w:t>
      </w:r>
      <w:proofErr w:type="spellStart"/>
      <w:r w:rsidRPr="000A7E85">
        <w:rPr>
          <w:rFonts w:asciiTheme="majorBidi" w:eastAsia="Times New Roman" w:hAnsiTheme="majorBidi" w:cstheme="majorBidi"/>
          <w:color w:val="000000"/>
          <w:sz w:val="28"/>
          <w:szCs w:val="28"/>
          <w:lang w:eastAsia="fr-FR"/>
        </w:rPr>
        <w:t>Hourayrah</w:t>
      </w:r>
      <w:proofErr w:type="spellEnd"/>
      <w:r w:rsidRPr="000A7E85">
        <w:rPr>
          <w:rFonts w:asciiTheme="majorBidi" w:eastAsia="Times New Roman" w:hAnsiTheme="majorBidi" w:cstheme="majorBidi"/>
          <w:color w:val="000000"/>
          <w:sz w:val="28"/>
          <w:szCs w:val="28"/>
          <w:lang w:eastAsia="fr-FR"/>
        </w:rPr>
        <w:t xml:space="preserve"> qu’Allah les agrées, tous deux rapportés par </w:t>
      </w:r>
      <w:proofErr w:type="spellStart"/>
      <w:r w:rsidRPr="000A7E85">
        <w:rPr>
          <w:rFonts w:asciiTheme="majorBidi" w:eastAsia="Times New Roman" w:hAnsiTheme="majorBidi" w:cstheme="majorBidi"/>
          <w:color w:val="000000"/>
          <w:sz w:val="28"/>
          <w:szCs w:val="28"/>
          <w:lang w:eastAsia="fr-FR"/>
        </w:rPr>
        <w:t>Mouslim</w:t>
      </w:r>
      <w:proofErr w:type="spellEnd"/>
      <w:r w:rsidRPr="000A7E85">
        <w:rPr>
          <w:rFonts w:asciiTheme="majorBidi" w:eastAsia="Times New Roman" w:hAnsiTheme="majorBidi" w:cstheme="majorBidi"/>
          <w:color w:val="000000"/>
          <w:sz w:val="28"/>
          <w:szCs w:val="28"/>
          <w:lang w:eastAsia="fr-FR"/>
        </w:rPr>
        <w:t>.</w:t>
      </w:r>
    </w:p>
    <w:p w:rsidR="00545371" w:rsidRPr="000A7E85" w:rsidRDefault="00545371" w:rsidP="000A7E85">
      <w:pPr>
        <w:spacing w:before="100" w:beforeAutospacing="1" w:after="100" w:afterAutospacing="1" w:line="240" w:lineRule="auto"/>
        <w:jc w:val="both"/>
        <w:rPr>
          <w:rFonts w:asciiTheme="majorBidi" w:eastAsia="Times New Roman" w:hAnsiTheme="majorBidi" w:cstheme="majorBidi"/>
          <w:sz w:val="28"/>
          <w:szCs w:val="28"/>
          <w:lang w:eastAsia="fr-FR"/>
        </w:rPr>
      </w:pPr>
      <w:r w:rsidRPr="000A7E85">
        <w:rPr>
          <w:rFonts w:asciiTheme="majorBidi" w:eastAsia="Times New Roman" w:hAnsiTheme="majorBidi" w:cstheme="majorBidi"/>
          <w:color w:val="000000"/>
          <w:sz w:val="28"/>
          <w:szCs w:val="28"/>
          <w:lang w:eastAsia="fr-FR"/>
        </w:rPr>
        <w:t xml:space="preserve">Dans le hadith d’Abou </w:t>
      </w:r>
      <w:proofErr w:type="spellStart"/>
      <w:r w:rsidRPr="000A7E85">
        <w:rPr>
          <w:rFonts w:asciiTheme="majorBidi" w:eastAsia="Times New Roman" w:hAnsiTheme="majorBidi" w:cstheme="majorBidi"/>
          <w:color w:val="000000"/>
          <w:sz w:val="28"/>
          <w:szCs w:val="28"/>
          <w:lang w:eastAsia="fr-FR"/>
        </w:rPr>
        <w:t>Hourayrah</w:t>
      </w:r>
      <w:proofErr w:type="spellEnd"/>
      <w:r w:rsidRPr="000A7E85">
        <w:rPr>
          <w:rFonts w:asciiTheme="majorBidi" w:eastAsia="Times New Roman" w:hAnsiTheme="majorBidi" w:cstheme="majorBidi"/>
          <w:color w:val="000000"/>
          <w:sz w:val="28"/>
          <w:szCs w:val="28"/>
          <w:lang w:eastAsia="fr-FR"/>
        </w:rPr>
        <w:t xml:space="preserve"> qu’Allah l’agrée, notamment, il est fait mention que ce dernier tiers de troupes va conquérir Constantinople. Dans un autre hadith d’Abou </w:t>
      </w:r>
      <w:proofErr w:type="spellStart"/>
      <w:r w:rsidRPr="000A7E85">
        <w:rPr>
          <w:rFonts w:asciiTheme="majorBidi" w:eastAsia="Times New Roman" w:hAnsiTheme="majorBidi" w:cstheme="majorBidi"/>
          <w:color w:val="000000"/>
          <w:sz w:val="28"/>
          <w:szCs w:val="28"/>
          <w:lang w:eastAsia="fr-FR"/>
        </w:rPr>
        <w:t>Hourayrah</w:t>
      </w:r>
      <w:proofErr w:type="spellEnd"/>
      <w:r w:rsidRPr="000A7E85">
        <w:rPr>
          <w:rFonts w:asciiTheme="majorBidi" w:eastAsia="Times New Roman" w:hAnsiTheme="majorBidi" w:cstheme="majorBidi"/>
          <w:color w:val="000000"/>
          <w:sz w:val="28"/>
          <w:szCs w:val="28"/>
          <w:lang w:eastAsia="fr-FR"/>
        </w:rPr>
        <w:t xml:space="preserve"> qu’Allah l’agrée soixante-dix milles hommes de </w:t>
      </w:r>
      <w:proofErr w:type="spellStart"/>
      <w:r w:rsidRPr="000A7E85">
        <w:rPr>
          <w:rFonts w:asciiTheme="majorBidi" w:eastAsia="Times New Roman" w:hAnsiTheme="majorBidi" w:cstheme="majorBidi"/>
          <w:color w:val="000000"/>
          <w:sz w:val="28"/>
          <w:szCs w:val="28"/>
          <w:lang w:eastAsia="fr-FR"/>
        </w:rPr>
        <w:t>Bani</w:t>
      </w:r>
      <w:proofErr w:type="spellEnd"/>
      <w:r w:rsidRPr="000A7E85">
        <w:rPr>
          <w:rFonts w:asciiTheme="majorBidi" w:eastAsia="Times New Roman" w:hAnsiTheme="majorBidi" w:cstheme="majorBidi"/>
          <w:color w:val="000000"/>
          <w:sz w:val="28"/>
          <w:szCs w:val="28"/>
          <w:lang w:eastAsia="fr-FR"/>
        </w:rPr>
        <w:t xml:space="preserve"> </w:t>
      </w:r>
      <w:proofErr w:type="spellStart"/>
      <w:r w:rsidRPr="000A7E85">
        <w:rPr>
          <w:rFonts w:asciiTheme="majorBidi" w:eastAsia="Times New Roman" w:hAnsiTheme="majorBidi" w:cstheme="majorBidi"/>
          <w:color w:val="000000"/>
          <w:sz w:val="28"/>
          <w:szCs w:val="28"/>
          <w:lang w:eastAsia="fr-FR"/>
        </w:rPr>
        <w:t>Ishaq</w:t>
      </w:r>
      <w:proofErr w:type="spellEnd"/>
      <w:r w:rsidRPr="000A7E85">
        <w:rPr>
          <w:rFonts w:asciiTheme="majorBidi" w:eastAsia="Times New Roman" w:hAnsiTheme="majorBidi" w:cstheme="majorBidi"/>
          <w:color w:val="000000"/>
          <w:sz w:val="28"/>
          <w:szCs w:val="28"/>
          <w:lang w:eastAsia="fr-FR"/>
        </w:rPr>
        <w:t xml:space="preserve"> envahiront Constantinople construite en partie sur la terre et sur la mer. Ils la conquerront en disant : « Il n’y a de divinité digne d’adoration qu’Allah ! Allah est le Plus Grand ! » Puis apparaîtra le </w:t>
      </w:r>
      <w:proofErr w:type="spellStart"/>
      <w:r w:rsidRPr="000A7E85">
        <w:rPr>
          <w:rFonts w:asciiTheme="majorBidi" w:eastAsia="Times New Roman" w:hAnsiTheme="majorBidi" w:cstheme="majorBidi"/>
          <w:color w:val="000000"/>
          <w:sz w:val="28"/>
          <w:szCs w:val="28"/>
          <w:lang w:eastAsia="fr-FR"/>
        </w:rPr>
        <w:t>Dajjal</w:t>
      </w:r>
      <w:proofErr w:type="spellEnd"/>
      <w:r w:rsidRPr="000A7E85">
        <w:rPr>
          <w:rFonts w:asciiTheme="majorBidi" w:eastAsia="Times New Roman" w:hAnsiTheme="majorBidi" w:cstheme="majorBidi"/>
          <w:color w:val="000000"/>
          <w:sz w:val="28"/>
          <w:szCs w:val="28"/>
          <w:lang w:eastAsia="fr-FR"/>
        </w:rPr>
        <w:t>. Mais voici le détail du hadith :</w:t>
      </w:r>
    </w:p>
    <w:p w:rsidR="00545371" w:rsidRPr="000A7E85" w:rsidRDefault="00545371" w:rsidP="007D6700">
      <w:pPr>
        <w:spacing w:before="100" w:beforeAutospacing="1" w:after="100" w:afterAutospacing="1" w:line="240" w:lineRule="auto"/>
        <w:jc w:val="both"/>
        <w:rPr>
          <w:rFonts w:asciiTheme="majorBidi" w:eastAsia="Times New Roman" w:hAnsiTheme="majorBidi" w:cstheme="majorBidi"/>
          <w:sz w:val="28"/>
          <w:szCs w:val="28"/>
          <w:lang w:eastAsia="fr-FR"/>
        </w:rPr>
      </w:pPr>
      <w:r w:rsidRPr="008065FF">
        <w:rPr>
          <w:rFonts w:asciiTheme="majorBidi" w:eastAsia="Times New Roman" w:hAnsiTheme="majorBidi" w:cstheme="majorBidi"/>
          <w:b/>
          <w:bCs/>
          <w:i/>
          <w:iCs/>
          <w:color w:val="3366FF"/>
          <w:sz w:val="28"/>
          <w:szCs w:val="28"/>
          <w:lang w:eastAsia="fr-FR"/>
        </w:rPr>
        <w:t>Premier hadith</w:t>
      </w:r>
      <w:r w:rsidRPr="000A7E85">
        <w:rPr>
          <w:rFonts w:asciiTheme="majorBidi" w:eastAsia="Times New Roman" w:hAnsiTheme="majorBidi" w:cstheme="majorBidi"/>
          <w:color w:val="3366FF"/>
          <w:sz w:val="28"/>
          <w:szCs w:val="28"/>
          <w:lang w:eastAsia="fr-FR"/>
        </w:rPr>
        <w:t xml:space="preserve"> :</w:t>
      </w:r>
      <w:r w:rsidRPr="000A7E85">
        <w:rPr>
          <w:rFonts w:asciiTheme="majorBidi" w:eastAsia="Times New Roman" w:hAnsiTheme="majorBidi" w:cstheme="majorBidi"/>
          <w:color w:val="000000"/>
          <w:sz w:val="28"/>
          <w:szCs w:val="28"/>
          <w:lang w:eastAsia="fr-FR"/>
        </w:rPr>
        <w:t xml:space="preserve"> d’après Abou </w:t>
      </w:r>
      <w:proofErr w:type="spellStart"/>
      <w:r w:rsidRPr="000A7E85">
        <w:rPr>
          <w:rFonts w:asciiTheme="majorBidi" w:eastAsia="Times New Roman" w:hAnsiTheme="majorBidi" w:cstheme="majorBidi"/>
          <w:color w:val="000000"/>
          <w:sz w:val="28"/>
          <w:szCs w:val="28"/>
          <w:lang w:eastAsia="fr-FR"/>
        </w:rPr>
        <w:t>Hourayrah</w:t>
      </w:r>
      <w:proofErr w:type="spellEnd"/>
      <w:r w:rsidRPr="000A7E85">
        <w:rPr>
          <w:rFonts w:asciiTheme="majorBidi" w:eastAsia="Times New Roman" w:hAnsiTheme="majorBidi" w:cstheme="majorBidi"/>
          <w:color w:val="000000"/>
          <w:sz w:val="28"/>
          <w:szCs w:val="28"/>
          <w:lang w:eastAsia="fr-FR"/>
        </w:rPr>
        <w:t xml:space="preserve"> qu’Allah l’agrée,  le Messager d’Allah Paix &amp; Salut d’Allah a dit : « </w:t>
      </w:r>
      <w:r w:rsidRPr="007D6700">
        <w:rPr>
          <w:rFonts w:asciiTheme="majorBidi" w:eastAsia="Times New Roman" w:hAnsiTheme="majorBidi" w:cstheme="majorBidi"/>
          <w:color w:val="365F91" w:themeColor="accent1" w:themeShade="BF"/>
          <w:sz w:val="28"/>
          <w:szCs w:val="28"/>
          <w:lang w:eastAsia="fr-FR"/>
        </w:rPr>
        <w:t xml:space="preserve">L’Heure ne viendra pas avant que les romains n’arrivent à </w:t>
      </w:r>
      <w:proofErr w:type="spellStart"/>
      <w:r w:rsidRPr="007D6700">
        <w:rPr>
          <w:rFonts w:asciiTheme="majorBidi" w:eastAsia="Times New Roman" w:hAnsiTheme="majorBidi" w:cstheme="majorBidi"/>
          <w:color w:val="365F91" w:themeColor="accent1" w:themeShade="BF"/>
          <w:sz w:val="28"/>
          <w:szCs w:val="28"/>
          <w:lang w:eastAsia="fr-FR"/>
        </w:rPr>
        <w:t>Al-A’maq</w:t>
      </w:r>
      <w:proofErr w:type="spellEnd"/>
      <w:r w:rsidRPr="007D6700">
        <w:rPr>
          <w:rFonts w:asciiTheme="majorBidi" w:eastAsia="Times New Roman" w:hAnsiTheme="majorBidi" w:cstheme="majorBidi"/>
          <w:color w:val="365F91" w:themeColor="accent1" w:themeShade="BF"/>
          <w:sz w:val="28"/>
          <w:szCs w:val="28"/>
          <w:lang w:eastAsia="fr-FR"/>
        </w:rPr>
        <w:t xml:space="preserve"> ou à </w:t>
      </w:r>
      <w:proofErr w:type="spellStart"/>
      <w:r w:rsidRPr="007D6700">
        <w:rPr>
          <w:rFonts w:asciiTheme="majorBidi" w:eastAsia="Times New Roman" w:hAnsiTheme="majorBidi" w:cstheme="majorBidi"/>
          <w:color w:val="365F91" w:themeColor="accent1" w:themeShade="BF"/>
          <w:sz w:val="28"/>
          <w:szCs w:val="28"/>
          <w:lang w:eastAsia="fr-FR"/>
        </w:rPr>
        <w:t>Dâbiq</w:t>
      </w:r>
      <w:proofErr w:type="spellEnd"/>
      <w:r w:rsidRPr="007D6700">
        <w:rPr>
          <w:rFonts w:asciiTheme="majorBidi" w:eastAsia="Times New Roman" w:hAnsiTheme="majorBidi" w:cstheme="majorBidi"/>
          <w:color w:val="365F91" w:themeColor="accent1" w:themeShade="BF"/>
          <w:sz w:val="28"/>
          <w:szCs w:val="28"/>
          <w:lang w:eastAsia="fr-FR"/>
        </w:rPr>
        <w:t xml:space="preserve">. Une armée de Médine constituée des meilleurs gens sur terre à cette époque sortira à leur rencontre. Quand les deux armées seront en ligne, les romains diront : « Laissez-nous combattre seuls ceux qui ont fait prisonniers des nôtres ! » Les musulmans répondront : « Non! Par Allah! Nous ne vous laisserons jamais seuls à seuls avec nos frères. » Après ce refus, les combats commenceront. Un tiers à qui Allah ne pardonnera jamais, </w:t>
      </w:r>
      <w:r w:rsidRPr="007D6700">
        <w:rPr>
          <w:rFonts w:asciiTheme="majorBidi" w:eastAsia="Times New Roman" w:hAnsiTheme="majorBidi" w:cstheme="majorBidi"/>
          <w:color w:val="365F91" w:themeColor="accent1" w:themeShade="BF"/>
          <w:sz w:val="28"/>
          <w:szCs w:val="28"/>
          <w:lang w:eastAsia="fr-FR"/>
        </w:rPr>
        <w:lastRenderedPageBreak/>
        <w:t xml:space="preserve">fuira le combat. Un tiers, les meilleurs martyrs auprès d’Allah, périra. Un tiers qui ne sera éprouvé aura la victoire, et ils conquerront Constantinople. Pendant le partage du butin, ils auront pendues leurs épées aux oliviers, un démon criera parmi eux : « Le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est dans vos demeures! » Ils lèveront le camp alors que cela était faux. Mais lorsqu’ils arriveront au </w:t>
      </w:r>
      <w:proofErr w:type="spellStart"/>
      <w:r w:rsidRPr="007D6700">
        <w:rPr>
          <w:rFonts w:asciiTheme="majorBidi" w:eastAsia="Times New Roman" w:hAnsiTheme="majorBidi" w:cstheme="majorBidi"/>
          <w:color w:val="365F91" w:themeColor="accent1" w:themeShade="BF"/>
          <w:sz w:val="28"/>
          <w:szCs w:val="28"/>
          <w:lang w:eastAsia="fr-FR"/>
        </w:rPr>
        <w:t>Sham</w:t>
      </w:r>
      <w:proofErr w:type="spellEnd"/>
      <w:r w:rsidRPr="007D6700">
        <w:rPr>
          <w:rFonts w:asciiTheme="majorBidi" w:eastAsia="Times New Roman" w:hAnsiTheme="majorBidi" w:cstheme="majorBidi"/>
          <w:color w:val="365F91" w:themeColor="accent1" w:themeShade="BF"/>
          <w:sz w:val="28"/>
          <w:szCs w:val="28"/>
          <w:lang w:eastAsia="fr-FR"/>
        </w:rPr>
        <w:t>, il apparaîtra réellement. Et alors la prière arrivera et `Issa fils de Marie qu’Allah l’agrée du ciel, et présidera la prière. Quand l’ennemi d’Allah le verra, il fondra comme le sel fond dans l’eau. S’il le laissait ainsi, il se dissoudrait totalement jusqu’à périr, mais Allah le fera mourir des mains de `Issa, afin qu’il leur montre son sang sur sa lance. »</w:t>
      </w:r>
    </w:p>
    <w:p w:rsidR="00545371" w:rsidRPr="000A7E85" w:rsidRDefault="00545371" w:rsidP="000A7E85">
      <w:pPr>
        <w:spacing w:before="100" w:beforeAutospacing="1" w:after="100" w:afterAutospacing="1" w:line="240" w:lineRule="auto"/>
        <w:jc w:val="both"/>
        <w:rPr>
          <w:rFonts w:asciiTheme="majorBidi" w:eastAsia="Times New Roman" w:hAnsiTheme="majorBidi" w:cstheme="majorBidi"/>
          <w:sz w:val="28"/>
          <w:szCs w:val="28"/>
          <w:lang w:eastAsia="fr-FR"/>
        </w:rPr>
      </w:pPr>
      <w:r w:rsidRPr="008065FF">
        <w:rPr>
          <w:rFonts w:asciiTheme="majorBidi" w:eastAsia="Times New Roman" w:hAnsiTheme="majorBidi" w:cstheme="majorBidi"/>
          <w:b/>
          <w:bCs/>
          <w:i/>
          <w:iCs/>
          <w:color w:val="3366FF"/>
          <w:sz w:val="28"/>
          <w:szCs w:val="28"/>
          <w:lang w:eastAsia="fr-FR"/>
        </w:rPr>
        <w:t>Deuxième hadith</w:t>
      </w:r>
      <w:r w:rsidRPr="000A7E85">
        <w:rPr>
          <w:rFonts w:asciiTheme="majorBidi" w:eastAsia="Times New Roman" w:hAnsiTheme="majorBidi" w:cstheme="majorBidi"/>
          <w:color w:val="3366FF"/>
          <w:sz w:val="28"/>
          <w:szCs w:val="28"/>
          <w:lang w:eastAsia="fr-FR"/>
        </w:rPr>
        <w:t xml:space="preserve"> :</w:t>
      </w:r>
      <w:r w:rsidRPr="000A7E85">
        <w:rPr>
          <w:rFonts w:asciiTheme="majorBidi" w:eastAsia="Times New Roman" w:hAnsiTheme="majorBidi" w:cstheme="majorBidi"/>
          <w:color w:val="000000"/>
          <w:sz w:val="28"/>
          <w:szCs w:val="28"/>
          <w:lang w:eastAsia="fr-FR"/>
        </w:rPr>
        <w:t xml:space="preserve"> Selon Yassir ibn Jabir ; un vent violent s’est déchaîné à </w:t>
      </w:r>
      <w:proofErr w:type="spellStart"/>
      <w:r w:rsidRPr="000A7E85">
        <w:rPr>
          <w:rFonts w:asciiTheme="majorBidi" w:eastAsia="Times New Roman" w:hAnsiTheme="majorBidi" w:cstheme="majorBidi"/>
          <w:color w:val="000000"/>
          <w:sz w:val="28"/>
          <w:szCs w:val="28"/>
          <w:lang w:eastAsia="fr-FR"/>
        </w:rPr>
        <w:t>Koufah</w:t>
      </w:r>
      <w:proofErr w:type="spellEnd"/>
      <w:r w:rsidRPr="000A7E85">
        <w:rPr>
          <w:rFonts w:asciiTheme="majorBidi" w:eastAsia="Times New Roman" w:hAnsiTheme="majorBidi" w:cstheme="majorBidi"/>
          <w:color w:val="000000"/>
          <w:sz w:val="28"/>
          <w:szCs w:val="28"/>
          <w:lang w:eastAsia="fr-FR"/>
        </w:rPr>
        <w:t xml:space="preserve">. Quand soudain, un homme arriva n’ayant rien d’autre à la bouche que : « Ô ‘Abdoullah ibn </w:t>
      </w:r>
      <w:proofErr w:type="spellStart"/>
      <w:r w:rsidRPr="000A7E85">
        <w:rPr>
          <w:rFonts w:asciiTheme="majorBidi" w:eastAsia="Times New Roman" w:hAnsiTheme="majorBidi" w:cstheme="majorBidi"/>
          <w:color w:val="000000"/>
          <w:sz w:val="28"/>
          <w:szCs w:val="28"/>
          <w:lang w:eastAsia="fr-FR"/>
        </w:rPr>
        <w:t>Mas’oud</w:t>
      </w:r>
      <w:proofErr w:type="spellEnd"/>
      <w:r w:rsidRPr="000A7E85">
        <w:rPr>
          <w:rFonts w:asciiTheme="majorBidi" w:eastAsia="Times New Roman" w:hAnsiTheme="majorBidi" w:cstheme="majorBidi"/>
          <w:color w:val="000000"/>
          <w:sz w:val="28"/>
          <w:szCs w:val="28"/>
          <w:lang w:eastAsia="fr-FR"/>
        </w:rPr>
        <w:t xml:space="preserve">! L’Heure est venue! » ‘Abdoullah ibn </w:t>
      </w:r>
      <w:proofErr w:type="spellStart"/>
      <w:r w:rsidRPr="000A7E85">
        <w:rPr>
          <w:rFonts w:asciiTheme="majorBidi" w:eastAsia="Times New Roman" w:hAnsiTheme="majorBidi" w:cstheme="majorBidi"/>
          <w:color w:val="000000"/>
          <w:sz w:val="28"/>
          <w:szCs w:val="28"/>
          <w:lang w:eastAsia="fr-FR"/>
        </w:rPr>
        <w:t>Mas’oud</w:t>
      </w:r>
      <w:proofErr w:type="spellEnd"/>
      <w:r w:rsidRPr="000A7E85">
        <w:rPr>
          <w:rFonts w:asciiTheme="majorBidi" w:eastAsia="Times New Roman" w:hAnsiTheme="majorBidi" w:cstheme="majorBidi"/>
          <w:color w:val="000000"/>
          <w:sz w:val="28"/>
          <w:szCs w:val="28"/>
          <w:lang w:eastAsia="fr-FR"/>
        </w:rPr>
        <w:t xml:space="preserve"> s’est alors assis – alors qu’il était accoudé – et a dit : « L’Heure ne viendra que lorsqu’il n’y aura plus aucun partage d’héritage ni aucune joie liée au butin. » Ensuite il pointa son doigt en direction de </w:t>
      </w:r>
      <w:proofErr w:type="spellStart"/>
      <w:r w:rsidRPr="000A7E85">
        <w:rPr>
          <w:rFonts w:asciiTheme="majorBidi" w:eastAsia="Times New Roman" w:hAnsiTheme="majorBidi" w:cstheme="majorBidi"/>
          <w:color w:val="000000"/>
          <w:sz w:val="28"/>
          <w:szCs w:val="28"/>
          <w:lang w:eastAsia="fr-FR"/>
        </w:rPr>
        <w:t>Sham</w:t>
      </w:r>
      <w:proofErr w:type="spellEnd"/>
      <w:r w:rsidRPr="000A7E85">
        <w:rPr>
          <w:rFonts w:asciiTheme="majorBidi" w:eastAsia="Times New Roman" w:hAnsiTheme="majorBidi" w:cstheme="majorBidi"/>
          <w:color w:val="000000"/>
          <w:sz w:val="28"/>
          <w:szCs w:val="28"/>
          <w:lang w:eastAsia="fr-FR"/>
        </w:rPr>
        <w:t xml:space="preserve"> et dit : « Un ennemi se réunira contre les musulmans, qui se réuniront à leur tour contre eux. Sont-ce les romains ? Oui, ce sont les romains! Il y aura pendant ce combat des apostasies.</w:t>
      </w:r>
      <w:r w:rsidR="007D6700">
        <w:rPr>
          <w:rFonts w:asciiTheme="majorBidi" w:eastAsia="Times New Roman" w:hAnsiTheme="majorBidi" w:cstheme="majorBidi"/>
          <w:color w:val="000000"/>
          <w:sz w:val="28"/>
          <w:szCs w:val="28"/>
          <w:lang w:eastAsia="fr-FR"/>
        </w:rPr>
        <w:t xml:space="preserve"> » </w:t>
      </w:r>
      <w:r w:rsidRPr="000A7E85">
        <w:rPr>
          <w:rFonts w:asciiTheme="majorBidi" w:eastAsia="Times New Roman" w:hAnsiTheme="majorBidi" w:cstheme="majorBidi"/>
          <w:color w:val="000000"/>
          <w:sz w:val="28"/>
          <w:szCs w:val="28"/>
          <w:lang w:eastAsia="fr-FR"/>
        </w:rPr>
        <w:t>(</w:t>
      </w:r>
      <w:proofErr w:type="spellStart"/>
      <w:r w:rsidRPr="000A7E85">
        <w:rPr>
          <w:rFonts w:asciiTheme="majorBidi" w:eastAsia="Times New Roman" w:hAnsiTheme="majorBidi" w:cstheme="majorBidi"/>
          <w:color w:val="000000"/>
          <w:sz w:val="28"/>
          <w:szCs w:val="28"/>
          <w:lang w:eastAsia="fr-FR"/>
        </w:rPr>
        <w:t>Mouslim</w:t>
      </w:r>
      <w:proofErr w:type="spellEnd"/>
      <w:r w:rsidRPr="000A7E85">
        <w:rPr>
          <w:rFonts w:asciiTheme="majorBidi" w:eastAsia="Times New Roman" w:hAnsiTheme="majorBidi" w:cstheme="majorBidi"/>
          <w:color w:val="000000"/>
          <w:sz w:val="28"/>
          <w:szCs w:val="28"/>
          <w:lang w:eastAsia="fr-FR"/>
        </w:rPr>
        <w:t xml:space="preserve"> 2897)</w:t>
      </w:r>
    </w:p>
    <w:p w:rsidR="00545371" w:rsidRPr="000A7E85" w:rsidRDefault="00545371" w:rsidP="007D6700">
      <w:pPr>
        <w:spacing w:before="100" w:beforeAutospacing="1" w:after="100" w:afterAutospacing="1" w:line="240" w:lineRule="auto"/>
        <w:jc w:val="both"/>
        <w:rPr>
          <w:rFonts w:asciiTheme="majorBidi" w:eastAsia="Times New Roman" w:hAnsiTheme="majorBidi" w:cstheme="majorBidi"/>
          <w:sz w:val="28"/>
          <w:szCs w:val="28"/>
          <w:lang w:eastAsia="fr-FR"/>
        </w:rPr>
      </w:pPr>
      <w:r w:rsidRPr="008065FF">
        <w:rPr>
          <w:rFonts w:asciiTheme="majorBidi" w:eastAsia="Times New Roman" w:hAnsiTheme="majorBidi" w:cstheme="majorBidi"/>
          <w:b/>
          <w:bCs/>
          <w:i/>
          <w:iCs/>
          <w:color w:val="3366FF"/>
          <w:sz w:val="28"/>
          <w:szCs w:val="28"/>
          <w:lang w:eastAsia="fr-FR"/>
        </w:rPr>
        <w:t>Troisième hadith</w:t>
      </w:r>
      <w:r w:rsidRPr="000A7E85">
        <w:rPr>
          <w:rFonts w:asciiTheme="majorBidi" w:eastAsia="Times New Roman" w:hAnsiTheme="majorBidi" w:cstheme="majorBidi"/>
          <w:color w:val="3366FF"/>
          <w:sz w:val="28"/>
          <w:szCs w:val="28"/>
          <w:lang w:eastAsia="fr-FR"/>
        </w:rPr>
        <w:t xml:space="preserve"> :</w:t>
      </w:r>
      <w:r w:rsidRPr="000A7E85">
        <w:rPr>
          <w:rFonts w:asciiTheme="majorBidi" w:eastAsia="Times New Roman" w:hAnsiTheme="majorBidi" w:cstheme="majorBidi"/>
          <w:color w:val="000000"/>
          <w:sz w:val="28"/>
          <w:szCs w:val="28"/>
          <w:lang w:eastAsia="fr-FR"/>
        </w:rPr>
        <w:t xml:space="preserve"> d’après Abou </w:t>
      </w:r>
      <w:proofErr w:type="spellStart"/>
      <w:r w:rsidRPr="000A7E85">
        <w:rPr>
          <w:rFonts w:asciiTheme="majorBidi" w:eastAsia="Times New Roman" w:hAnsiTheme="majorBidi" w:cstheme="majorBidi"/>
          <w:color w:val="000000"/>
          <w:sz w:val="28"/>
          <w:szCs w:val="28"/>
          <w:lang w:eastAsia="fr-FR"/>
        </w:rPr>
        <w:t>Hourayrah</w:t>
      </w:r>
      <w:proofErr w:type="spellEnd"/>
      <w:r w:rsidRPr="000A7E85">
        <w:rPr>
          <w:rFonts w:asciiTheme="majorBidi" w:eastAsia="Times New Roman" w:hAnsiTheme="majorBidi" w:cstheme="majorBidi"/>
          <w:color w:val="000000"/>
          <w:sz w:val="28"/>
          <w:szCs w:val="28"/>
          <w:lang w:eastAsia="fr-FR"/>
        </w:rPr>
        <w:t xml:space="preserve"> qu’Allah l’agrée,  le Messager d’Allah Paix &amp; Salut d’Allah a dit : « </w:t>
      </w:r>
      <w:r w:rsidRPr="007D6700">
        <w:rPr>
          <w:rFonts w:asciiTheme="majorBidi" w:eastAsia="Times New Roman" w:hAnsiTheme="majorBidi" w:cstheme="majorBidi"/>
          <w:color w:val="365F91" w:themeColor="accent1" w:themeShade="BF"/>
          <w:sz w:val="28"/>
          <w:szCs w:val="28"/>
          <w:lang w:eastAsia="fr-FR"/>
        </w:rPr>
        <w:t xml:space="preserve">Avez-vous entendu parler de la cité dont une partie est sur terre et l’autre sur la mer? » Bien sûr! Ô Messager d’Allah! L’Heure ne viendra pas tant que soixante dix mille membres de la tribu </w:t>
      </w:r>
      <w:proofErr w:type="spellStart"/>
      <w:r w:rsidRPr="007D6700">
        <w:rPr>
          <w:rFonts w:asciiTheme="majorBidi" w:eastAsia="Times New Roman" w:hAnsiTheme="majorBidi" w:cstheme="majorBidi"/>
          <w:color w:val="365F91" w:themeColor="accent1" w:themeShade="BF"/>
          <w:sz w:val="28"/>
          <w:szCs w:val="28"/>
          <w:lang w:eastAsia="fr-FR"/>
        </w:rPr>
        <w:t>Banou</w:t>
      </w:r>
      <w:proofErr w:type="spellEnd"/>
      <w:r w:rsidRPr="007D6700">
        <w:rPr>
          <w:rFonts w:asciiTheme="majorBidi" w:eastAsia="Times New Roman" w:hAnsiTheme="majorBidi" w:cstheme="majorBidi"/>
          <w:color w:val="365F91" w:themeColor="accent1" w:themeShade="BF"/>
          <w:sz w:val="28"/>
          <w:szCs w:val="28"/>
          <w:lang w:eastAsia="fr-FR"/>
        </w:rPr>
        <w:t xml:space="preserve"> </w:t>
      </w:r>
      <w:proofErr w:type="spellStart"/>
      <w:r w:rsidRPr="007D6700">
        <w:rPr>
          <w:rFonts w:asciiTheme="majorBidi" w:eastAsia="Times New Roman" w:hAnsiTheme="majorBidi" w:cstheme="majorBidi"/>
          <w:color w:val="365F91" w:themeColor="accent1" w:themeShade="BF"/>
          <w:sz w:val="28"/>
          <w:szCs w:val="28"/>
          <w:lang w:eastAsia="fr-FR"/>
        </w:rPr>
        <w:t>Ishaq</w:t>
      </w:r>
      <w:proofErr w:type="spellEnd"/>
      <w:r w:rsidRPr="007D6700">
        <w:rPr>
          <w:rFonts w:asciiTheme="majorBidi" w:eastAsia="Times New Roman" w:hAnsiTheme="majorBidi" w:cstheme="majorBidi"/>
          <w:color w:val="365F91" w:themeColor="accent1" w:themeShade="BF"/>
          <w:sz w:val="28"/>
          <w:szCs w:val="28"/>
          <w:lang w:eastAsia="fr-FR"/>
        </w:rPr>
        <w:t xml:space="preserve"> ne la conquissent. Lorsqu’ils y arriveront et dresseront leur campement, ils ne combattront pas avec les armes et ne lanceront aucune flèche. Ils diront simplement : « La </w:t>
      </w:r>
      <w:proofErr w:type="spellStart"/>
      <w:r w:rsidRPr="007D6700">
        <w:rPr>
          <w:rFonts w:asciiTheme="majorBidi" w:eastAsia="Times New Roman" w:hAnsiTheme="majorBidi" w:cstheme="majorBidi"/>
          <w:color w:val="365F91" w:themeColor="accent1" w:themeShade="BF"/>
          <w:sz w:val="28"/>
          <w:szCs w:val="28"/>
          <w:lang w:eastAsia="fr-FR"/>
        </w:rPr>
        <w:t>ilaha</w:t>
      </w:r>
      <w:proofErr w:type="spellEnd"/>
      <w:r w:rsidRPr="007D6700">
        <w:rPr>
          <w:rFonts w:asciiTheme="majorBidi" w:eastAsia="Times New Roman" w:hAnsiTheme="majorBidi" w:cstheme="majorBidi"/>
          <w:color w:val="365F91" w:themeColor="accent1" w:themeShade="BF"/>
          <w:sz w:val="28"/>
          <w:szCs w:val="28"/>
          <w:lang w:eastAsia="fr-FR"/>
        </w:rPr>
        <w:t xml:space="preserve"> </w:t>
      </w:r>
      <w:proofErr w:type="spellStart"/>
      <w:r w:rsidRPr="007D6700">
        <w:rPr>
          <w:rFonts w:asciiTheme="majorBidi" w:eastAsia="Times New Roman" w:hAnsiTheme="majorBidi" w:cstheme="majorBidi"/>
          <w:color w:val="365F91" w:themeColor="accent1" w:themeShade="BF"/>
          <w:sz w:val="28"/>
          <w:szCs w:val="28"/>
          <w:lang w:eastAsia="fr-FR"/>
        </w:rPr>
        <w:t>ila</w:t>
      </w:r>
      <w:proofErr w:type="spellEnd"/>
      <w:r w:rsidRPr="007D6700">
        <w:rPr>
          <w:rFonts w:asciiTheme="majorBidi" w:eastAsia="Times New Roman" w:hAnsiTheme="majorBidi" w:cstheme="majorBidi"/>
          <w:color w:val="365F91" w:themeColor="accent1" w:themeShade="BF"/>
          <w:sz w:val="28"/>
          <w:szCs w:val="28"/>
          <w:lang w:eastAsia="fr-FR"/>
        </w:rPr>
        <w:t xml:space="preserve"> Allah! </w:t>
      </w:r>
      <w:proofErr w:type="spellStart"/>
      <w:r w:rsidRPr="007D6700">
        <w:rPr>
          <w:rFonts w:asciiTheme="majorBidi" w:eastAsia="Times New Roman" w:hAnsiTheme="majorBidi" w:cstheme="majorBidi"/>
          <w:color w:val="365F91" w:themeColor="accent1" w:themeShade="BF"/>
          <w:sz w:val="28"/>
          <w:szCs w:val="28"/>
          <w:lang w:eastAsia="fr-FR"/>
        </w:rPr>
        <w:t>Allahou</w:t>
      </w:r>
      <w:proofErr w:type="spellEnd"/>
      <w:r w:rsidRPr="007D6700">
        <w:rPr>
          <w:rFonts w:asciiTheme="majorBidi" w:eastAsia="Times New Roman" w:hAnsiTheme="majorBidi" w:cstheme="majorBidi"/>
          <w:color w:val="365F91" w:themeColor="accent1" w:themeShade="BF"/>
          <w:sz w:val="28"/>
          <w:szCs w:val="28"/>
          <w:lang w:eastAsia="fr-FR"/>
        </w:rPr>
        <w:t xml:space="preserve"> Akbar! » Ce qui provoquera la chute d’un de ses côtés. Ensuite ils diront une deuxième fois : « La </w:t>
      </w:r>
      <w:proofErr w:type="spellStart"/>
      <w:r w:rsidRPr="007D6700">
        <w:rPr>
          <w:rFonts w:asciiTheme="majorBidi" w:eastAsia="Times New Roman" w:hAnsiTheme="majorBidi" w:cstheme="majorBidi"/>
          <w:color w:val="365F91" w:themeColor="accent1" w:themeShade="BF"/>
          <w:sz w:val="28"/>
          <w:szCs w:val="28"/>
          <w:lang w:eastAsia="fr-FR"/>
        </w:rPr>
        <w:t>ilaha</w:t>
      </w:r>
      <w:proofErr w:type="spellEnd"/>
      <w:r w:rsidRPr="007D6700">
        <w:rPr>
          <w:rFonts w:asciiTheme="majorBidi" w:eastAsia="Times New Roman" w:hAnsiTheme="majorBidi" w:cstheme="majorBidi"/>
          <w:color w:val="365F91" w:themeColor="accent1" w:themeShade="BF"/>
          <w:sz w:val="28"/>
          <w:szCs w:val="28"/>
          <w:lang w:eastAsia="fr-FR"/>
        </w:rPr>
        <w:t xml:space="preserve"> </w:t>
      </w:r>
      <w:proofErr w:type="spellStart"/>
      <w:r w:rsidRPr="007D6700">
        <w:rPr>
          <w:rFonts w:asciiTheme="majorBidi" w:eastAsia="Times New Roman" w:hAnsiTheme="majorBidi" w:cstheme="majorBidi"/>
          <w:color w:val="365F91" w:themeColor="accent1" w:themeShade="BF"/>
          <w:sz w:val="28"/>
          <w:szCs w:val="28"/>
          <w:lang w:eastAsia="fr-FR"/>
        </w:rPr>
        <w:t>ila</w:t>
      </w:r>
      <w:proofErr w:type="spellEnd"/>
      <w:r w:rsidRPr="007D6700">
        <w:rPr>
          <w:rFonts w:asciiTheme="majorBidi" w:eastAsia="Times New Roman" w:hAnsiTheme="majorBidi" w:cstheme="majorBidi"/>
          <w:color w:val="365F91" w:themeColor="accent1" w:themeShade="BF"/>
          <w:sz w:val="28"/>
          <w:szCs w:val="28"/>
          <w:lang w:eastAsia="fr-FR"/>
        </w:rPr>
        <w:t xml:space="preserve"> Allah! </w:t>
      </w:r>
      <w:proofErr w:type="spellStart"/>
      <w:r w:rsidRPr="007D6700">
        <w:rPr>
          <w:rFonts w:asciiTheme="majorBidi" w:eastAsia="Times New Roman" w:hAnsiTheme="majorBidi" w:cstheme="majorBidi"/>
          <w:color w:val="365F91" w:themeColor="accent1" w:themeShade="BF"/>
          <w:sz w:val="28"/>
          <w:szCs w:val="28"/>
          <w:lang w:eastAsia="fr-FR"/>
        </w:rPr>
        <w:t>Allahou</w:t>
      </w:r>
      <w:proofErr w:type="spellEnd"/>
      <w:r w:rsidRPr="007D6700">
        <w:rPr>
          <w:rFonts w:asciiTheme="majorBidi" w:eastAsia="Times New Roman" w:hAnsiTheme="majorBidi" w:cstheme="majorBidi"/>
          <w:color w:val="365F91" w:themeColor="accent1" w:themeShade="BF"/>
          <w:sz w:val="28"/>
          <w:szCs w:val="28"/>
          <w:lang w:eastAsia="fr-FR"/>
        </w:rPr>
        <w:t xml:space="preserve"> Akbar! » Et l’autre coté tombera. Ensuite, ils diront une troisième fois :</w:t>
      </w:r>
      <w:proofErr w:type="gramStart"/>
      <w:r w:rsidRPr="007D6700">
        <w:rPr>
          <w:rFonts w:asciiTheme="majorBidi" w:eastAsia="Times New Roman" w:hAnsiTheme="majorBidi" w:cstheme="majorBidi"/>
          <w:color w:val="365F91" w:themeColor="accent1" w:themeShade="BF"/>
          <w:sz w:val="28"/>
          <w:szCs w:val="28"/>
          <w:lang w:eastAsia="fr-FR"/>
        </w:rPr>
        <w:t>  »</w:t>
      </w:r>
      <w:proofErr w:type="gramEnd"/>
      <w:r w:rsidRPr="007D6700">
        <w:rPr>
          <w:rFonts w:asciiTheme="majorBidi" w:eastAsia="Times New Roman" w:hAnsiTheme="majorBidi" w:cstheme="majorBidi"/>
          <w:color w:val="365F91" w:themeColor="accent1" w:themeShade="BF"/>
          <w:sz w:val="28"/>
          <w:szCs w:val="28"/>
          <w:lang w:eastAsia="fr-FR"/>
        </w:rPr>
        <w:t xml:space="preserve">La </w:t>
      </w:r>
      <w:proofErr w:type="spellStart"/>
      <w:r w:rsidRPr="007D6700">
        <w:rPr>
          <w:rFonts w:asciiTheme="majorBidi" w:eastAsia="Times New Roman" w:hAnsiTheme="majorBidi" w:cstheme="majorBidi"/>
          <w:color w:val="365F91" w:themeColor="accent1" w:themeShade="BF"/>
          <w:sz w:val="28"/>
          <w:szCs w:val="28"/>
          <w:lang w:eastAsia="fr-FR"/>
        </w:rPr>
        <w:t>ilaha</w:t>
      </w:r>
      <w:proofErr w:type="spellEnd"/>
      <w:r w:rsidRPr="007D6700">
        <w:rPr>
          <w:rFonts w:asciiTheme="majorBidi" w:eastAsia="Times New Roman" w:hAnsiTheme="majorBidi" w:cstheme="majorBidi"/>
          <w:color w:val="365F91" w:themeColor="accent1" w:themeShade="BF"/>
          <w:sz w:val="28"/>
          <w:szCs w:val="28"/>
          <w:lang w:eastAsia="fr-FR"/>
        </w:rPr>
        <w:t xml:space="preserve"> </w:t>
      </w:r>
      <w:proofErr w:type="spellStart"/>
      <w:r w:rsidRPr="007D6700">
        <w:rPr>
          <w:rFonts w:asciiTheme="majorBidi" w:eastAsia="Times New Roman" w:hAnsiTheme="majorBidi" w:cstheme="majorBidi"/>
          <w:color w:val="365F91" w:themeColor="accent1" w:themeShade="BF"/>
          <w:sz w:val="28"/>
          <w:szCs w:val="28"/>
          <w:lang w:eastAsia="fr-FR"/>
        </w:rPr>
        <w:t>ila</w:t>
      </w:r>
      <w:proofErr w:type="spellEnd"/>
      <w:r w:rsidRPr="007D6700">
        <w:rPr>
          <w:rFonts w:asciiTheme="majorBidi" w:eastAsia="Times New Roman" w:hAnsiTheme="majorBidi" w:cstheme="majorBidi"/>
          <w:color w:val="365F91" w:themeColor="accent1" w:themeShade="BF"/>
          <w:sz w:val="28"/>
          <w:szCs w:val="28"/>
          <w:lang w:eastAsia="fr-FR"/>
        </w:rPr>
        <w:t xml:space="preserve"> Allah! </w:t>
      </w:r>
      <w:proofErr w:type="spellStart"/>
      <w:r w:rsidRPr="007D6700">
        <w:rPr>
          <w:rFonts w:asciiTheme="majorBidi" w:eastAsia="Times New Roman" w:hAnsiTheme="majorBidi" w:cstheme="majorBidi"/>
          <w:color w:val="365F91" w:themeColor="accent1" w:themeShade="BF"/>
          <w:sz w:val="28"/>
          <w:szCs w:val="28"/>
          <w:lang w:eastAsia="fr-FR"/>
        </w:rPr>
        <w:t>Allahou</w:t>
      </w:r>
      <w:proofErr w:type="spellEnd"/>
      <w:r w:rsidRPr="007D6700">
        <w:rPr>
          <w:rFonts w:asciiTheme="majorBidi" w:eastAsia="Times New Roman" w:hAnsiTheme="majorBidi" w:cstheme="majorBidi"/>
          <w:color w:val="365F91" w:themeColor="accent1" w:themeShade="BF"/>
          <w:sz w:val="28"/>
          <w:szCs w:val="28"/>
          <w:lang w:eastAsia="fr-FR"/>
        </w:rPr>
        <w:t xml:space="preserve"> Akbar! » Et la ville leur sera ouverte et ils y pénètreront pour s’emparer du butin. Mais durant le partage, un écho leur viendra disant : « Le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est apparu! Ils délaisseront tout et reviendront chez eux. </w:t>
      </w:r>
      <w:r w:rsidRPr="000A7E85">
        <w:rPr>
          <w:rFonts w:asciiTheme="majorBidi" w:eastAsia="Times New Roman" w:hAnsiTheme="majorBidi" w:cstheme="majorBidi"/>
          <w:color w:val="000000"/>
          <w:sz w:val="28"/>
          <w:szCs w:val="28"/>
          <w:lang w:eastAsia="fr-FR"/>
        </w:rPr>
        <w:t xml:space="preserve">» </w:t>
      </w:r>
      <w:proofErr w:type="spellStart"/>
      <w:r w:rsidRPr="000A7E85">
        <w:rPr>
          <w:rFonts w:asciiTheme="majorBidi" w:eastAsia="Times New Roman" w:hAnsiTheme="majorBidi" w:cstheme="majorBidi"/>
          <w:color w:val="000000"/>
          <w:sz w:val="28"/>
          <w:szCs w:val="28"/>
          <w:lang w:eastAsia="fr-FR"/>
        </w:rPr>
        <w:t>Mouslim</w:t>
      </w:r>
      <w:proofErr w:type="spellEnd"/>
      <w:r w:rsidRPr="000A7E85">
        <w:rPr>
          <w:rFonts w:asciiTheme="majorBidi" w:eastAsia="Times New Roman" w:hAnsiTheme="majorBidi" w:cstheme="majorBidi"/>
          <w:color w:val="000000"/>
          <w:sz w:val="28"/>
          <w:szCs w:val="28"/>
          <w:lang w:eastAsia="fr-FR"/>
        </w:rPr>
        <w:t xml:space="preserve"> (2920) </w:t>
      </w:r>
    </w:p>
    <w:p w:rsidR="00545371" w:rsidRPr="000A7E85" w:rsidRDefault="00545371" w:rsidP="007D6700">
      <w:pPr>
        <w:spacing w:before="100" w:beforeAutospacing="1" w:after="100" w:afterAutospacing="1" w:line="240" w:lineRule="auto"/>
        <w:jc w:val="both"/>
        <w:rPr>
          <w:rFonts w:asciiTheme="majorBidi" w:eastAsia="Times New Roman" w:hAnsiTheme="majorBidi" w:cstheme="majorBidi"/>
          <w:sz w:val="28"/>
          <w:szCs w:val="28"/>
          <w:lang w:eastAsia="fr-FR"/>
        </w:rPr>
      </w:pPr>
      <w:r w:rsidRPr="008065FF">
        <w:rPr>
          <w:rFonts w:asciiTheme="majorBidi" w:eastAsia="Times New Roman" w:hAnsiTheme="majorBidi" w:cstheme="majorBidi"/>
          <w:b/>
          <w:bCs/>
          <w:i/>
          <w:iCs/>
          <w:color w:val="3366FF"/>
          <w:sz w:val="28"/>
          <w:szCs w:val="28"/>
          <w:lang w:eastAsia="fr-FR"/>
        </w:rPr>
        <w:t>Quatrième hadith</w:t>
      </w:r>
      <w:r w:rsidRPr="000A7E85">
        <w:rPr>
          <w:rFonts w:asciiTheme="majorBidi" w:eastAsia="Times New Roman" w:hAnsiTheme="majorBidi" w:cstheme="majorBidi"/>
          <w:color w:val="3366FF"/>
          <w:sz w:val="28"/>
          <w:szCs w:val="28"/>
          <w:lang w:eastAsia="fr-FR"/>
        </w:rPr>
        <w:t xml:space="preserve"> :</w:t>
      </w:r>
      <w:r w:rsidRPr="000A7E85">
        <w:rPr>
          <w:rFonts w:asciiTheme="majorBidi" w:eastAsia="Times New Roman" w:hAnsiTheme="majorBidi" w:cstheme="majorBidi"/>
          <w:color w:val="000000"/>
          <w:sz w:val="28"/>
          <w:szCs w:val="28"/>
          <w:lang w:eastAsia="fr-FR"/>
        </w:rPr>
        <w:t xml:space="preserve"> Selon Anas ibn Malik qu’Allah l’agrée, le Messager d’</w:t>
      </w:r>
      <w:proofErr w:type="spellStart"/>
      <w:r w:rsidRPr="000A7E85">
        <w:rPr>
          <w:rFonts w:asciiTheme="majorBidi" w:eastAsia="Times New Roman" w:hAnsiTheme="majorBidi" w:cstheme="majorBidi"/>
          <w:color w:val="000000"/>
          <w:sz w:val="28"/>
          <w:szCs w:val="28"/>
          <w:lang w:eastAsia="fr-FR"/>
        </w:rPr>
        <w:t>AllahPaix</w:t>
      </w:r>
      <w:proofErr w:type="spellEnd"/>
      <w:r w:rsidRPr="000A7E85">
        <w:rPr>
          <w:rFonts w:asciiTheme="majorBidi" w:eastAsia="Times New Roman" w:hAnsiTheme="majorBidi" w:cstheme="majorBidi"/>
          <w:color w:val="000000"/>
          <w:sz w:val="28"/>
          <w:szCs w:val="28"/>
          <w:lang w:eastAsia="fr-FR"/>
        </w:rPr>
        <w:t xml:space="preserve"> &amp; Salut d’Allah a dit : « </w:t>
      </w:r>
      <w:r w:rsidRPr="007D6700">
        <w:rPr>
          <w:rFonts w:asciiTheme="majorBidi" w:eastAsia="Times New Roman" w:hAnsiTheme="majorBidi" w:cstheme="majorBidi"/>
          <w:color w:val="365F91" w:themeColor="accent1" w:themeShade="BF"/>
          <w:sz w:val="28"/>
          <w:szCs w:val="28"/>
          <w:lang w:eastAsia="fr-FR"/>
        </w:rPr>
        <w:t xml:space="preserve">Avant le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il y aura des années traîtres. On démentira la personne sincère et on croira le menteur, on accusera l’honnête homme et on aura confiance au malhonnête. Et les </w:t>
      </w:r>
      <w:proofErr w:type="spellStart"/>
      <w:r w:rsidRPr="007D6700">
        <w:rPr>
          <w:rFonts w:asciiTheme="majorBidi" w:eastAsia="Times New Roman" w:hAnsiTheme="majorBidi" w:cstheme="majorBidi"/>
          <w:color w:val="365F91" w:themeColor="accent1" w:themeShade="BF"/>
          <w:sz w:val="28"/>
          <w:szCs w:val="28"/>
          <w:lang w:eastAsia="fr-FR"/>
        </w:rPr>
        <w:t>Rouwaybidâh</w:t>
      </w:r>
      <w:proofErr w:type="spellEnd"/>
      <w:r w:rsidRPr="007D6700">
        <w:rPr>
          <w:rFonts w:asciiTheme="majorBidi" w:eastAsia="Times New Roman" w:hAnsiTheme="majorBidi" w:cstheme="majorBidi"/>
          <w:color w:val="365F91" w:themeColor="accent1" w:themeShade="BF"/>
          <w:sz w:val="28"/>
          <w:szCs w:val="28"/>
          <w:lang w:eastAsia="fr-FR"/>
        </w:rPr>
        <w:t xml:space="preserve"> (les gens vils et insignifiants) parleront. Qui sont-ils? Le pervers qui parle sur des sujets grave (ou les affaires communes).</w:t>
      </w:r>
      <w:r w:rsidRPr="000A7E85">
        <w:rPr>
          <w:rFonts w:asciiTheme="majorBidi" w:eastAsia="Times New Roman" w:hAnsiTheme="majorBidi" w:cstheme="majorBidi"/>
          <w:color w:val="000000"/>
          <w:sz w:val="28"/>
          <w:szCs w:val="28"/>
          <w:lang w:eastAsia="fr-FR"/>
        </w:rPr>
        <w:t> » Ahmad (220/3)</w:t>
      </w:r>
    </w:p>
    <w:p w:rsidR="00545371" w:rsidRDefault="00545371" w:rsidP="007D6700">
      <w:pPr>
        <w:spacing w:before="100" w:beforeAutospacing="1" w:after="100" w:afterAutospacing="1" w:line="240" w:lineRule="auto"/>
        <w:jc w:val="both"/>
        <w:rPr>
          <w:rFonts w:asciiTheme="majorBidi" w:eastAsia="Times New Roman" w:hAnsiTheme="majorBidi" w:cstheme="majorBidi"/>
          <w:color w:val="000000"/>
          <w:sz w:val="28"/>
          <w:szCs w:val="28"/>
          <w:lang w:eastAsia="fr-FR"/>
        </w:rPr>
      </w:pPr>
      <w:r w:rsidRPr="008065FF">
        <w:rPr>
          <w:rFonts w:asciiTheme="majorBidi" w:eastAsia="Times New Roman" w:hAnsiTheme="majorBidi" w:cstheme="majorBidi"/>
          <w:b/>
          <w:bCs/>
          <w:i/>
          <w:iCs/>
          <w:color w:val="3366FF"/>
          <w:sz w:val="28"/>
          <w:szCs w:val="28"/>
          <w:lang w:eastAsia="fr-FR"/>
        </w:rPr>
        <w:lastRenderedPageBreak/>
        <w:t>Cinquième hadith</w:t>
      </w:r>
      <w:r w:rsidRPr="000A7E85">
        <w:rPr>
          <w:rFonts w:asciiTheme="majorBidi" w:eastAsia="Times New Roman" w:hAnsiTheme="majorBidi" w:cstheme="majorBidi"/>
          <w:color w:val="3366FF"/>
          <w:sz w:val="28"/>
          <w:szCs w:val="28"/>
          <w:lang w:eastAsia="fr-FR"/>
        </w:rPr>
        <w:t xml:space="preserve"> :</w:t>
      </w:r>
      <w:r w:rsidRPr="000A7E85">
        <w:rPr>
          <w:rFonts w:asciiTheme="majorBidi" w:eastAsia="Times New Roman" w:hAnsiTheme="majorBidi" w:cstheme="majorBidi"/>
          <w:color w:val="000000"/>
          <w:sz w:val="28"/>
          <w:szCs w:val="28"/>
          <w:lang w:eastAsia="fr-FR"/>
        </w:rPr>
        <w:t xml:space="preserve"> Selon Rashid ibn </w:t>
      </w:r>
      <w:proofErr w:type="spellStart"/>
      <w:r w:rsidRPr="000A7E85">
        <w:rPr>
          <w:rFonts w:asciiTheme="majorBidi" w:eastAsia="Times New Roman" w:hAnsiTheme="majorBidi" w:cstheme="majorBidi"/>
          <w:color w:val="000000"/>
          <w:sz w:val="28"/>
          <w:szCs w:val="28"/>
          <w:lang w:eastAsia="fr-FR"/>
        </w:rPr>
        <w:t>Sa’d</w:t>
      </w:r>
      <w:proofErr w:type="spellEnd"/>
      <w:r w:rsidRPr="000A7E85">
        <w:rPr>
          <w:rFonts w:asciiTheme="majorBidi" w:eastAsia="Times New Roman" w:hAnsiTheme="majorBidi" w:cstheme="majorBidi"/>
          <w:color w:val="000000"/>
          <w:sz w:val="28"/>
          <w:szCs w:val="28"/>
          <w:lang w:eastAsia="fr-FR"/>
        </w:rPr>
        <w:t xml:space="preserve"> : « Quand </w:t>
      </w:r>
      <w:proofErr w:type="spellStart"/>
      <w:r w:rsidRPr="000A7E85">
        <w:rPr>
          <w:rFonts w:asciiTheme="majorBidi" w:eastAsia="Times New Roman" w:hAnsiTheme="majorBidi" w:cstheme="majorBidi"/>
          <w:color w:val="000000"/>
          <w:sz w:val="28"/>
          <w:szCs w:val="28"/>
          <w:lang w:eastAsia="fr-FR"/>
        </w:rPr>
        <w:t>Istakhar</w:t>
      </w:r>
      <w:proofErr w:type="spellEnd"/>
      <w:r w:rsidRPr="000A7E85">
        <w:rPr>
          <w:rFonts w:asciiTheme="majorBidi" w:eastAsia="Times New Roman" w:hAnsiTheme="majorBidi" w:cstheme="majorBidi"/>
          <w:color w:val="000000"/>
          <w:sz w:val="28"/>
          <w:szCs w:val="28"/>
          <w:lang w:eastAsia="fr-FR"/>
        </w:rPr>
        <w:t xml:space="preserve"> a été conquise, un héraut cria : « Le </w:t>
      </w:r>
      <w:proofErr w:type="spellStart"/>
      <w:r w:rsidRPr="000A7E85">
        <w:rPr>
          <w:rFonts w:asciiTheme="majorBidi" w:eastAsia="Times New Roman" w:hAnsiTheme="majorBidi" w:cstheme="majorBidi"/>
          <w:color w:val="000000"/>
          <w:sz w:val="28"/>
          <w:szCs w:val="28"/>
          <w:lang w:eastAsia="fr-FR"/>
        </w:rPr>
        <w:t>Dajjal</w:t>
      </w:r>
      <w:proofErr w:type="spellEnd"/>
      <w:r w:rsidRPr="000A7E85">
        <w:rPr>
          <w:rFonts w:asciiTheme="majorBidi" w:eastAsia="Times New Roman" w:hAnsiTheme="majorBidi" w:cstheme="majorBidi"/>
          <w:color w:val="000000"/>
          <w:sz w:val="28"/>
          <w:szCs w:val="28"/>
          <w:lang w:eastAsia="fr-FR"/>
        </w:rPr>
        <w:t xml:space="preserve"> est apparu! » </w:t>
      </w:r>
      <w:proofErr w:type="spellStart"/>
      <w:r w:rsidRPr="000A7E85">
        <w:rPr>
          <w:rFonts w:asciiTheme="majorBidi" w:eastAsia="Times New Roman" w:hAnsiTheme="majorBidi" w:cstheme="majorBidi"/>
          <w:color w:val="000000"/>
          <w:sz w:val="28"/>
          <w:szCs w:val="28"/>
          <w:lang w:eastAsia="fr-FR"/>
        </w:rPr>
        <w:t>Sa’d</w:t>
      </w:r>
      <w:proofErr w:type="spellEnd"/>
      <w:r w:rsidRPr="000A7E85">
        <w:rPr>
          <w:rFonts w:asciiTheme="majorBidi" w:eastAsia="Times New Roman" w:hAnsiTheme="majorBidi" w:cstheme="majorBidi"/>
          <w:color w:val="000000"/>
          <w:sz w:val="28"/>
          <w:szCs w:val="28"/>
          <w:lang w:eastAsia="fr-FR"/>
        </w:rPr>
        <w:t xml:space="preserve"> ibn </w:t>
      </w:r>
      <w:proofErr w:type="spellStart"/>
      <w:r w:rsidRPr="000A7E85">
        <w:rPr>
          <w:rFonts w:asciiTheme="majorBidi" w:eastAsia="Times New Roman" w:hAnsiTheme="majorBidi" w:cstheme="majorBidi"/>
          <w:color w:val="000000"/>
          <w:sz w:val="28"/>
          <w:szCs w:val="28"/>
          <w:lang w:eastAsia="fr-FR"/>
        </w:rPr>
        <w:t>Jouthamah</w:t>
      </w:r>
      <w:proofErr w:type="spellEnd"/>
      <w:r w:rsidRPr="000A7E85">
        <w:rPr>
          <w:rFonts w:asciiTheme="majorBidi" w:eastAsia="Times New Roman" w:hAnsiTheme="majorBidi" w:cstheme="majorBidi"/>
          <w:color w:val="000000"/>
          <w:sz w:val="28"/>
          <w:szCs w:val="28"/>
          <w:lang w:eastAsia="fr-FR"/>
        </w:rPr>
        <w:t xml:space="preserve"> les rencontra et leur dit : « Si vous n’aviez pas prononcé ces paroles, je vous aurais informé que j’ai entendu le Messager d’</w:t>
      </w:r>
      <w:proofErr w:type="spellStart"/>
      <w:r w:rsidRPr="000A7E85">
        <w:rPr>
          <w:rFonts w:asciiTheme="majorBidi" w:eastAsia="Times New Roman" w:hAnsiTheme="majorBidi" w:cstheme="majorBidi"/>
          <w:color w:val="000000"/>
          <w:sz w:val="28"/>
          <w:szCs w:val="28"/>
          <w:lang w:eastAsia="fr-FR"/>
        </w:rPr>
        <w:t>AllahPaix</w:t>
      </w:r>
      <w:proofErr w:type="spellEnd"/>
      <w:r w:rsidRPr="000A7E85">
        <w:rPr>
          <w:rFonts w:asciiTheme="majorBidi" w:eastAsia="Times New Roman" w:hAnsiTheme="majorBidi" w:cstheme="majorBidi"/>
          <w:color w:val="000000"/>
          <w:sz w:val="28"/>
          <w:szCs w:val="28"/>
          <w:lang w:eastAsia="fr-FR"/>
        </w:rPr>
        <w:t xml:space="preserve"> &amp; Salut d’Allah dire : « </w:t>
      </w:r>
      <w:r w:rsidRPr="007D6700">
        <w:rPr>
          <w:rFonts w:asciiTheme="majorBidi" w:eastAsia="Times New Roman" w:hAnsiTheme="majorBidi" w:cstheme="majorBidi"/>
          <w:color w:val="365F91" w:themeColor="accent1" w:themeShade="BF"/>
          <w:sz w:val="28"/>
          <w:szCs w:val="28"/>
          <w:lang w:eastAsia="fr-FR"/>
        </w:rPr>
        <w:t xml:space="preserve">Le </w:t>
      </w:r>
      <w:proofErr w:type="spellStart"/>
      <w:r w:rsidRPr="007D6700">
        <w:rPr>
          <w:rFonts w:asciiTheme="majorBidi" w:eastAsia="Times New Roman" w:hAnsiTheme="majorBidi" w:cstheme="majorBidi"/>
          <w:color w:val="365F91" w:themeColor="accent1" w:themeShade="BF"/>
          <w:sz w:val="28"/>
          <w:szCs w:val="28"/>
          <w:lang w:eastAsia="fr-FR"/>
        </w:rPr>
        <w:t>Dajjal</w:t>
      </w:r>
      <w:proofErr w:type="spellEnd"/>
      <w:r w:rsidRPr="007D6700">
        <w:rPr>
          <w:rFonts w:asciiTheme="majorBidi" w:eastAsia="Times New Roman" w:hAnsiTheme="majorBidi" w:cstheme="majorBidi"/>
          <w:color w:val="365F91" w:themeColor="accent1" w:themeShade="BF"/>
          <w:sz w:val="28"/>
          <w:szCs w:val="28"/>
          <w:lang w:eastAsia="fr-FR"/>
        </w:rPr>
        <w:t xml:space="preserve"> ne sortira pas avant que les gens l’aient oublié dans leur conversation, et que les imams n’en fasse plus mention sur leurs chaires.</w:t>
      </w:r>
      <w:r w:rsidR="007D6700" w:rsidRPr="007D6700">
        <w:rPr>
          <w:rFonts w:asciiTheme="majorBidi" w:eastAsia="Times New Roman" w:hAnsiTheme="majorBidi" w:cstheme="majorBidi"/>
          <w:color w:val="365F91" w:themeColor="accent1" w:themeShade="BF"/>
          <w:sz w:val="28"/>
          <w:szCs w:val="28"/>
          <w:lang w:eastAsia="fr-FR"/>
        </w:rPr>
        <w:t> </w:t>
      </w:r>
      <w:r w:rsidR="007D6700">
        <w:rPr>
          <w:rFonts w:asciiTheme="majorBidi" w:eastAsia="Times New Roman" w:hAnsiTheme="majorBidi" w:cstheme="majorBidi"/>
          <w:color w:val="000000"/>
          <w:sz w:val="28"/>
          <w:szCs w:val="28"/>
          <w:lang w:eastAsia="fr-FR"/>
        </w:rPr>
        <w:t>»</w:t>
      </w:r>
      <w:r w:rsidRPr="000A7E85">
        <w:rPr>
          <w:rFonts w:asciiTheme="majorBidi" w:eastAsia="Times New Roman" w:hAnsiTheme="majorBidi" w:cstheme="majorBidi"/>
          <w:color w:val="000000"/>
          <w:sz w:val="28"/>
          <w:szCs w:val="28"/>
          <w:lang w:eastAsia="fr-FR"/>
        </w:rPr>
        <w:t xml:space="preserve"> Ahmad (71/4)</w:t>
      </w:r>
    </w:p>
    <w:p w:rsidR="001658E6" w:rsidRPr="000A7E85" w:rsidRDefault="001658E6" w:rsidP="007D6700">
      <w:pPr>
        <w:spacing w:before="100" w:beforeAutospacing="1" w:after="100" w:afterAutospacing="1" w:line="240" w:lineRule="auto"/>
        <w:jc w:val="both"/>
        <w:rPr>
          <w:rFonts w:asciiTheme="majorBidi" w:eastAsia="Times New Roman" w:hAnsiTheme="majorBidi" w:cstheme="majorBidi"/>
          <w:sz w:val="28"/>
          <w:szCs w:val="28"/>
          <w:lang w:eastAsia="fr-FR"/>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8065FF">
            <w:pPr>
              <w:pStyle w:val="Titre4"/>
              <w:jc w:val="center"/>
              <w:outlineLvl w:val="3"/>
              <w:rPr>
                <w:rFonts w:asciiTheme="majorBidi" w:hAnsiTheme="majorBidi" w:cstheme="majorBidi"/>
                <w:color w:val="C00000"/>
                <w:sz w:val="36"/>
                <w:szCs w:val="36"/>
              </w:rPr>
            </w:pPr>
            <w:r w:rsidRPr="006E0ED2">
              <w:rPr>
                <w:rFonts w:asciiTheme="majorBidi" w:hAnsiTheme="majorBidi" w:cstheme="majorBidi"/>
                <w:color w:val="C00000"/>
                <w:sz w:val="36"/>
                <w:szCs w:val="36"/>
              </w:rPr>
              <w:t xml:space="preserve">Etymologie du terme </w:t>
            </w:r>
            <w:proofErr w:type="spellStart"/>
            <w:r w:rsidRPr="006E0ED2">
              <w:rPr>
                <w:rFonts w:asciiTheme="majorBidi" w:hAnsiTheme="majorBidi" w:cstheme="majorBidi"/>
                <w:color w:val="C00000"/>
                <w:sz w:val="36"/>
                <w:szCs w:val="36"/>
              </w:rPr>
              <w:t>Dajjal</w:t>
            </w:r>
            <w:proofErr w:type="spellEnd"/>
          </w:p>
        </w:tc>
      </w:tr>
    </w:tbl>
    <w:p w:rsidR="008065FF" w:rsidRDefault="008065FF" w:rsidP="000A7E85">
      <w:pPr>
        <w:pStyle w:val="NormalWeb"/>
        <w:jc w:val="both"/>
        <w:rPr>
          <w:rFonts w:asciiTheme="majorBidi" w:hAnsiTheme="majorBidi" w:cstheme="majorBidi"/>
          <w:color w:val="000000"/>
          <w:sz w:val="28"/>
          <w:szCs w:val="28"/>
        </w:rPr>
      </w:pP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Al-</w:t>
      </w:r>
      <w:proofErr w:type="spellStart"/>
      <w:r w:rsidRPr="000A7E85">
        <w:rPr>
          <w:rFonts w:asciiTheme="majorBidi" w:hAnsiTheme="majorBidi" w:cstheme="majorBidi"/>
          <w:color w:val="000000"/>
          <w:sz w:val="28"/>
          <w:szCs w:val="28"/>
        </w:rPr>
        <w:t>Qourtoubi</w:t>
      </w:r>
      <w:proofErr w:type="spellEnd"/>
      <w:r w:rsidRPr="000A7E85">
        <w:rPr>
          <w:rFonts w:asciiTheme="majorBidi" w:hAnsiTheme="majorBidi" w:cstheme="majorBidi"/>
          <w:color w:val="000000"/>
          <w:sz w:val="28"/>
          <w:szCs w:val="28"/>
        </w:rPr>
        <w:t xml:space="preserve"> a dit dans son livre Rappel sur les événements de la mort et de la vie future : « Ibn </w:t>
      </w:r>
      <w:proofErr w:type="spellStart"/>
      <w:r w:rsidRPr="000A7E85">
        <w:rPr>
          <w:rFonts w:asciiTheme="majorBidi" w:hAnsiTheme="majorBidi" w:cstheme="majorBidi"/>
          <w:color w:val="000000"/>
          <w:sz w:val="28"/>
          <w:szCs w:val="28"/>
        </w:rPr>
        <w:t>Dihyah</w:t>
      </w:r>
      <w:proofErr w:type="spellEnd"/>
      <w:r w:rsidRPr="000A7E85">
        <w:rPr>
          <w:rFonts w:asciiTheme="majorBidi" w:hAnsiTheme="majorBidi" w:cstheme="majorBidi"/>
          <w:color w:val="000000"/>
          <w:sz w:val="28"/>
          <w:szCs w:val="28"/>
        </w:rPr>
        <w:t xml:space="preserve"> rapporte que les savants ont dit : dans la langue, le mot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porte dix sens :</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1-</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signifie le menteur comme l’a signalé Al-Khalil et d’autres. Cela vient de </w:t>
      </w:r>
      <w:proofErr w:type="spellStart"/>
      <w:r w:rsidRPr="000A7E85">
        <w:rPr>
          <w:rFonts w:asciiTheme="majorBidi" w:hAnsiTheme="majorBidi" w:cstheme="majorBidi"/>
          <w:color w:val="000000"/>
          <w:sz w:val="28"/>
          <w:szCs w:val="28"/>
        </w:rPr>
        <w:t>dajala</w:t>
      </w:r>
      <w:proofErr w:type="spellEnd"/>
      <w:r w:rsidRPr="000A7E85">
        <w:rPr>
          <w:rFonts w:asciiTheme="majorBidi" w:hAnsiTheme="majorBidi" w:cstheme="majorBidi"/>
          <w:color w:val="000000"/>
          <w:sz w:val="28"/>
          <w:szCs w:val="28"/>
        </w:rPr>
        <w:t xml:space="preserve"> ou </w:t>
      </w:r>
      <w:proofErr w:type="spellStart"/>
      <w:r w:rsidRPr="000A7E85">
        <w:rPr>
          <w:rFonts w:asciiTheme="majorBidi" w:hAnsiTheme="majorBidi" w:cstheme="majorBidi"/>
          <w:color w:val="000000"/>
          <w:sz w:val="28"/>
          <w:szCs w:val="28"/>
        </w:rPr>
        <w:t>dajla</w:t>
      </w:r>
      <w:proofErr w:type="spellEnd"/>
      <w:r w:rsidRPr="000A7E85">
        <w:rPr>
          <w:rFonts w:asciiTheme="majorBidi" w:hAnsiTheme="majorBidi" w:cstheme="majorBidi"/>
          <w:color w:val="000000"/>
          <w:sz w:val="28"/>
          <w:szCs w:val="28"/>
        </w:rPr>
        <w:t xml:space="preserve"> qui signifie mentir, et il est menteur car il mélange le vrai et le faux. Son pluriel est </w:t>
      </w:r>
      <w:proofErr w:type="spellStart"/>
      <w:r w:rsidRPr="000A7E85">
        <w:rPr>
          <w:rFonts w:asciiTheme="majorBidi" w:hAnsiTheme="majorBidi" w:cstheme="majorBidi"/>
          <w:color w:val="000000"/>
          <w:sz w:val="28"/>
          <w:szCs w:val="28"/>
        </w:rPr>
        <w:t>Dajaloun</w:t>
      </w:r>
      <w:proofErr w:type="spellEnd"/>
      <w:r w:rsidRPr="000A7E85">
        <w:rPr>
          <w:rFonts w:asciiTheme="majorBidi" w:hAnsiTheme="majorBidi" w:cstheme="majorBidi"/>
          <w:color w:val="000000"/>
          <w:sz w:val="28"/>
          <w:szCs w:val="28"/>
        </w:rPr>
        <w:t xml:space="preserve"> ou </w:t>
      </w:r>
      <w:proofErr w:type="spellStart"/>
      <w:r w:rsidRPr="000A7E85">
        <w:rPr>
          <w:rFonts w:asciiTheme="majorBidi" w:hAnsiTheme="majorBidi" w:cstheme="majorBidi"/>
          <w:color w:val="000000"/>
          <w:sz w:val="28"/>
          <w:szCs w:val="28"/>
        </w:rPr>
        <w:t>Dajajilah</w:t>
      </w:r>
      <w:proofErr w:type="spellEnd"/>
      <w:r w:rsidRPr="000A7E85">
        <w:rPr>
          <w:rFonts w:asciiTheme="majorBidi" w:hAnsiTheme="majorBidi" w:cstheme="majorBidi"/>
          <w:color w:val="000000"/>
          <w:sz w:val="28"/>
          <w:szCs w:val="28"/>
        </w:rPr>
        <w:t xml:space="preserve"> comme nous l’avons vu précédemment.</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2-</w:t>
      </w:r>
      <w:r w:rsidRPr="008065FF">
        <w:rPr>
          <w:rFonts w:asciiTheme="majorBidi" w:hAnsiTheme="majorBidi" w:cstheme="majorBidi"/>
          <w:b/>
          <w:bCs/>
          <w:color w:val="000000"/>
          <w:sz w:val="28"/>
          <w:szCs w:val="28"/>
        </w:rPr>
        <w:t xml:space="preserv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vient aussi de </w:t>
      </w:r>
      <w:proofErr w:type="spellStart"/>
      <w:r w:rsidRPr="000A7E85">
        <w:rPr>
          <w:rFonts w:asciiTheme="majorBidi" w:hAnsiTheme="majorBidi" w:cstheme="majorBidi"/>
          <w:color w:val="000000"/>
          <w:sz w:val="28"/>
          <w:szCs w:val="28"/>
        </w:rPr>
        <w:t>Dajal</w:t>
      </w:r>
      <w:proofErr w:type="spellEnd"/>
      <w:r w:rsidRPr="000A7E85">
        <w:rPr>
          <w:rFonts w:asciiTheme="majorBidi" w:hAnsiTheme="majorBidi" w:cstheme="majorBidi"/>
          <w:color w:val="000000"/>
          <w:sz w:val="28"/>
          <w:szCs w:val="28"/>
        </w:rPr>
        <w:t xml:space="preserve"> qui signifie enduire le chameau de goudron. Il fut appelé ainsi car il recouvre la vérité et la cache par sa magie et son mensonge comme le chamelier recouvre les croûtes (sur la peau) de sa bête de </w:t>
      </w:r>
      <w:proofErr w:type="spellStart"/>
      <w:r w:rsidRPr="000A7E85">
        <w:rPr>
          <w:rFonts w:asciiTheme="majorBidi" w:hAnsiTheme="majorBidi" w:cstheme="majorBidi"/>
          <w:color w:val="000000"/>
          <w:sz w:val="28"/>
          <w:szCs w:val="28"/>
        </w:rPr>
        <w:t>dajjala</w:t>
      </w:r>
      <w:proofErr w:type="spellEnd"/>
      <w:r w:rsidRPr="000A7E85">
        <w:rPr>
          <w:rFonts w:asciiTheme="majorBidi" w:hAnsiTheme="majorBidi" w:cstheme="majorBidi"/>
          <w:color w:val="000000"/>
          <w:sz w:val="28"/>
          <w:szCs w:val="28"/>
        </w:rPr>
        <w:t>, autrement dit de goudron pour la soulager. Lorsqu’il accomplit cette action, on l’appelle Al-</w:t>
      </w:r>
      <w:proofErr w:type="spellStart"/>
      <w:r w:rsidRPr="000A7E85">
        <w:rPr>
          <w:rFonts w:asciiTheme="majorBidi" w:hAnsiTheme="majorBidi" w:cstheme="majorBidi"/>
          <w:color w:val="000000"/>
          <w:sz w:val="28"/>
          <w:szCs w:val="28"/>
        </w:rPr>
        <w:t>Moudajjil</w:t>
      </w:r>
      <w:proofErr w:type="spellEnd"/>
      <w:r w:rsidRPr="000A7E85">
        <w:rPr>
          <w:rFonts w:asciiTheme="majorBidi" w:hAnsiTheme="majorBidi" w:cstheme="majorBidi"/>
          <w:color w:val="000000"/>
          <w:sz w:val="28"/>
          <w:szCs w:val="28"/>
        </w:rPr>
        <w:t xml:space="preserve"> comme l’a rappelé </w:t>
      </w:r>
      <w:proofErr w:type="spellStart"/>
      <w:r w:rsidRPr="000A7E85">
        <w:rPr>
          <w:rFonts w:asciiTheme="majorBidi" w:hAnsiTheme="majorBidi" w:cstheme="majorBidi"/>
          <w:color w:val="000000"/>
          <w:sz w:val="28"/>
          <w:szCs w:val="28"/>
        </w:rPr>
        <w:t>Al-Asma’i</w:t>
      </w:r>
      <w:proofErr w:type="spellEnd"/>
      <w:r w:rsidRPr="000A7E85">
        <w:rPr>
          <w:rFonts w:asciiTheme="majorBidi" w:hAnsiTheme="majorBidi" w:cstheme="majorBidi"/>
          <w:color w:val="000000"/>
          <w:sz w:val="28"/>
          <w:szCs w:val="28"/>
        </w:rPr>
        <w:t>.</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3-</w:t>
      </w:r>
      <w:r w:rsidRPr="008065FF">
        <w:rPr>
          <w:rFonts w:asciiTheme="majorBidi" w:hAnsiTheme="majorBidi" w:cstheme="majorBidi"/>
          <w:b/>
          <w:bCs/>
          <w:color w:val="000000"/>
          <w:sz w:val="28"/>
          <w:szCs w:val="28"/>
        </w:rPr>
        <w:t xml:space="preserve"> </w:t>
      </w:r>
      <w:r w:rsidRPr="000A7E85">
        <w:rPr>
          <w:rFonts w:asciiTheme="majorBidi" w:hAnsiTheme="majorBidi" w:cstheme="majorBidi"/>
          <w:color w:val="000000"/>
          <w:sz w:val="28"/>
          <w:szCs w:val="28"/>
        </w:rPr>
        <w:t xml:space="preserve">Il est appelé ainsi pour sa faculté à parcourir les quatre coins de la terre, et à se déplacer rapidement. On emploi le verbe </w:t>
      </w:r>
      <w:proofErr w:type="spellStart"/>
      <w:r w:rsidRPr="000A7E85">
        <w:rPr>
          <w:rFonts w:asciiTheme="majorBidi" w:hAnsiTheme="majorBidi" w:cstheme="majorBidi"/>
          <w:color w:val="000000"/>
          <w:sz w:val="28"/>
          <w:szCs w:val="28"/>
        </w:rPr>
        <w:t>dajala</w:t>
      </w:r>
      <w:proofErr w:type="spellEnd"/>
      <w:r w:rsidRPr="000A7E85">
        <w:rPr>
          <w:rFonts w:asciiTheme="majorBidi" w:hAnsiTheme="majorBidi" w:cstheme="majorBidi"/>
          <w:color w:val="000000"/>
          <w:sz w:val="28"/>
          <w:szCs w:val="28"/>
        </w:rPr>
        <w:t xml:space="preserve"> pour un homme qui le fait.</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4-</w:t>
      </w:r>
      <w:r w:rsidRPr="008065FF">
        <w:rPr>
          <w:rFonts w:asciiTheme="majorBidi" w:hAnsiTheme="majorBidi" w:cstheme="majorBidi"/>
          <w:b/>
          <w:bCs/>
          <w:color w:val="000000"/>
          <w:sz w:val="28"/>
          <w:szCs w:val="28"/>
        </w:rPr>
        <w:t xml:space="preserve"> </w:t>
      </w:r>
      <w:r w:rsidRPr="000A7E85">
        <w:rPr>
          <w:rFonts w:asciiTheme="majorBidi" w:hAnsiTheme="majorBidi" w:cstheme="majorBidi"/>
          <w:color w:val="000000"/>
          <w:sz w:val="28"/>
          <w:szCs w:val="28"/>
        </w:rPr>
        <w:t>Cela v</w:t>
      </w:r>
      <w:r w:rsidR="007D6700">
        <w:rPr>
          <w:rFonts w:asciiTheme="majorBidi" w:hAnsiTheme="majorBidi" w:cstheme="majorBidi"/>
          <w:color w:val="000000"/>
          <w:sz w:val="28"/>
          <w:szCs w:val="28"/>
        </w:rPr>
        <w:t>ient aussi du fait qu’il couvre</w:t>
      </w:r>
      <w:r w:rsidRPr="000A7E85">
        <w:rPr>
          <w:rFonts w:asciiTheme="majorBidi" w:hAnsiTheme="majorBidi" w:cstheme="majorBidi"/>
          <w:color w:val="000000"/>
          <w:sz w:val="28"/>
          <w:szCs w:val="28"/>
        </w:rPr>
        <w:t xml:space="preserve"> la terre entière, </w:t>
      </w:r>
      <w:proofErr w:type="spellStart"/>
      <w:r w:rsidRPr="000A7E85">
        <w:rPr>
          <w:rFonts w:asciiTheme="majorBidi" w:hAnsiTheme="majorBidi" w:cstheme="majorBidi"/>
          <w:color w:val="000000"/>
          <w:sz w:val="28"/>
          <w:szCs w:val="28"/>
        </w:rPr>
        <w:t>dajal</w:t>
      </w:r>
      <w:proofErr w:type="spellEnd"/>
      <w:r w:rsidRPr="000A7E85">
        <w:rPr>
          <w:rFonts w:asciiTheme="majorBidi" w:hAnsiTheme="majorBidi" w:cstheme="majorBidi"/>
          <w:color w:val="000000"/>
          <w:sz w:val="28"/>
          <w:szCs w:val="28"/>
        </w:rPr>
        <w:t xml:space="preserve"> signifie donc aussi couvrir. Ibn </w:t>
      </w:r>
      <w:proofErr w:type="spellStart"/>
      <w:r w:rsidRPr="000A7E85">
        <w:rPr>
          <w:rFonts w:asciiTheme="majorBidi" w:hAnsiTheme="majorBidi" w:cstheme="majorBidi"/>
          <w:color w:val="000000"/>
          <w:sz w:val="28"/>
          <w:szCs w:val="28"/>
        </w:rPr>
        <w:t>Dourayd</w:t>
      </w:r>
      <w:proofErr w:type="spellEnd"/>
      <w:r w:rsidRPr="000A7E85">
        <w:rPr>
          <w:rFonts w:asciiTheme="majorBidi" w:hAnsiTheme="majorBidi" w:cstheme="majorBidi"/>
          <w:color w:val="000000"/>
          <w:sz w:val="28"/>
          <w:szCs w:val="28"/>
        </w:rPr>
        <w:t xml:space="preserve"> rapporte : on dit d’une chose recouverte </w:t>
      </w:r>
      <w:proofErr w:type="spellStart"/>
      <w:r w:rsidRPr="000A7E85">
        <w:rPr>
          <w:rFonts w:asciiTheme="majorBidi" w:hAnsiTheme="majorBidi" w:cstheme="majorBidi"/>
          <w:color w:val="000000"/>
          <w:sz w:val="28"/>
          <w:szCs w:val="28"/>
        </w:rPr>
        <w:t>dajaltahou</w:t>
      </w:r>
      <w:proofErr w:type="spellEnd"/>
      <w:r w:rsidRPr="000A7E85">
        <w:rPr>
          <w:rFonts w:asciiTheme="majorBidi" w:hAnsiTheme="majorBidi" w:cstheme="majorBidi"/>
          <w:color w:val="000000"/>
          <w:sz w:val="28"/>
          <w:szCs w:val="28"/>
        </w:rPr>
        <w:t xml:space="preserve"> (tu l’as recouverte). C’est pour cela que le fleuve le Tigre s’appelle (en arabe) </w:t>
      </w:r>
      <w:proofErr w:type="spellStart"/>
      <w:r w:rsidRPr="000A7E85">
        <w:rPr>
          <w:rFonts w:asciiTheme="majorBidi" w:hAnsiTheme="majorBidi" w:cstheme="majorBidi"/>
          <w:color w:val="000000"/>
          <w:sz w:val="28"/>
          <w:szCs w:val="28"/>
        </w:rPr>
        <w:t>Dajla</w:t>
      </w:r>
      <w:proofErr w:type="spellEnd"/>
      <w:r w:rsidRPr="000A7E85">
        <w:rPr>
          <w:rFonts w:asciiTheme="majorBidi" w:hAnsiTheme="majorBidi" w:cstheme="majorBidi"/>
          <w:color w:val="000000"/>
          <w:sz w:val="28"/>
          <w:szCs w:val="28"/>
        </w:rPr>
        <w:t xml:space="preserve"> car il s’étend sur terre et recouvre les endroits où il s’est déversé.</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5-</w:t>
      </w:r>
      <w:r w:rsidRPr="000A7E85">
        <w:rPr>
          <w:rFonts w:asciiTheme="majorBidi" w:hAnsiTheme="majorBidi" w:cstheme="majorBidi"/>
          <w:color w:val="000000"/>
          <w:sz w:val="28"/>
          <w:szCs w:val="28"/>
        </w:rPr>
        <w:t xml:space="preserve"> Il est appelé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pour sa faculté à traverser et à fouler toute la terre à l’exception de la Mecque et de Médine. </w:t>
      </w:r>
      <w:proofErr w:type="spellStart"/>
      <w:r w:rsidRPr="000A7E85">
        <w:rPr>
          <w:rFonts w:asciiTheme="majorBidi" w:hAnsiTheme="majorBidi" w:cstheme="majorBidi"/>
          <w:color w:val="000000"/>
          <w:sz w:val="28"/>
          <w:szCs w:val="28"/>
        </w:rPr>
        <w:t>Dajjala</w:t>
      </w:r>
      <w:proofErr w:type="spellEnd"/>
      <w:r w:rsidRPr="000A7E85">
        <w:rPr>
          <w:rFonts w:asciiTheme="majorBidi" w:hAnsiTheme="majorBidi" w:cstheme="majorBidi"/>
          <w:color w:val="000000"/>
          <w:sz w:val="28"/>
          <w:szCs w:val="28"/>
        </w:rPr>
        <w:t xml:space="preserve"> signifie également le flot immense.</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6-</w:t>
      </w:r>
      <w:r w:rsidRPr="000A7E85">
        <w:rPr>
          <w:rFonts w:asciiTheme="majorBidi" w:hAnsiTheme="majorBidi" w:cstheme="majorBidi"/>
          <w:color w:val="000000"/>
          <w:sz w:val="28"/>
          <w:szCs w:val="28"/>
        </w:rPr>
        <w:t xml:space="preserve"> Il est appelé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car il trompera les gens par son mal, de la même façon que l’on dit : untel m’a éclaboussé de son mal.</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lastRenderedPageBreak/>
        <w:t>7-</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signifie également charlatan.</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8-</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est aussi la fourbe comme l’a dit </w:t>
      </w:r>
      <w:proofErr w:type="spellStart"/>
      <w:r w:rsidRPr="000A7E85">
        <w:rPr>
          <w:rFonts w:asciiTheme="majorBidi" w:hAnsiTheme="majorBidi" w:cstheme="majorBidi"/>
          <w:color w:val="000000"/>
          <w:sz w:val="28"/>
          <w:szCs w:val="28"/>
        </w:rPr>
        <w:t>Tha’lab</w:t>
      </w:r>
      <w:proofErr w:type="spellEnd"/>
      <w:r w:rsidRPr="000A7E85">
        <w:rPr>
          <w:rFonts w:asciiTheme="majorBidi" w:hAnsiTheme="majorBidi" w:cstheme="majorBidi"/>
          <w:color w:val="000000"/>
          <w:sz w:val="28"/>
          <w:szCs w:val="28"/>
        </w:rPr>
        <w:t xml:space="preserve">, on dit d’une épée qu’est elle </w:t>
      </w:r>
      <w:proofErr w:type="spellStart"/>
      <w:r w:rsidRPr="000A7E85">
        <w:rPr>
          <w:rFonts w:asciiTheme="majorBidi" w:hAnsiTheme="majorBidi" w:cstheme="majorBidi"/>
          <w:color w:val="000000"/>
          <w:sz w:val="28"/>
          <w:szCs w:val="28"/>
        </w:rPr>
        <w:t>midjal</w:t>
      </w:r>
      <w:proofErr w:type="spellEnd"/>
      <w:r w:rsidRPr="000A7E85">
        <w:rPr>
          <w:rFonts w:asciiTheme="majorBidi" w:hAnsiTheme="majorBidi" w:cstheme="majorBidi"/>
          <w:color w:val="000000"/>
          <w:sz w:val="28"/>
          <w:szCs w:val="28"/>
        </w:rPr>
        <w:t xml:space="preserve"> si celle-ci est recouverte d’or.</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9-</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est aussi l’or liquide appliqué sur un objet afin d’améliorer son apparence alors que son intérieur est en argile ou en bois. Il est appelé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car il détient l’art d’embellir le faux.</w:t>
      </w:r>
    </w:p>
    <w:p w:rsidR="00545371" w:rsidRPr="000A7E85" w:rsidRDefault="00545371" w:rsidP="000A7E85">
      <w:pPr>
        <w:pStyle w:val="NormalWeb"/>
        <w:jc w:val="both"/>
        <w:rPr>
          <w:rFonts w:asciiTheme="majorBidi" w:hAnsiTheme="majorBidi" w:cstheme="majorBidi"/>
          <w:sz w:val="28"/>
          <w:szCs w:val="28"/>
        </w:rPr>
      </w:pPr>
      <w:r w:rsidRPr="008065FF">
        <w:rPr>
          <w:rFonts w:asciiTheme="majorBidi" w:hAnsiTheme="majorBidi" w:cstheme="majorBidi"/>
          <w:b/>
          <w:bCs/>
          <w:color w:val="215868" w:themeColor="accent5" w:themeShade="80"/>
          <w:sz w:val="28"/>
          <w:szCs w:val="28"/>
        </w:rPr>
        <w:t>10-</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désigne aussi l’éclat (</w:t>
      </w:r>
      <w:proofErr w:type="spellStart"/>
      <w:r w:rsidRPr="000A7E85">
        <w:rPr>
          <w:rFonts w:asciiTheme="majorBidi" w:hAnsiTheme="majorBidi" w:cstheme="majorBidi"/>
          <w:color w:val="000000"/>
          <w:sz w:val="28"/>
          <w:szCs w:val="28"/>
        </w:rPr>
        <w:t>farnad</w:t>
      </w:r>
      <w:proofErr w:type="spellEnd"/>
      <w:r w:rsidRPr="000A7E85">
        <w:rPr>
          <w:rFonts w:asciiTheme="majorBidi" w:hAnsiTheme="majorBidi" w:cstheme="majorBidi"/>
          <w:color w:val="000000"/>
          <w:sz w:val="28"/>
          <w:szCs w:val="28"/>
        </w:rPr>
        <w:t xml:space="preserve">) de l’épée, sa matière, sa substance. </w:t>
      </w:r>
      <w:proofErr w:type="spellStart"/>
      <w:r w:rsidRPr="000A7E85">
        <w:rPr>
          <w:rFonts w:asciiTheme="majorBidi" w:hAnsiTheme="majorBidi" w:cstheme="majorBidi"/>
          <w:color w:val="000000"/>
          <w:sz w:val="28"/>
          <w:szCs w:val="28"/>
        </w:rPr>
        <w:t>Farnad</w:t>
      </w:r>
      <w:proofErr w:type="spellEnd"/>
      <w:r w:rsidRPr="000A7E85">
        <w:rPr>
          <w:rFonts w:asciiTheme="majorBidi" w:hAnsiTheme="majorBidi" w:cstheme="majorBidi"/>
          <w:color w:val="000000"/>
          <w:sz w:val="28"/>
          <w:szCs w:val="28"/>
        </w:rPr>
        <w:t xml:space="preserve"> est un mot d’origine étrangère qui a été arabisé et qui désigne à la base une source limpide. Autrement dit : ce qui est pur. Ibn </w:t>
      </w:r>
      <w:proofErr w:type="spellStart"/>
      <w:r w:rsidRPr="000A7E85">
        <w:rPr>
          <w:rFonts w:asciiTheme="majorBidi" w:hAnsiTheme="majorBidi" w:cstheme="majorBidi"/>
          <w:color w:val="000000"/>
          <w:sz w:val="28"/>
          <w:szCs w:val="28"/>
        </w:rPr>
        <w:t>Al-A’rabi</w:t>
      </w:r>
      <w:proofErr w:type="spellEnd"/>
      <w:r w:rsidRPr="000A7E85">
        <w:rPr>
          <w:rFonts w:asciiTheme="majorBidi" w:hAnsiTheme="majorBidi" w:cstheme="majorBidi"/>
          <w:color w:val="000000"/>
          <w:sz w:val="28"/>
          <w:szCs w:val="28"/>
        </w:rPr>
        <w:t xml:space="preserve"> a précisé : « le safran, la fourrure, le ‘</w:t>
      </w:r>
      <w:proofErr w:type="spellStart"/>
      <w:r w:rsidRPr="000A7E85">
        <w:rPr>
          <w:rFonts w:asciiTheme="majorBidi" w:hAnsiTheme="majorBidi" w:cstheme="majorBidi"/>
          <w:color w:val="000000"/>
          <w:sz w:val="28"/>
          <w:szCs w:val="28"/>
        </w:rPr>
        <w:t>Abir</w:t>
      </w:r>
      <w:proofErr w:type="spellEnd"/>
      <w:r w:rsidRPr="000A7E85">
        <w:rPr>
          <w:rFonts w:asciiTheme="majorBidi" w:hAnsiTheme="majorBidi" w:cstheme="majorBidi"/>
          <w:color w:val="000000"/>
          <w:sz w:val="28"/>
          <w:szCs w:val="28"/>
        </w:rPr>
        <w:t xml:space="preserve"> (parfum), la marjolaine, et le </w:t>
      </w:r>
      <w:proofErr w:type="spellStart"/>
      <w:r w:rsidRPr="000A7E85">
        <w:rPr>
          <w:rFonts w:asciiTheme="majorBidi" w:hAnsiTheme="majorBidi" w:cstheme="majorBidi"/>
          <w:color w:val="000000"/>
          <w:sz w:val="28"/>
          <w:szCs w:val="28"/>
        </w:rPr>
        <w:t>Hashad</w:t>
      </w:r>
      <w:proofErr w:type="spellEnd"/>
      <w:r w:rsidRPr="000A7E85">
        <w:rPr>
          <w:rFonts w:asciiTheme="majorBidi" w:hAnsiTheme="majorBidi" w:cstheme="majorBidi"/>
          <w:color w:val="000000"/>
          <w:sz w:val="28"/>
          <w:szCs w:val="28"/>
        </w:rPr>
        <w:t xml:space="preserve"> sont communément qualifiés ainsi. »</w:t>
      </w:r>
    </w:p>
    <w:p w:rsidR="00545371" w:rsidRPr="000A7E85" w:rsidRDefault="00545371" w:rsidP="007D6700">
      <w:pPr>
        <w:pStyle w:val="NormalWeb"/>
        <w:jc w:val="both"/>
        <w:rPr>
          <w:rFonts w:asciiTheme="majorBidi" w:hAnsiTheme="majorBidi" w:cstheme="majorBidi"/>
          <w:sz w:val="28"/>
          <w:szCs w:val="28"/>
        </w:rPr>
      </w:pPr>
      <w:r w:rsidRPr="000A7E85">
        <w:rPr>
          <w:rFonts w:asciiTheme="majorBidi" w:hAnsiTheme="majorBidi" w:cstheme="majorBidi"/>
          <w:sz w:val="28"/>
          <w:szCs w:val="28"/>
        </w:rPr>
        <w:t> </w:t>
      </w:r>
      <w:r w:rsidRPr="000A7E85">
        <w:rPr>
          <w:rFonts w:asciiTheme="majorBidi" w:hAnsiTheme="majorBidi" w:cstheme="majorBidi"/>
          <w:color w:val="000000"/>
          <w:sz w:val="28"/>
          <w:szCs w:val="28"/>
        </w:rPr>
        <w:t>Ces dix sens on</w:t>
      </w:r>
      <w:r w:rsidR="000A7E85">
        <w:rPr>
          <w:rFonts w:asciiTheme="majorBidi" w:hAnsiTheme="majorBidi" w:cstheme="majorBidi"/>
          <w:color w:val="000000"/>
          <w:sz w:val="28"/>
          <w:szCs w:val="28"/>
        </w:rPr>
        <w:t>t</w:t>
      </w:r>
      <w:r w:rsidRPr="000A7E85">
        <w:rPr>
          <w:rFonts w:asciiTheme="majorBidi" w:hAnsiTheme="majorBidi" w:cstheme="majorBidi"/>
          <w:color w:val="000000"/>
          <w:sz w:val="28"/>
          <w:szCs w:val="28"/>
        </w:rPr>
        <w:t xml:space="preserve"> été recensés par Al-</w:t>
      </w:r>
      <w:proofErr w:type="spellStart"/>
      <w:r w:rsidRPr="000A7E85">
        <w:rPr>
          <w:rFonts w:asciiTheme="majorBidi" w:hAnsiTheme="majorBidi" w:cstheme="majorBidi"/>
          <w:color w:val="000000"/>
          <w:sz w:val="28"/>
          <w:szCs w:val="28"/>
        </w:rPr>
        <w:t>Hafidh</w:t>
      </w:r>
      <w:proofErr w:type="spellEnd"/>
      <w:r w:rsidRPr="000A7E85">
        <w:rPr>
          <w:rFonts w:asciiTheme="majorBidi" w:hAnsiTheme="majorBidi" w:cstheme="majorBidi"/>
          <w:color w:val="000000"/>
          <w:sz w:val="28"/>
          <w:szCs w:val="28"/>
        </w:rPr>
        <w:t xml:space="preserve"> Abou </w:t>
      </w:r>
      <w:proofErr w:type="spellStart"/>
      <w:r w:rsidRPr="000A7E85">
        <w:rPr>
          <w:rFonts w:asciiTheme="majorBidi" w:hAnsiTheme="majorBidi" w:cstheme="majorBidi"/>
          <w:color w:val="000000"/>
          <w:sz w:val="28"/>
          <w:szCs w:val="28"/>
        </w:rPr>
        <w:t>Hattâb</w:t>
      </w:r>
      <w:proofErr w:type="spellEnd"/>
      <w:r w:rsidRPr="000A7E85">
        <w:rPr>
          <w:rFonts w:asciiTheme="majorBidi" w:hAnsiTheme="majorBidi" w:cstheme="majorBidi"/>
          <w:color w:val="000000"/>
          <w:sz w:val="28"/>
          <w:szCs w:val="28"/>
        </w:rPr>
        <w:t xml:space="preserve"> ibn </w:t>
      </w:r>
      <w:proofErr w:type="spellStart"/>
      <w:r w:rsidRPr="000A7E85">
        <w:rPr>
          <w:rFonts w:asciiTheme="majorBidi" w:hAnsiTheme="majorBidi" w:cstheme="majorBidi"/>
          <w:color w:val="000000"/>
          <w:sz w:val="28"/>
          <w:szCs w:val="28"/>
        </w:rPr>
        <w:t>Dihyah</w:t>
      </w:r>
      <w:proofErr w:type="spellEnd"/>
      <w:r w:rsidRPr="000A7E85">
        <w:rPr>
          <w:rFonts w:asciiTheme="majorBidi" w:hAnsiTheme="majorBidi" w:cstheme="majorBidi"/>
          <w:color w:val="000000"/>
          <w:sz w:val="28"/>
          <w:szCs w:val="28"/>
        </w:rPr>
        <w:t xml:space="preserve"> dans son ouvrage : </w:t>
      </w:r>
      <w:proofErr w:type="spellStart"/>
      <w:r w:rsidRPr="000A7E85">
        <w:rPr>
          <w:rFonts w:asciiTheme="majorBidi" w:hAnsiTheme="majorBidi" w:cstheme="majorBidi"/>
          <w:color w:val="000000"/>
          <w:sz w:val="28"/>
          <w:szCs w:val="28"/>
        </w:rPr>
        <w:t>Maraj</w:t>
      </w:r>
      <w:proofErr w:type="spellEnd"/>
      <w:r w:rsidRPr="000A7E85">
        <w:rPr>
          <w:rFonts w:asciiTheme="majorBidi" w:hAnsiTheme="majorBidi" w:cstheme="majorBidi"/>
          <w:color w:val="000000"/>
          <w:sz w:val="28"/>
          <w:szCs w:val="28"/>
        </w:rPr>
        <w:t xml:space="preserve"> Al-Bahrayn fi </w:t>
      </w:r>
      <w:proofErr w:type="spellStart"/>
      <w:r w:rsidRPr="000A7E85">
        <w:rPr>
          <w:rFonts w:asciiTheme="majorBidi" w:hAnsiTheme="majorBidi" w:cstheme="majorBidi"/>
          <w:color w:val="000000"/>
          <w:sz w:val="28"/>
          <w:szCs w:val="28"/>
        </w:rPr>
        <w:t>Fawa</w:t>
      </w:r>
      <w:proofErr w:type="spellEnd"/>
      <w:r w:rsidRPr="000A7E85">
        <w:rPr>
          <w:rFonts w:asciiTheme="majorBidi" w:hAnsiTheme="majorBidi" w:cstheme="majorBidi"/>
          <w:color w:val="000000"/>
          <w:sz w:val="28"/>
          <w:szCs w:val="28"/>
        </w:rPr>
        <w:t>-id Al-</w:t>
      </w:r>
      <w:proofErr w:type="spellStart"/>
      <w:r w:rsidRPr="000A7E85">
        <w:rPr>
          <w:rFonts w:asciiTheme="majorBidi" w:hAnsiTheme="majorBidi" w:cstheme="majorBidi"/>
          <w:color w:val="000000"/>
          <w:sz w:val="28"/>
          <w:szCs w:val="28"/>
        </w:rPr>
        <w:t>Mashriqayn</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oua</w:t>
      </w:r>
      <w:proofErr w:type="spellEnd"/>
      <w:r w:rsidRPr="000A7E85">
        <w:rPr>
          <w:rFonts w:asciiTheme="majorBidi" w:hAnsiTheme="majorBidi" w:cstheme="majorBidi"/>
          <w:color w:val="000000"/>
          <w:sz w:val="28"/>
          <w:szCs w:val="28"/>
        </w:rPr>
        <w:t xml:space="preserve"> Al-</w:t>
      </w:r>
      <w:proofErr w:type="spellStart"/>
      <w:r w:rsidRPr="000A7E85">
        <w:rPr>
          <w:rFonts w:asciiTheme="majorBidi" w:hAnsiTheme="majorBidi" w:cstheme="majorBidi"/>
          <w:color w:val="000000"/>
          <w:sz w:val="28"/>
          <w:szCs w:val="28"/>
        </w:rPr>
        <w:t>Maghribayn</w:t>
      </w:r>
      <w:proofErr w:type="spellEnd"/>
      <w:r w:rsidRPr="000A7E85">
        <w:rPr>
          <w:rFonts w:asciiTheme="majorBidi" w:hAnsiTheme="majorBidi" w:cstheme="majorBidi"/>
          <w:color w:val="000000"/>
          <w:sz w:val="28"/>
          <w:szCs w:val="28"/>
        </w:rPr>
        <w:t>.</w:t>
      </w:r>
    </w:p>
    <w:p w:rsidR="00545371" w:rsidRPr="000A7E85" w:rsidRDefault="00545371" w:rsidP="000A7E85">
      <w:pPr>
        <w:pStyle w:val="NormalWeb"/>
        <w:jc w:val="both"/>
        <w:rPr>
          <w:rFonts w:asciiTheme="majorBidi" w:hAnsiTheme="majorBidi" w:cstheme="majorBidi"/>
          <w:sz w:val="28"/>
          <w:szCs w:val="28"/>
        </w:rPr>
      </w:pP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rapporte d’après Abou Darda qu’Allah l’agrée que le Messager d’Allah Paix &amp; Salut d’Allah sur lui a dit : « </w:t>
      </w:r>
      <w:r w:rsidRPr="007D6700">
        <w:rPr>
          <w:rFonts w:asciiTheme="majorBidi" w:hAnsiTheme="majorBidi" w:cstheme="majorBidi"/>
          <w:color w:val="365F91" w:themeColor="accent1" w:themeShade="BF"/>
          <w:sz w:val="28"/>
          <w:szCs w:val="28"/>
        </w:rPr>
        <w:t>Quiconque mémorise les dix premiers versets de la sourate la Caverne (Al-</w:t>
      </w:r>
      <w:proofErr w:type="spellStart"/>
      <w:r w:rsidRPr="007D6700">
        <w:rPr>
          <w:rFonts w:asciiTheme="majorBidi" w:hAnsiTheme="majorBidi" w:cstheme="majorBidi"/>
          <w:color w:val="365F91" w:themeColor="accent1" w:themeShade="BF"/>
          <w:sz w:val="28"/>
          <w:szCs w:val="28"/>
        </w:rPr>
        <w:t>Kahf</w:t>
      </w:r>
      <w:proofErr w:type="spellEnd"/>
      <w:r w:rsidRPr="007D6700">
        <w:rPr>
          <w:rFonts w:asciiTheme="majorBidi" w:hAnsiTheme="majorBidi" w:cstheme="majorBidi"/>
          <w:color w:val="365F91" w:themeColor="accent1" w:themeShade="BF"/>
          <w:sz w:val="28"/>
          <w:szCs w:val="28"/>
        </w:rPr>
        <w:t xml:space="preserve">), sera protégé contre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w:t>
      </w:r>
      <w:r w:rsidRPr="000A7E85">
        <w:rPr>
          <w:rFonts w:asciiTheme="majorBidi" w:hAnsiTheme="majorBidi" w:cstheme="majorBidi"/>
          <w:color w:val="000000"/>
          <w:sz w:val="28"/>
          <w:szCs w:val="28"/>
        </w:rPr>
        <w:t xml:space="preserve"> Dans une autre version : </w:t>
      </w:r>
      <w:r w:rsidRPr="007D6700">
        <w:rPr>
          <w:rFonts w:asciiTheme="majorBidi" w:hAnsiTheme="majorBidi" w:cstheme="majorBidi"/>
          <w:color w:val="365F91" w:themeColor="accent1" w:themeShade="BF"/>
          <w:sz w:val="28"/>
          <w:szCs w:val="28"/>
        </w:rPr>
        <w:t>« les dix derniers versets. »</w:t>
      </w:r>
      <w:r w:rsidRPr="000A7E85">
        <w:rPr>
          <w:rFonts w:asciiTheme="majorBidi" w:hAnsiTheme="majorBidi" w:cstheme="majorBidi"/>
          <w:color w:val="000000"/>
          <w:sz w:val="28"/>
          <w:szCs w:val="28"/>
        </w:rPr>
        <w:t>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(809)</w:t>
      </w:r>
    </w:p>
    <w:p w:rsidR="001658E6" w:rsidRPr="001658E6" w:rsidRDefault="00545371" w:rsidP="001658E6">
      <w:pPr>
        <w:pStyle w:val="NormalWeb"/>
        <w:jc w:val="both"/>
        <w:rPr>
          <w:rFonts w:asciiTheme="majorBidi" w:hAnsiTheme="majorBidi" w:cstheme="majorBidi"/>
          <w:color w:val="000000"/>
          <w:sz w:val="28"/>
          <w:szCs w:val="28"/>
        </w:rPr>
      </w:pPr>
      <w:r w:rsidRPr="000A7E85">
        <w:rPr>
          <w:rFonts w:asciiTheme="majorBidi" w:hAnsiTheme="majorBidi" w:cstheme="majorBidi"/>
          <w:color w:val="000000"/>
          <w:sz w:val="28"/>
          <w:szCs w:val="28"/>
        </w:rPr>
        <w:t xml:space="preserve">D’après Abou </w:t>
      </w:r>
      <w:proofErr w:type="spellStart"/>
      <w:r w:rsidRPr="000A7E85">
        <w:rPr>
          <w:rFonts w:asciiTheme="majorBidi" w:hAnsiTheme="majorBidi" w:cstheme="majorBidi"/>
          <w:color w:val="000000"/>
          <w:sz w:val="28"/>
          <w:szCs w:val="28"/>
        </w:rPr>
        <w:t>Bakr</w:t>
      </w:r>
      <w:proofErr w:type="spellEnd"/>
      <w:r w:rsidRPr="000A7E85">
        <w:rPr>
          <w:rFonts w:asciiTheme="majorBidi" w:hAnsiTheme="majorBidi" w:cstheme="majorBidi"/>
          <w:color w:val="000000"/>
          <w:sz w:val="28"/>
          <w:szCs w:val="28"/>
        </w:rPr>
        <w:t xml:space="preserve"> ibn </w:t>
      </w:r>
      <w:proofErr w:type="spellStart"/>
      <w:r w:rsidRPr="000A7E85">
        <w:rPr>
          <w:rFonts w:asciiTheme="majorBidi" w:hAnsiTheme="majorBidi" w:cstheme="majorBidi"/>
          <w:color w:val="000000"/>
          <w:sz w:val="28"/>
          <w:szCs w:val="28"/>
        </w:rPr>
        <w:t>Abi</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Shaybah</w:t>
      </w:r>
      <w:proofErr w:type="spellEnd"/>
      <w:r w:rsidRPr="000A7E85">
        <w:rPr>
          <w:rFonts w:asciiTheme="majorBidi" w:hAnsiTheme="majorBidi" w:cstheme="majorBidi"/>
          <w:color w:val="000000"/>
          <w:sz w:val="28"/>
          <w:szCs w:val="28"/>
        </w:rPr>
        <w:t>, selon Al-</w:t>
      </w:r>
      <w:proofErr w:type="spellStart"/>
      <w:r w:rsidRPr="000A7E85">
        <w:rPr>
          <w:rFonts w:asciiTheme="majorBidi" w:hAnsiTheme="majorBidi" w:cstheme="majorBidi"/>
          <w:color w:val="000000"/>
          <w:sz w:val="28"/>
          <w:szCs w:val="28"/>
        </w:rPr>
        <w:t>Foultân</w:t>
      </w:r>
      <w:proofErr w:type="spellEnd"/>
      <w:r w:rsidRPr="000A7E85">
        <w:rPr>
          <w:rFonts w:asciiTheme="majorBidi" w:hAnsiTheme="majorBidi" w:cstheme="majorBidi"/>
          <w:color w:val="000000"/>
          <w:sz w:val="28"/>
          <w:szCs w:val="28"/>
        </w:rPr>
        <w:t xml:space="preserve"> ibn ‘</w:t>
      </w:r>
      <w:proofErr w:type="spellStart"/>
      <w:r w:rsidRPr="000A7E85">
        <w:rPr>
          <w:rFonts w:asciiTheme="majorBidi" w:hAnsiTheme="majorBidi" w:cstheme="majorBidi"/>
          <w:color w:val="000000"/>
          <w:sz w:val="28"/>
          <w:szCs w:val="28"/>
        </w:rPr>
        <w:t>Asim</w:t>
      </w:r>
      <w:proofErr w:type="spellEnd"/>
      <w:r w:rsidRPr="000A7E85">
        <w:rPr>
          <w:rFonts w:asciiTheme="majorBidi" w:hAnsiTheme="majorBidi" w:cstheme="majorBidi"/>
          <w:color w:val="000000"/>
          <w:sz w:val="28"/>
          <w:szCs w:val="28"/>
        </w:rPr>
        <w:t xml:space="preserve">, le Prophète Paix &amp; Salut d’Allah sur lui a dit : </w:t>
      </w:r>
      <w:r w:rsidRPr="007D6700">
        <w:rPr>
          <w:rFonts w:asciiTheme="majorBidi" w:hAnsiTheme="majorBidi" w:cstheme="majorBidi"/>
          <w:color w:val="365F91" w:themeColor="accent1" w:themeShade="BF"/>
          <w:sz w:val="28"/>
          <w:szCs w:val="28"/>
        </w:rPr>
        <w:t xml:space="preserv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est un homme au front lisse, son </w:t>
      </w:r>
      <w:proofErr w:type="spellStart"/>
      <w:r w:rsidRPr="007D6700">
        <w:rPr>
          <w:rFonts w:asciiTheme="majorBidi" w:hAnsiTheme="majorBidi" w:cstheme="majorBidi"/>
          <w:color w:val="365F91" w:themeColor="accent1" w:themeShade="BF"/>
          <w:sz w:val="28"/>
          <w:szCs w:val="28"/>
        </w:rPr>
        <w:t>oeil</w:t>
      </w:r>
      <w:proofErr w:type="spellEnd"/>
      <w:r w:rsidRPr="007D6700">
        <w:rPr>
          <w:rFonts w:asciiTheme="majorBidi" w:hAnsiTheme="majorBidi" w:cstheme="majorBidi"/>
          <w:color w:val="365F91" w:themeColor="accent1" w:themeShade="BF"/>
          <w:sz w:val="28"/>
          <w:szCs w:val="28"/>
        </w:rPr>
        <w:t xml:space="preserve"> gauche est fermé, son nez est large et crochu. »</w:t>
      </w:r>
      <w:r w:rsidRPr="000A7E85">
        <w:rPr>
          <w:rFonts w:asciiTheme="majorBidi" w:hAnsiTheme="majorBidi" w:cstheme="majorBidi"/>
          <w:color w:val="000000"/>
          <w:sz w:val="28"/>
          <w:szCs w:val="28"/>
        </w:rPr>
        <w:t xml:space="preserve"> Hadith </w:t>
      </w:r>
      <w:proofErr w:type="spellStart"/>
      <w:r w:rsidRPr="000A7E85">
        <w:rPr>
          <w:rFonts w:asciiTheme="majorBidi" w:hAnsiTheme="majorBidi" w:cstheme="majorBidi"/>
          <w:color w:val="000000"/>
          <w:sz w:val="28"/>
          <w:szCs w:val="28"/>
        </w:rPr>
        <w:t>dâ’if</w:t>
      </w:r>
      <w:proofErr w:type="spellEnd"/>
      <w:r w:rsidRPr="000A7E85">
        <w:rPr>
          <w:rFonts w:asciiTheme="majorBidi" w:hAnsiTheme="majorBidi" w:cstheme="majorBidi"/>
          <w:color w:val="000000"/>
          <w:sz w:val="28"/>
          <w:szCs w:val="28"/>
        </w:rPr>
        <w:t>,</w:t>
      </w:r>
    </w:p>
    <w:p w:rsidR="001658E6" w:rsidRPr="000A7E85" w:rsidRDefault="001658E6" w:rsidP="000A7E85">
      <w:pPr>
        <w:pStyle w:val="NormalWeb"/>
        <w:jc w:val="both"/>
        <w:rPr>
          <w:rFonts w:asciiTheme="majorBidi" w:hAnsiTheme="majorBidi" w:cstheme="majorBidi"/>
          <w:sz w:val="28"/>
          <w:szCs w:val="28"/>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8065FF">
            <w:pPr>
              <w:pStyle w:val="Titre4"/>
              <w:jc w:val="center"/>
              <w:outlineLvl w:val="3"/>
              <w:rPr>
                <w:rFonts w:asciiTheme="majorBidi" w:hAnsiTheme="majorBidi" w:cstheme="majorBidi"/>
                <w:color w:val="C00000"/>
                <w:sz w:val="36"/>
                <w:szCs w:val="36"/>
              </w:rPr>
            </w:pPr>
            <w:r w:rsidRPr="006E0ED2">
              <w:rPr>
                <w:rFonts w:asciiTheme="majorBidi" w:hAnsiTheme="majorBidi" w:cstheme="majorBidi"/>
                <w:color w:val="C00000"/>
                <w:sz w:val="36"/>
                <w:szCs w:val="36"/>
              </w:rPr>
              <w:t xml:space="preserve">La description du </w:t>
            </w:r>
            <w:proofErr w:type="spellStart"/>
            <w:r w:rsidRPr="006E0ED2">
              <w:rPr>
                <w:rFonts w:asciiTheme="majorBidi" w:hAnsiTheme="majorBidi" w:cstheme="majorBidi"/>
                <w:color w:val="C00000"/>
                <w:sz w:val="36"/>
                <w:szCs w:val="36"/>
              </w:rPr>
              <w:t>Dajjal</w:t>
            </w:r>
            <w:proofErr w:type="spellEnd"/>
            <w:r w:rsidRPr="006E0ED2">
              <w:rPr>
                <w:rFonts w:asciiTheme="majorBidi" w:hAnsiTheme="majorBidi" w:cstheme="majorBidi"/>
                <w:color w:val="C00000"/>
                <w:sz w:val="36"/>
                <w:szCs w:val="36"/>
              </w:rPr>
              <w:t xml:space="preserve"> et le lieu de son apparition</w:t>
            </w:r>
          </w:p>
        </w:tc>
      </w:tr>
    </w:tbl>
    <w:p w:rsidR="008065FF" w:rsidRDefault="008065FF" w:rsidP="000A7E85">
      <w:pPr>
        <w:pStyle w:val="NormalWeb"/>
        <w:jc w:val="both"/>
        <w:rPr>
          <w:rFonts w:asciiTheme="majorBidi" w:hAnsiTheme="majorBidi" w:cstheme="majorBidi"/>
          <w:color w:val="000000"/>
          <w:sz w:val="28"/>
          <w:szCs w:val="28"/>
        </w:rPr>
      </w:pP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Selon </w:t>
      </w:r>
      <w:proofErr w:type="spellStart"/>
      <w:r w:rsidRPr="000A7E85">
        <w:rPr>
          <w:rFonts w:asciiTheme="majorBidi" w:hAnsiTheme="majorBidi" w:cstheme="majorBidi"/>
          <w:color w:val="000000"/>
          <w:sz w:val="28"/>
          <w:szCs w:val="28"/>
        </w:rPr>
        <w:t>Houdhayfah</w:t>
      </w:r>
      <w:proofErr w:type="spellEnd"/>
      <w:r w:rsidRPr="000A7E85">
        <w:rPr>
          <w:rFonts w:asciiTheme="majorBidi" w:hAnsiTheme="majorBidi" w:cstheme="majorBidi"/>
          <w:color w:val="000000"/>
          <w:sz w:val="28"/>
          <w:szCs w:val="28"/>
        </w:rPr>
        <w:t xml:space="preserve"> qu’Allah l’agrée, le Prophète Paix et Salut d’Allah sur lui a dit :</w:t>
      </w:r>
      <w:r w:rsidRPr="000A7E85">
        <w:rPr>
          <w:rFonts w:asciiTheme="majorBidi" w:hAnsiTheme="majorBidi" w:cstheme="majorBidi"/>
          <w:sz w:val="28"/>
          <w:szCs w:val="28"/>
        </w:rPr>
        <w:t xml:space="preserve"> </w:t>
      </w:r>
      <w:r w:rsidRPr="007D6700">
        <w:rPr>
          <w:rFonts w:asciiTheme="majorBidi" w:hAnsiTheme="majorBidi" w:cstheme="majorBidi"/>
          <w:color w:val="365F91" w:themeColor="accent1" w:themeShade="BF"/>
          <w:sz w:val="28"/>
          <w:szCs w:val="28"/>
        </w:rPr>
        <w:t xml:space="preserv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est borgne de l’</w:t>
      </w:r>
      <w:proofErr w:type="spellStart"/>
      <w:r w:rsidRPr="007D6700">
        <w:rPr>
          <w:rFonts w:asciiTheme="majorBidi" w:hAnsiTheme="majorBidi" w:cstheme="majorBidi"/>
          <w:color w:val="365F91" w:themeColor="accent1" w:themeShade="BF"/>
          <w:sz w:val="28"/>
          <w:szCs w:val="28"/>
        </w:rPr>
        <w:t>oeil</w:t>
      </w:r>
      <w:proofErr w:type="spellEnd"/>
      <w:r w:rsidRPr="007D6700">
        <w:rPr>
          <w:rFonts w:asciiTheme="majorBidi" w:hAnsiTheme="majorBidi" w:cstheme="majorBidi"/>
          <w:color w:val="365F91" w:themeColor="accent1" w:themeShade="BF"/>
          <w:sz w:val="28"/>
          <w:szCs w:val="28"/>
        </w:rPr>
        <w:t xml:space="preserve"> droit et il a les cheveux crépus. Il a avec lui un paradis et un enfer, son enfer est un paradis, et son paradis est un enfer.</w:t>
      </w:r>
      <w:r w:rsidRPr="000A7E85">
        <w:rPr>
          <w:rFonts w:asciiTheme="majorBidi" w:hAnsiTheme="majorBidi" w:cstheme="majorBidi"/>
          <w:color w:val="3366FF"/>
          <w:sz w:val="28"/>
          <w:szCs w:val="28"/>
        </w:rPr>
        <w:t> »</w:t>
      </w:r>
      <w:r w:rsidRPr="000A7E85">
        <w:rPr>
          <w:rFonts w:asciiTheme="majorBidi" w:hAnsiTheme="majorBidi" w:cstheme="majorBidi"/>
          <w:sz w:val="28"/>
          <w:szCs w:val="28"/>
        </w:rPr>
        <w:t xml:space="preserve"> </w:t>
      </w:r>
      <w:proofErr w:type="spellStart"/>
      <w:r w:rsidRPr="000A7E85">
        <w:rPr>
          <w:rFonts w:asciiTheme="majorBidi" w:hAnsiTheme="majorBidi" w:cstheme="majorBidi"/>
          <w:sz w:val="28"/>
          <w:szCs w:val="28"/>
        </w:rPr>
        <w:t>Mouslim</w:t>
      </w:r>
      <w:proofErr w:type="spellEnd"/>
      <w:r w:rsidRPr="000A7E85">
        <w:rPr>
          <w:rFonts w:asciiTheme="majorBidi" w:hAnsiTheme="majorBidi" w:cstheme="majorBidi"/>
          <w:sz w:val="28"/>
          <w:szCs w:val="28"/>
        </w:rPr>
        <w:t xml:space="preserve"> </w:t>
      </w:r>
      <w:r w:rsidRPr="000A7E85">
        <w:rPr>
          <w:rFonts w:asciiTheme="majorBidi" w:hAnsiTheme="majorBidi" w:cstheme="majorBidi"/>
          <w:color w:val="000000"/>
          <w:sz w:val="28"/>
          <w:szCs w:val="28"/>
        </w:rPr>
        <w:t>(2934)</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Prophète Paix et Salut d’Allah sur lui a dit </w:t>
      </w:r>
      <w:r w:rsidRPr="007D6700">
        <w:rPr>
          <w:rFonts w:asciiTheme="majorBidi" w:hAnsiTheme="majorBidi" w:cstheme="majorBidi"/>
          <w:color w:val="365F91" w:themeColor="accent1" w:themeShade="BF"/>
          <w:sz w:val="28"/>
          <w:szCs w:val="28"/>
        </w:rPr>
        <w:t xml:space="preserve">: « Je suis plus au courant de ses artifices que lui : il aura avec lui deux rivières qui couleront; l’une étant en apparence une eau blanche, et l’autre en apparence un feu ardent. Celui d’entre vous qui le voit, qu’il choisisse la rivière qui lui semble être de feu, qu’il ferme les yeux, baisse la tête, et boive car en réalité c’est une eau fraîche. Son </w:t>
      </w:r>
      <w:proofErr w:type="spellStart"/>
      <w:r w:rsidRPr="007D6700">
        <w:rPr>
          <w:rFonts w:asciiTheme="majorBidi" w:hAnsiTheme="majorBidi" w:cstheme="majorBidi"/>
          <w:color w:val="365F91" w:themeColor="accent1" w:themeShade="BF"/>
          <w:sz w:val="28"/>
          <w:szCs w:val="28"/>
        </w:rPr>
        <w:t>oeil</w:t>
      </w:r>
      <w:proofErr w:type="spellEnd"/>
      <w:r w:rsidRPr="007D6700">
        <w:rPr>
          <w:rFonts w:asciiTheme="majorBidi" w:hAnsiTheme="majorBidi" w:cstheme="majorBidi"/>
          <w:color w:val="365F91" w:themeColor="accent1" w:themeShade="BF"/>
          <w:sz w:val="28"/>
          <w:szCs w:val="28"/>
        </w:rPr>
        <w:t xml:space="preserve"> est </w:t>
      </w:r>
      <w:r w:rsidRPr="007D6700">
        <w:rPr>
          <w:rFonts w:asciiTheme="majorBidi" w:hAnsiTheme="majorBidi" w:cstheme="majorBidi"/>
          <w:color w:val="365F91" w:themeColor="accent1" w:themeShade="BF"/>
          <w:sz w:val="28"/>
          <w:szCs w:val="28"/>
        </w:rPr>
        <w:lastRenderedPageBreak/>
        <w:t>fermé, recouvert d’une membrane épaisse. Il est écrit mécréant (</w:t>
      </w:r>
      <w:proofErr w:type="spellStart"/>
      <w:r w:rsidRPr="007D6700">
        <w:rPr>
          <w:rFonts w:asciiTheme="majorBidi" w:hAnsiTheme="majorBidi" w:cstheme="majorBidi"/>
          <w:color w:val="365F91" w:themeColor="accent1" w:themeShade="BF"/>
          <w:sz w:val="28"/>
          <w:szCs w:val="28"/>
        </w:rPr>
        <w:t>kafir</w:t>
      </w:r>
      <w:proofErr w:type="spellEnd"/>
      <w:r w:rsidRPr="007D6700">
        <w:rPr>
          <w:rFonts w:asciiTheme="majorBidi" w:hAnsiTheme="majorBidi" w:cstheme="majorBidi"/>
          <w:color w:val="365F91" w:themeColor="accent1" w:themeShade="BF"/>
          <w:sz w:val="28"/>
          <w:szCs w:val="28"/>
        </w:rPr>
        <w:t>) entre ses yeux, tout croyant pourra le déchiffrer qu’il sache lire ou non. »</w:t>
      </w:r>
      <w:r w:rsidRPr="000A7E85">
        <w:rPr>
          <w:rFonts w:asciiTheme="majorBidi" w:hAnsiTheme="majorBidi" w:cstheme="majorBidi"/>
          <w:sz w:val="28"/>
          <w:szCs w:val="28"/>
        </w:rPr>
        <w:t xml:space="preserve"> </w:t>
      </w:r>
      <w:r w:rsidRPr="000A7E85">
        <w:rPr>
          <w:rFonts w:asciiTheme="majorBidi" w:hAnsiTheme="majorBidi" w:cstheme="majorBidi"/>
          <w:color w:val="000000"/>
          <w:sz w:val="28"/>
          <w:szCs w:val="28"/>
        </w:rPr>
        <w:t>Al-</w:t>
      </w:r>
      <w:proofErr w:type="spellStart"/>
      <w:r w:rsidRPr="000A7E85">
        <w:rPr>
          <w:rFonts w:asciiTheme="majorBidi" w:hAnsiTheme="majorBidi" w:cstheme="majorBidi"/>
          <w:color w:val="000000"/>
          <w:sz w:val="28"/>
          <w:szCs w:val="28"/>
        </w:rPr>
        <w:t>Boukhari</w:t>
      </w:r>
      <w:proofErr w:type="spellEnd"/>
      <w:r w:rsidRPr="000A7E85">
        <w:rPr>
          <w:rFonts w:asciiTheme="majorBidi" w:hAnsiTheme="majorBidi" w:cstheme="majorBidi"/>
          <w:color w:val="000000"/>
          <w:sz w:val="28"/>
          <w:szCs w:val="28"/>
        </w:rPr>
        <w:t xml:space="preserve"> (3450) et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(2934)</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Le Prophète Paix et Salut d’Allah sur lui a dit :</w:t>
      </w:r>
      <w:r w:rsidRPr="000A7E85">
        <w:rPr>
          <w:rFonts w:asciiTheme="majorBidi" w:hAnsiTheme="majorBidi" w:cstheme="majorBidi"/>
          <w:sz w:val="28"/>
          <w:szCs w:val="28"/>
        </w:rPr>
        <w:t xml:space="preserve"> </w:t>
      </w:r>
      <w:r w:rsidRPr="007D6700">
        <w:rPr>
          <w:rFonts w:asciiTheme="majorBidi" w:hAnsiTheme="majorBidi" w:cstheme="majorBidi"/>
          <w:color w:val="365F91" w:themeColor="accent1" w:themeShade="BF"/>
          <w:sz w:val="28"/>
          <w:szCs w:val="28"/>
        </w:rPr>
        <w:t xml:space="preserve">« Allah n’est pas borgne tandis que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est borgne de l’</w:t>
      </w:r>
      <w:proofErr w:type="spellStart"/>
      <w:r w:rsidRPr="007D6700">
        <w:rPr>
          <w:rFonts w:asciiTheme="majorBidi" w:hAnsiTheme="majorBidi" w:cstheme="majorBidi"/>
          <w:color w:val="365F91" w:themeColor="accent1" w:themeShade="BF"/>
          <w:sz w:val="28"/>
          <w:szCs w:val="28"/>
        </w:rPr>
        <w:t>oeil</w:t>
      </w:r>
      <w:proofErr w:type="spellEnd"/>
      <w:r w:rsidRPr="007D6700">
        <w:rPr>
          <w:rFonts w:asciiTheme="majorBidi" w:hAnsiTheme="majorBidi" w:cstheme="majorBidi"/>
          <w:color w:val="365F91" w:themeColor="accent1" w:themeShade="BF"/>
          <w:sz w:val="28"/>
          <w:szCs w:val="28"/>
        </w:rPr>
        <w:t xml:space="preserve"> droit qui ressemble à un raisin flétri. »</w:t>
      </w:r>
      <w:r w:rsidRPr="000A7E85">
        <w:rPr>
          <w:rFonts w:asciiTheme="majorBidi" w:hAnsiTheme="majorBidi" w:cstheme="majorBidi"/>
          <w:sz w:val="28"/>
          <w:szCs w:val="28"/>
        </w:rPr>
        <w:t xml:space="preserve"> </w:t>
      </w:r>
      <w:r w:rsidRPr="000A7E85">
        <w:rPr>
          <w:rFonts w:asciiTheme="majorBidi" w:hAnsiTheme="majorBidi" w:cstheme="majorBidi"/>
          <w:color w:val="000000"/>
          <w:sz w:val="28"/>
          <w:szCs w:val="28"/>
        </w:rPr>
        <w:t>Al-</w:t>
      </w:r>
      <w:proofErr w:type="spellStart"/>
      <w:r w:rsidRPr="000A7E85">
        <w:rPr>
          <w:rFonts w:asciiTheme="majorBidi" w:hAnsiTheme="majorBidi" w:cstheme="majorBidi"/>
          <w:color w:val="000000"/>
          <w:sz w:val="28"/>
          <w:szCs w:val="28"/>
        </w:rPr>
        <w:t>Boukhari</w:t>
      </w:r>
      <w:proofErr w:type="spellEnd"/>
      <w:r w:rsidRPr="000A7E85">
        <w:rPr>
          <w:rFonts w:asciiTheme="majorBidi" w:hAnsiTheme="majorBidi" w:cstheme="majorBidi"/>
          <w:color w:val="000000"/>
          <w:sz w:val="28"/>
          <w:szCs w:val="28"/>
        </w:rPr>
        <w:t xml:space="preserve"> (3440, 3439) et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(169)</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Le Prophète Paix et Salut d’Allah sur lui a dit :</w:t>
      </w:r>
      <w:r w:rsidRPr="000A7E85">
        <w:rPr>
          <w:rFonts w:asciiTheme="majorBidi" w:hAnsiTheme="majorBidi" w:cstheme="majorBidi"/>
          <w:sz w:val="28"/>
          <w:szCs w:val="28"/>
        </w:rPr>
        <w:t xml:space="preserve"> </w:t>
      </w:r>
      <w:r w:rsidRPr="007D6700">
        <w:rPr>
          <w:rFonts w:asciiTheme="majorBidi" w:hAnsiTheme="majorBidi" w:cstheme="majorBidi"/>
          <w:color w:val="365F91" w:themeColor="accent1" w:themeShade="BF"/>
          <w:sz w:val="28"/>
          <w:szCs w:val="28"/>
        </w:rPr>
        <w:t xml:space="preserv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est borgne, crépu, blanc comme une chamelle et luisant comme la lune. Sa tête est comme une branche d’arbre. La personne qui lui ressemble le plus physiquement est ‘</w:t>
      </w:r>
      <w:proofErr w:type="spellStart"/>
      <w:r w:rsidRPr="007D6700">
        <w:rPr>
          <w:rFonts w:asciiTheme="majorBidi" w:hAnsiTheme="majorBidi" w:cstheme="majorBidi"/>
          <w:color w:val="365F91" w:themeColor="accent1" w:themeShade="BF"/>
          <w:sz w:val="28"/>
          <w:szCs w:val="28"/>
        </w:rPr>
        <w:t>Abd</w:t>
      </w:r>
      <w:proofErr w:type="spellEnd"/>
      <w:r w:rsidRPr="007D6700">
        <w:rPr>
          <w:rFonts w:asciiTheme="majorBidi" w:hAnsiTheme="majorBidi" w:cstheme="majorBidi"/>
          <w:color w:val="365F91" w:themeColor="accent1" w:themeShade="BF"/>
          <w:sz w:val="28"/>
          <w:szCs w:val="28"/>
        </w:rPr>
        <w:t xml:space="preserve"> Al-`</w:t>
      </w:r>
      <w:proofErr w:type="spellStart"/>
      <w:r w:rsidRPr="007D6700">
        <w:rPr>
          <w:rFonts w:asciiTheme="majorBidi" w:hAnsiTheme="majorBidi" w:cstheme="majorBidi"/>
          <w:color w:val="365F91" w:themeColor="accent1" w:themeShade="BF"/>
          <w:sz w:val="28"/>
          <w:szCs w:val="28"/>
        </w:rPr>
        <w:t>Uzza</w:t>
      </w:r>
      <w:proofErr w:type="spellEnd"/>
      <w:r w:rsidRPr="007D6700">
        <w:rPr>
          <w:rFonts w:asciiTheme="majorBidi" w:hAnsiTheme="majorBidi" w:cstheme="majorBidi"/>
          <w:color w:val="365F91" w:themeColor="accent1" w:themeShade="BF"/>
          <w:sz w:val="28"/>
          <w:szCs w:val="28"/>
        </w:rPr>
        <w:t xml:space="preserve"> ibn </w:t>
      </w:r>
      <w:proofErr w:type="spellStart"/>
      <w:r w:rsidRPr="007D6700">
        <w:rPr>
          <w:rFonts w:asciiTheme="majorBidi" w:hAnsiTheme="majorBidi" w:cstheme="majorBidi"/>
          <w:color w:val="365F91" w:themeColor="accent1" w:themeShade="BF"/>
          <w:sz w:val="28"/>
          <w:szCs w:val="28"/>
        </w:rPr>
        <w:t>Qutn</w:t>
      </w:r>
      <w:proofErr w:type="spellEnd"/>
      <w:r w:rsidRPr="007D6700">
        <w:rPr>
          <w:rFonts w:asciiTheme="majorBidi" w:hAnsiTheme="majorBidi" w:cstheme="majorBidi"/>
          <w:color w:val="365F91" w:themeColor="accent1" w:themeShade="BF"/>
          <w:sz w:val="28"/>
          <w:szCs w:val="28"/>
        </w:rPr>
        <w:t xml:space="preserve"> </w:t>
      </w:r>
      <w:proofErr w:type="spellStart"/>
      <w:r w:rsidRPr="007D6700">
        <w:rPr>
          <w:rFonts w:asciiTheme="majorBidi" w:hAnsiTheme="majorBidi" w:cstheme="majorBidi"/>
          <w:color w:val="365F91" w:themeColor="accent1" w:themeShade="BF"/>
          <w:sz w:val="28"/>
          <w:szCs w:val="28"/>
        </w:rPr>
        <w:t>Al-Khuza’i</w:t>
      </w:r>
      <w:proofErr w:type="spellEnd"/>
      <w:r w:rsidRPr="007D6700">
        <w:rPr>
          <w:rFonts w:asciiTheme="majorBidi" w:hAnsiTheme="majorBidi" w:cstheme="majorBidi"/>
          <w:color w:val="365F91" w:themeColor="accent1" w:themeShade="BF"/>
          <w:sz w:val="28"/>
          <w:szCs w:val="28"/>
        </w:rPr>
        <w:t xml:space="preserve">. C’est la pire des perditions, il est borgne tandis qu’Allah n’est pas borgne. » </w:t>
      </w:r>
      <w:r w:rsidRPr="000A7E85">
        <w:rPr>
          <w:rFonts w:asciiTheme="majorBidi" w:hAnsiTheme="majorBidi" w:cstheme="majorBidi"/>
          <w:color w:val="000000"/>
          <w:sz w:val="28"/>
          <w:szCs w:val="28"/>
        </w:rPr>
        <w:t>Al-</w:t>
      </w:r>
      <w:proofErr w:type="spellStart"/>
      <w:r w:rsidRPr="000A7E85">
        <w:rPr>
          <w:rFonts w:asciiTheme="majorBidi" w:hAnsiTheme="majorBidi" w:cstheme="majorBidi"/>
          <w:color w:val="000000"/>
          <w:sz w:val="28"/>
          <w:szCs w:val="28"/>
        </w:rPr>
        <w:t>Moussanaf</w:t>
      </w:r>
      <w:proofErr w:type="spellEnd"/>
      <w:r w:rsidRPr="000A7E85">
        <w:rPr>
          <w:rFonts w:asciiTheme="majorBidi" w:hAnsiTheme="majorBidi" w:cstheme="majorBidi"/>
          <w:color w:val="000000"/>
          <w:sz w:val="28"/>
          <w:szCs w:val="28"/>
        </w:rPr>
        <w:t xml:space="preserve"> d’un </w:t>
      </w:r>
      <w:proofErr w:type="spellStart"/>
      <w:r w:rsidRPr="000A7E85">
        <w:rPr>
          <w:rFonts w:asciiTheme="majorBidi" w:hAnsiTheme="majorBidi" w:cstheme="majorBidi"/>
          <w:color w:val="000000"/>
          <w:sz w:val="28"/>
          <w:szCs w:val="28"/>
        </w:rPr>
        <w:t>Abi</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Shaybah</w:t>
      </w:r>
      <w:proofErr w:type="spellEnd"/>
      <w:r w:rsidRPr="000A7E85">
        <w:rPr>
          <w:rFonts w:asciiTheme="majorBidi" w:hAnsiTheme="majorBidi" w:cstheme="majorBidi"/>
          <w:color w:val="000000"/>
          <w:sz w:val="28"/>
          <w:szCs w:val="28"/>
        </w:rPr>
        <w:t xml:space="preserve"> (7/490)</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Prophète Paix et Salut d’Allah sur lui a dit </w:t>
      </w:r>
      <w:r w:rsidRPr="007D6700">
        <w:rPr>
          <w:rFonts w:asciiTheme="majorBidi" w:hAnsiTheme="majorBidi" w:cstheme="majorBidi"/>
          <w:color w:val="365F91" w:themeColor="accent1" w:themeShade="BF"/>
          <w:sz w:val="28"/>
          <w:szCs w:val="28"/>
        </w:rPr>
        <w:t xml:space="preserve">: «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apparaîtra dans un pays à l’Est appelé </w:t>
      </w:r>
      <w:proofErr w:type="spellStart"/>
      <w:r w:rsidRPr="007D6700">
        <w:rPr>
          <w:rFonts w:asciiTheme="majorBidi" w:hAnsiTheme="majorBidi" w:cstheme="majorBidi"/>
          <w:color w:val="365F91" w:themeColor="accent1" w:themeShade="BF"/>
          <w:sz w:val="28"/>
          <w:szCs w:val="28"/>
        </w:rPr>
        <w:t>Khourasan</w:t>
      </w:r>
      <w:proofErr w:type="spellEnd"/>
      <w:r w:rsidRPr="007D6700">
        <w:rPr>
          <w:rFonts w:asciiTheme="majorBidi" w:hAnsiTheme="majorBidi" w:cstheme="majorBidi"/>
          <w:color w:val="365F91" w:themeColor="accent1" w:themeShade="BF"/>
          <w:sz w:val="28"/>
          <w:szCs w:val="28"/>
        </w:rPr>
        <w:t>. Une foule de gens va le suivre. Leur visage ressemble à des boucliers bien ronds et bien remplis. »</w:t>
      </w:r>
      <w:r w:rsidRPr="000A7E85">
        <w:rPr>
          <w:rFonts w:asciiTheme="majorBidi" w:hAnsiTheme="majorBidi" w:cstheme="majorBidi"/>
          <w:sz w:val="28"/>
          <w:szCs w:val="28"/>
        </w:rPr>
        <w:t xml:space="preserve"> </w:t>
      </w:r>
      <w:r w:rsidRPr="000A7E85">
        <w:rPr>
          <w:rFonts w:asciiTheme="majorBidi" w:hAnsiTheme="majorBidi" w:cstheme="majorBidi"/>
          <w:color w:val="000000"/>
          <w:sz w:val="28"/>
          <w:szCs w:val="28"/>
        </w:rPr>
        <w:t>Al-</w:t>
      </w:r>
      <w:proofErr w:type="spellStart"/>
      <w:r w:rsidRPr="000A7E85">
        <w:rPr>
          <w:rFonts w:asciiTheme="majorBidi" w:hAnsiTheme="majorBidi" w:cstheme="majorBidi"/>
          <w:color w:val="000000"/>
          <w:sz w:val="28"/>
          <w:szCs w:val="28"/>
        </w:rPr>
        <w:t>Tirmidhi</w:t>
      </w:r>
      <w:proofErr w:type="spellEnd"/>
      <w:r w:rsidRPr="000A7E85">
        <w:rPr>
          <w:rFonts w:asciiTheme="majorBidi" w:hAnsiTheme="majorBidi" w:cstheme="majorBidi"/>
          <w:color w:val="000000"/>
          <w:sz w:val="28"/>
          <w:szCs w:val="28"/>
        </w:rPr>
        <w:t xml:space="preserve"> (2237), ibn </w:t>
      </w:r>
      <w:proofErr w:type="spellStart"/>
      <w:r w:rsidRPr="000A7E85">
        <w:rPr>
          <w:rFonts w:asciiTheme="majorBidi" w:hAnsiTheme="majorBidi" w:cstheme="majorBidi"/>
          <w:color w:val="000000"/>
          <w:sz w:val="28"/>
          <w:szCs w:val="28"/>
        </w:rPr>
        <w:t>Majah</w:t>
      </w:r>
      <w:proofErr w:type="spellEnd"/>
      <w:r w:rsidRPr="000A7E85">
        <w:rPr>
          <w:rFonts w:asciiTheme="majorBidi" w:hAnsiTheme="majorBidi" w:cstheme="majorBidi"/>
          <w:color w:val="000000"/>
          <w:sz w:val="28"/>
          <w:szCs w:val="28"/>
        </w:rPr>
        <w:t xml:space="preserve"> (4072) et Sheikh Al-</w:t>
      </w:r>
      <w:proofErr w:type="spellStart"/>
      <w:r w:rsidRPr="000A7E85">
        <w:rPr>
          <w:rFonts w:asciiTheme="majorBidi" w:hAnsiTheme="majorBidi" w:cstheme="majorBidi"/>
          <w:color w:val="000000"/>
          <w:sz w:val="28"/>
          <w:szCs w:val="28"/>
        </w:rPr>
        <w:t>Albâni</w:t>
      </w:r>
      <w:proofErr w:type="spellEnd"/>
      <w:r w:rsidRPr="000A7E85">
        <w:rPr>
          <w:rFonts w:asciiTheme="majorBidi" w:hAnsiTheme="majorBidi" w:cstheme="majorBidi"/>
          <w:color w:val="000000"/>
          <w:sz w:val="28"/>
          <w:szCs w:val="28"/>
        </w:rPr>
        <w:t xml:space="preserve"> l’a authentifié.</w:t>
      </w:r>
    </w:p>
    <w:p w:rsidR="00545371" w:rsidRPr="007D6700" w:rsidRDefault="00545371" w:rsidP="000A7E85">
      <w:pPr>
        <w:pStyle w:val="NormalWeb"/>
        <w:jc w:val="both"/>
        <w:rPr>
          <w:rFonts w:asciiTheme="majorBidi" w:hAnsiTheme="majorBidi" w:cstheme="majorBidi"/>
          <w:color w:val="365F91" w:themeColor="accent1" w:themeShade="BF"/>
          <w:sz w:val="28"/>
          <w:szCs w:val="28"/>
        </w:rPr>
      </w:pPr>
      <w:r w:rsidRPr="000A7E85">
        <w:rPr>
          <w:rFonts w:asciiTheme="majorBidi" w:hAnsiTheme="majorBidi" w:cstheme="majorBidi"/>
          <w:color w:val="000000"/>
          <w:sz w:val="28"/>
          <w:szCs w:val="28"/>
        </w:rPr>
        <w:t xml:space="preserve">Le Prophète Paix et Salut d’Allah sur lui a dit </w:t>
      </w:r>
      <w:r w:rsidRPr="007D6700">
        <w:rPr>
          <w:rFonts w:asciiTheme="majorBidi" w:hAnsiTheme="majorBidi" w:cstheme="majorBidi"/>
          <w:color w:val="365F91" w:themeColor="accent1" w:themeShade="BF"/>
          <w:sz w:val="28"/>
          <w:szCs w:val="28"/>
        </w:rPr>
        <w:t xml:space="preserve">: « 70 000 de ma communauté suivront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vêtu des </w:t>
      </w:r>
      <w:proofErr w:type="spellStart"/>
      <w:r w:rsidRPr="007D6700">
        <w:rPr>
          <w:rFonts w:asciiTheme="majorBidi" w:hAnsiTheme="majorBidi" w:cstheme="majorBidi"/>
          <w:color w:val="365F91" w:themeColor="accent1" w:themeShade="BF"/>
          <w:sz w:val="28"/>
          <w:szCs w:val="28"/>
        </w:rPr>
        <w:t>Sijan</w:t>
      </w:r>
      <w:proofErr w:type="spellEnd"/>
      <w:r w:rsidRPr="007D6700">
        <w:rPr>
          <w:rFonts w:asciiTheme="majorBidi" w:hAnsiTheme="majorBidi" w:cstheme="majorBidi"/>
          <w:color w:val="365F91" w:themeColor="accent1" w:themeShade="BF"/>
          <w:sz w:val="28"/>
          <w:szCs w:val="28"/>
        </w:rPr>
        <w:t xml:space="preserve"> (toge verte ou </w:t>
      </w:r>
      <w:proofErr w:type="spellStart"/>
      <w:r w:rsidRPr="007D6700">
        <w:rPr>
          <w:rFonts w:asciiTheme="majorBidi" w:hAnsiTheme="majorBidi" w:cstheme="majorBidi"/>
          <w:color w:val="365F91" w:themeColor="accent1" w:themeShade="BF"/>
          <w:sz w:val="28"/>
          <w:szCs w:val="28"/>
        </w:rPr>
        <w:t>mantean</w:t>
      </w:r>
      <w:proofErr w:type="spellEnd"/>
      <w:r w:rsidRPr="007D6700">
        <w:rPr>
          <w:rFonts w:asciiTheme="majorBidi" w:hAnsiTheme="majorBidi" w:cstheme="majorBidi"/>
          <w:color w:val="365F91" w:themeColor="accent1" w:themeShade="BF"/>
          <w:sz w:val="28"/>
          <w:szCs w:val="28"/>
        </w:rPr>
        <w:t xml:space="preserve"> persan, pour Al-</w:t>
      </w:r>
      <w:proofErr w:type="spellStart"/>
      <w:r w:rsidRPr="007D6700">
        <w:rPr>
          <w:rFonts w:asciiTheme="majorBidi" w:hAnsiTheme="majorBidi" w:cstheme="majorBidi"/>
          <w:color w:val="365F91" w:themeColor="accent1" w:themeShade="BF"/>
          <w:sz w:val="28"/>
          <w:szCs w:val="28"/>
        </w:rPr>
        <w:t>Azhari</w:t>
      </w:r>
      <w:proofErr w:type="spellEnd"/>
      <w:r w:rsidRPr="007D6700">
        <w:rPr>
          <w:rFonts w:asciiTheme="majorBidi" w:hAnsiTheme="majorBidi" w:cstheme="majorBidi"/>
          <w:color w:val="365F91" w:themeColor="accent1" w:themeShade="BF"/>
          <w:sz w:val="28"/>
          <w:szCs w:val="28"/>
        </w:rPr>
        <w:t xml:space="preserve"> ce serait une tôle coupée sous cette forme). »</w:t>
      </w:r>
      <w:r w:rsidRPr="000A7E85">
        <w:rPr>
          <w:rFonts w:asciiTheme="majorBidi" w:hAnsiTheme="majorBidi" w:cstheme="majorBidi"/>
          <w:sz w:val="28"/>
          <w:szCs w:val="28"/>
        </w:rPr>
        <w:t xml:space="preserve"> </w:t>
      </w:r>
      <w:r w:rsidRPr="000A7E85">
        <w:rPr>
          <w:rFonts w:asciiTheme="majorBidi" w:hAnsiTheme="majorBidi" w:cstheme="majorBidi"/>
          <w:color w:val="000000"/>
          <w:sz w:val="28"/>
          <w:szCs w:val="28"/>
        </w:rPr>
        <w:t xml:space="preserve">Hadith faible. Le hadith Authentique est le suivant d’après Anas ibn Malik qu’Allah l’agrée </w:t>
      </w:r>
      <w:r w:rsidRPr="007D6700">
        <w:rPr>
          <w:rFonts w:asciiTheme="majorBidi" w:hAnsiTheme="majorBidi" w:cstheme="majorBidi"/>
          <w:color w:val="365F91" w:themeColor="accent1" w:themeShade="BF"/>
          <w:sz w:val="28"/>
          <w:szCs w:val="28"/>
        </w:rPr>
        <w:t>: </w:t>
      </w:r>
      <w:r w:rsidR="007D6700">
        <w:rPr>
          <w:rFonts w:asciiTheme="majorBidi" w:hAnsiTheme="majorBidi" w:cstheme="majorBidi"/>
          <w:color w:val="365F91" w:themeColor="accent1" w:themeShade="BF"/>
          <w:sz w:val="28"/>
          <w:szCs w:val="28"/>
        </w:rPr>
        <w:t>« </w:t>
      </w:r>
      <w:r w:rsidRPr="007D6700">
        <w:rPr>
          <w:rFonts w:asciiTheme="majorBidi" w:hAnsiTheme="majorBidi" w:cstheme="majorBidi"/>
          <w:color w:val="365F91" w:themeColor="accent1" w:themeShade="BF"/>
          <w:sz w:val="28"/>
          <w:szCs w:val="28"/>
        </w:rPr>
        <w:t>70 000 parmi les Juifs d’</w:t>
      </w:r>
      <w:proofErr w:type="spellStart"/>
      <w:r w:rsidRPr="007D6700">
        <w:rPr>
          <w:rFonts w:asciiTheme="majorBidi" w:hAnsiTheme="majorBidi" w:cstheme="majorBidi"/>
          <w:color w:val="365F91" w:themeColor="accent1" w:themeShade="BF"/>
          <w:sz w:val="28"/>
          <w:szCs w:val="28"/>
        </w:rPr>
        <w:t>Asbahan</w:t>
      </w:r>
      <w:proofErr w:type="spellEnd"/>
      <w:r w:rsidRPr="007D6700">
        <w:rPr>
          <w:rFonts w:asciiTheme="majorBidi" w:hAnsiTheme="majorBidi" w:cstheme="majorBidi"/>
          <w:color w:val="365F91" w:themeColor="accent1" w:themeShade="BF"/>
          <w:sz w:val="28"/>
          <w:szCs w:val="28"/>
        </w:rPr>
        <w:t xml:space="preserve"> vêtus de manteaux persans vont suivre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w:t>
      </w:r>
    </w:p>
    <w:p w:rsidR="001658E6" w:rsidRPr="001658E6" w:rsidRDefault="00545371" w:rsidP="001658E6">
      <w:pPr>
        <w:pStyle w:val="NormalWeb"/>
        <w:jc w:val="both"/>
        <w:rPr>
          <w:rFonts w:asciiTheme="majorBidi" w:hAnsiTheme="majorBidi" w:cstheme="majorBidi"/>
          <w:color w:val="000000"/>
          <w:sz w:val="28"/>
          <w:szCs w:val="28"/>
        </w:rPr>
      </w:pPr>
      <w:r w:rsidRPr="000A7E85">
        <w:rPr>
          <w:rFonts w:asciiTheme="majorBidi" w:hAnsiTheme="majorBidi" w:cstheme="majorBidi"/>
          <w:color w:val="000000"/>
          <w:sz w:val="28"/>
          <w:szCs w:val="28"/>
        </w:rPr>
        <w:t>Le Prophète Paix et Salut d’Allah sur lui a dit :</w:t>
      </w:r>
      <w:r w:rsidRPr="000A7E85">
        <w:rPr>
          <w:rFonts w:asciiTheme="majorBidi" w:hAnsiTheme="majorBidi" w:cstheme="majorBidi"/>
          <w:sz w:val="28"/>
          <w:szCs w:val="28"/>
        </w:rPr>
        <w:t xml:space="preserve"> </w:t>
      </w:r>
      <w:r w:rsidRPr="007D6700">
        <w:rPr>
          <w:rFonts w:asciiTheme="majorBidi" w:hAnsiTheme="majorBidi" w:cstheme="majorBidi"/>
          <w:color w:val="365F91" w:themeColor="accent1" w:themeShade="BF"/>
          <w:sz w:val="28"/>
          <w:szCs w:val="28"/>
        </w:rPr>
        <w:t xml:space="preserve">« Avant son apparition, il y aura trois années. </w:t>
      </w:r>
      <w:r w:rsidR="000A7E85" w:rsidRPr="007D6700">
        <w:rPr>
          <w:rFonts w:asciiTheme="majorBidi" w:hAnsiTheme="majorBidi" w:cstheme="majorBidi"/>
          <w:color w:val="365F91" w:themeColor="accent1" w:themeShade="BF"/>
          <w:sz w:val="28"/>
          <w:szCs w:val="28"/>
        </w:rPr>
        <w:t>La première année</w:t>
      </w:r>
      <w:r w:rsidRPr="007D6700">
        <w:rPr>
          <w:rFonts w:asciiTheme="majorBidi" w:hAnsiTheme="majorBidi" w:cstheme="majorBidi"/>
          <w:color w:val="365F91" w:themeColor="accent1" w:themeShade="BF"/>
          <w:sz w:val="28"/>
          <w:szCs w:val="28"/>
        </w:rPr>
        <w:t xml:space="preserve">, le ciel retiendra le tiers des pluies et la terre le tiers de ses fruits. La deuxième année, le ciel retiendra les deux tiers de ses pluies, et la terre les deux tiers de ses fruits. La troisième année, le ciel retiendra toutes ses pluies, et la terre tous ses fruits de sorte que tout animal à dents et à sabots mourra. » </w:t>
      </w:r>
      <w:r w:rsidRPr="000A7E85">
        <w:rPr>
          <w:rFonts w:asciiTheme="majorBidi" w:hAnsiTheme="majorBidi" w:cstheme="majorBidi"/>
          <w:color w:val="000000"/>
          <w:sz w:val="28"/>
          <w:szCs w:val="28"/>
        </w:rPr>
        <w:t xml:space="preserve">Hadith </w:t>
      </w:r>
      <w:proofErr w:type="spellStart"/>
      <w:r w:rsidRPr="000A7E85">
        <w:rPr>
          <w:rFonts w:asciiTheme="majorBidi" w:hAnsiTheme="majorBidi" w:cstheme="majorBidi"/>
          <w:color w:val="000000"/>
          <w:sz w:val="28"/>
          <w:szCs w:val="28"/>
        </w:rPr>
        <w:t>hassan</w:t>
      </w:r>
      <w:proofErr w:type="spellEnd"/>
      <w:r w:rsidRPr="000A7E85">
        <w:rPr>
          <w:rFonts w:asciiTheme="majorBidi" w:hAnsiTheme="majorBidi" w:cstheme="majorBidi"/>
          <w:color w:val="000000"/>
          <w:sz w:val="28"/>
          <w:szCs w:val="28"/>
        </w:rPr>
        <w:t>.</w:t>
      </w:r>
    </w:p>
    <w:p w:rsidR="001658E6" w:rsidRPr="000A7E85" w:rsidRDefault="001658E6" w:rsidP="000A7E85">
      <w:pPr>
        <w:pStyle w:val="NormalWeb"/>
        <w:jc w:val="both"/>
        <w:rPr>
          <w:rFonts w:asciiTheme="majorBidi" w:hAnsiTheme="majorBidi" w:cstheme="majorBidi"/>
          <w:sz w:val="28"/>
          <w:szCs w:val="28"/>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2C7B1A">
            <w:pPr>
              <w:pStyle w:val="Titre4"/>
              <w:jc w:val="center"/>
              <w:outlineLvl w:val="3"/>
              <w:rPr>
                <w:rFonts w:asciiTheme="majorBidi" w:hAnsiTheme="majorBidi" w:cstheme="majorBidi"/>
                <w:color w:val="C00000"/>
                <w:sz w:val="36"/>
                <w:szCs w:val="36"/>
              </w:rPr>
            </w:pPr>
            <w:r w:rsidRPr="006E0ED2">
              <w:rPr>
                <w:rFonts w:asciiTheme="majorBidi" w:hAnsiTheme="majorBidi" w:cstheme="majorBidi"/>
                <w:color w:val="C00000"/>
                <w:sz w:val="36"/>
                <w:szCs w:val="36"/>
              </w:rPr>
              <w:t xml:space="preserve">Le </w:t>
            </w:r>
            <w:proofErr w:type="spellStart"/>
            <w:r w:rsidRPr="006E0ED2">
              <w:rPr>
                <w:rFonts w:asciiTheme="majorBidi" w:hAnsiTheme="majorBidi" w:cstheme="majorBidi"/>
                <w:color w:val="C00000"/>
                <w:sz w:val="36"/>
                <w:szCs w:val="36"/>
              </w:rPr>
              <w:t>Dajjal</w:t>
            </w:r>
            <w:proofErr w:type="spellEnd"/>
            <w:r w:rsidRPr="006E0ED2">
              <w:rPr>
                <w:rFonts w:asciiTheme="majorBidi" w:hAnsiTheme="majorBidi" w:cstheme="majorBidi"/>
                <w:color w:val="C00000"/>
                <w:sz w:val="36"/>
                <w:szCs w:val="36"/>
              </w:rPr>
              <w:t xml:space="preserve"> parcourt toutes les terres sauf Médine et la Mecque</w:t>
            </w:r>
          </w:p>
        </w:tc>
      </w:tr>
    </w:tbl>
    <w:p w:rsidR="008065FF" w:rsidRDefault="008065FF" w:rsidP="000A7E85">
      <w:pPr>
        <w:pStyle w:val="NormalWeb"/>
        <w:jc w:val="both"/>
        <w:rPr>
          <w:rFonts w:asciiTheme="majorBidi" w:hAnsiTheme="majorBidi" w:cstheme="majorBidi"/>
          <w:color w:val="000000"/>
          <w:sz w:val="28"/>
          <w:szCs w:val="28"/>
        </w:rPr>
      </w:pP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Al-</w:t>
      </w:r>
      <w:proofErr w:type="spellStart"/>
      <w:r w:rsidRPr="000A7E85">
        <w:rPr>
          <w:rFonts w:asciiTheme="majorBidi" w:hAnsiTheme="majorBidi" w:cstheme="majorBidi"/>
          <w:color w:val="000000"/>
          <w:sz w:val="28"/>
          <w:szCs w:val="28"/>
        </w:rPr>
        <w:t>Boukhari</w:t>
      </w:r>
      <w:proofErr w:type="spellEnd"/>
      <w:r w:rsidRPr="000A7E85">
        <w:rPr>
          <w:rFonts w:asciiTheme="majorBidi" w:hAnsiTheme="majorBidi" w:cstheme="majorBidi"/>
          <w:color w:val="000000"/>
          <w:sz w:val="28"/>
          <w:szCs w:val="28"/>
        </w:rPr>
        <w:t xml:space="preserve"> et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rapportent d’après Anas ibn Malik qu’Allah l’agrée, que le Messager d’Allah Paix &amp; Salut d’Allah sur lui a dit </w:t>
      </w:r>
      <w:r w:rsidRPr="007D6700">
        <w:rPr>
          <w:rFonts w:asciiTheme="majorBidi" w:hAnsiTheme="majorBidi" w:cstheme="majorBidi"/>
          <w:color w:val="365F91" w:themeColor="accent1" w:themeShade="BF"/>
          <w:sz w:val="28"/>
          <w:szCs w:val="28"/>
        </w:rPr>
        <w:t xml:space="preserve">: « Il n’y a pas un </w:t>
      </w:r>
      <w:r w:rsidRPr="007D6700">
        <w:rPr>
          <w:rFonts w:asciiTheme="majorBidi" w:hAnsiTheme="majorBidi" w:cstheme="majorBidi"/>
          <w:color w:val="365F91" w:themeColor="accent1" w:themeShade="BF"/>
          <w:sz w:val="28"/>
          <w:szCs w:val="28"/>
        </w:rPr>
        <w:lastRenderedPageBreak/>
        <w:t xml:space="preserve">pays sans que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ne foule sa terre sauf Médine et la Mecque. »</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Boukhari</w:t>
      </w:r>
      <w:proofErr w:type="spellEnd"/>
      <w:r w:rsidRPr="000A7E85">
        <w:rPr>
          <w:rFonts w:asciiTheme="majorBidi" w:hAnsiTheme="majorBidi" w:cstheme="majorBidi"/>
          <w:color w:val="000000"/>
          <w:sz w:val="28"/>
          <w:szCs w:val="28"/>
        </w:rPr>
        <w:t xml:space="preserve"> (1881) &amp;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(2943)</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Et dans le hadith de </w:t>
      </w:r>
      <w:proofErr w:type="spellStart"/>
      <w:r w:rsidRPr="000A7E85">
        <w:rPr>
          <w:rFonts w:asciiTheme="majorBidi" w:hAnsiTheme="majorBidi" w:cstheme="majorBidi"/>
          <w:color w:val="000000"/>
          <w:sz w:val="28"/>
          <w:szCs w:val="28"/>
        </w:rPr>
        <w:t>Fâtimah</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bint</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Qays</w:t>
      </w:r>
      <w:proofErr w:type="spellEnd"/>
      <w:r w:rsidRPr="000A7E85">
        <w:rPr>
          <w:rFonts w:asciiTheme="majorBidi" w:hAnsiTheme="majorBidi" w:cstheme="majorBidi"/>
          <w:color w:val="000000"/>
          <w:sz w:val="28"/>
          <w:szCs w:val="28"/>
        </w:rPr>
        <w:t xml:space="preserve"> : </w:t>
      </w:r>
      <w:r w:rsidRPr="007D6700">
        <w:rPr>
          <w:rFonts w:asciiTheme="majorBidi" w:hAnsiTheme="majorBidi" w:cstheme="majorBidi"/>
          <w:color w:val="365F91" w:themeColor="accent1" w:themeShade="BF"/>
          <w:sz w:val="28"/>
          <w:szCs w:val="28"/>
        </w:rPr>
        <w:t xml:space="preserve">« Je ne laisserai pas une cité sans la fouler dans un délai de 40 jours sauf </w:t>
      </w:r>
      <w:proofErr w:type="spellStart"/>
      <w:r w:rsidRPr="007D6700">
        <w:rPr>
          <w:rFonts w:asciiTheme="majorBidi" w:hAnsiTheme="majorBidi" w:cstheme="majorBidi"/>
          <w:color w:val="365F91" w:themeColor="accent1" w:themeShade="BF"/>
          <w:sz w:val="28"/>
          <w:szCs w:val="28"/>
        </w:rPr>
        <w:t>Mekka</w:t>
      </w:r>
      <w:proofErr w:type="spellEnd"/>
      <w:r w:rsidRPr="007D6700">
        <w:rPr>
          <w:rFonts w:asciiTheme="majorBidi" w:hAnsiTheme="majorBidi" w:cstheme="majorBidi"/>
          <w:color w:val="365F91" w:themeColor="accent1" w:themeShade="BF"/>
          <w:sz w:val="28"/>
          <w:szCs w:val="28"/>
        </w:rPr>
        <w:t xml:space="preserve"> et </w:t>
      </w:r>
      <w:proofErr w:type="spellStart"/>
      <w:r w:rsidRPr="007D6700">
        <w:rPr>
          <w:rFonts w:asciiTheme="majorBidi" w:hAnsiTheme="majorBidi" w:cstheme="majorBidi"/>
          <w:color w:val="365F91" w:themeColor="accent1" w:themeShade="BF"/>
          <w:sz w:val="28"/>
          <w:szCs w:val="28"/>
        </w:rPr>
        <w:t>Tâyybah</w:t>
      </w:r>
      <w:proofErr w:type="spellEnd"/>
      <w:r w:rsidRPr="007D6700">
        <w:rPr>
          <w:rFonts w:asciiTheme="majorBidi" w:hAnsiTheme="majorBidi" w:cstheme="majorBidi"/>
          <w:color w:val="365F91" w:themeColor="accent1" w:themeShade="BF"/>
          <w:sz w:val="28"/>
          <w:szCs w:val="28"/>
        </w:rPr>
        <w:t xml:space="preserve"> (Médine) que me sont toutes deux interdites. »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(2942)</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Dans certaines versions : </w:t>
      </w:r>
      <w:r w:rsidRPr="007D6700">
        <w:rPr>
          <w:rFonts w:asciiTheme="majorBidi" w:hAnsiTheme="majorBidi" w:cstheme="majorBidi"/>
          <w:color w:val="365F91" w:themeColor="accent1" w:themeShade="BF"/>
          <w:sz w:val="28"/>
          <w:szCs w:val="28"/>
        </w:rPr>
        <w:t>« Il ne laissera pas un endroit sans s’en emparer à l’exception de Médine, de la Mecque, de la Mosquée d’Al-</w:t>
      </w:r>
      <w:proofErr w:type="spellStart"/>
      <w:r w:rsidRPr="007D6700">
        <w:rPr>
          <w:rFonts w:asciiTheme="majorBidi" w:hAnsiTheme="majorBidi" w:cstheme="majorBidi"/>
          <w:color w:val="365F91" w:themeColor="accent1" w:themeShade="BF"/>
          <w:sz w:val="28"/>
          <w:szCs w:val="28"/>
        </w:rPr>
        <w:t>Aqsa</w:t>
      </w:r>
      <w:proofErr w:type="spellEnd"/>
      <w:r w:rsidRPr="007D6700">
        <w:rPr>
          <w:rFonts w:asciiTheme="majorBidi" w:hAnsiTheme="majorBidi" w:cstheme="majorBidi"/>
          <w:color w:val="365F91" w:themeColor="accent1" w:themeShade="BF"/>
          <w:sz w:val="28"/>
          <w:szCs w:val="28"/>
        </w:rPr>
        <w:t xml:space="preserve">, et du Mont </w:t>
      </w:r>
      <w:proofErr w:type="spellStart"/>
      <w:r w:rsidRPr="007D6700">
        <w:rPr>
          <w:rFonts w:asciiTheme="majorBidi" w:hAnsiTheme="majorBidi" w:cstheme="majorBidi"/>
          <w:color w:val="365F91" w:themeColor="accent1" w:themeShade="BF"/>
          <w:sz w:val="28"/>
          <w:szCs w:val="28"/>
        </w:rPr>
        <w:t>Tûr</w:t>
      </w:r>
      <w:proofErr w:type="spellEnd"/>
      <w:r w:rsidRPr="007D6700">
        <w:rPr>
          <w:rFonts w:asciiTheme="majorBidi" w:hAnsiTheme="majorBidi" w:cstheme="majorBidi"/>
          <w:color w:val="365F91" w:themeColor="accent1" w:themeShade="BF"/>
          <w:sz w:val="28"/>
          <w:szCs w:val="28"/>
        </w:rPr>
        <w:t>. Les Anges le chasseront de ces lieux. »</w:t>
      </w:r>
      <w:r w:rsidRPr="000A7E85">
        <w:rPr>
          <w:rFonts w:asciiTheme="majorBidi" w:hAnsiTheme="majorBidi" w:cstheme="majorBidi"/>
          <w:color w:val="000000"/>
          <w:sz w:val="28"/>
          <w:szCs w:val="28"/>
        </w:rPr>
        <w:t xml:space="preserve"> Hadith </w:t>
      </w:r>
      <w:proofErr w:type="spellStart"/>
      <w:r w:rsidRPr="000A7E85">
        <w:rPr>
          <w:rFonts w:asciiTheme="majorBidi" w:hAnsiTheme="majorBidi" w:cstheme="majorBidi"/>
          <w:color w:val="000000"/>
          <w:sz w:val="28"/>
          <w:szCs w:val="28"/>
        </w:rPr>
        <w:t>Sâhih</w:t>
      </w:r>
      <w:proofErr w:type="spellEnd"/>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Lorsqu’il apparaîtra, il prétendra être Allah, et assiéger les croyants à la mosquée d’Al-</w:t>
      </w:r>
      <w:proofErr w:type="spellStart"/>
      <w:r w:rsidRPr="000A7E85">
        <w:rPr>
          <w:rFonts w:asciiTheme="majorBidi" w:hAnsiTheme="majorBidi" w:cstheme="majorBidi"/>
          <w:color w:val="000000"/>
          <w:sz w:val="28"/>
          <w:szCs w:val="28"/>
        </w:rPr>
        <w:t>Aqsa</w:t>
      </w:r>
      <w:proofErr w:type="spellEnd"/>
      <w:r w:rsidRPr="000A7E85">
        <w:rPr>
          <w:rFonts w:asciiTheme="majorBidi" w:hAnsiTheme="majorBidi" w:cstheme="majorBidi"/>
          <w:color w:val="000000"/>
          <w:sz w:val="28"/>
          <w:szCs w:val="28"/>
        </w:rPr>
        <w:t>.</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Abou </w:t>
      </w:r>
      <w:proofErr w:type="spellStart"/>
      <w:r w:rsidRPr="000A7E85">
        <w:rPr>
          <w:rFonts w:asciiTheme="majorBidi" w:hAnsiTheme="majorBidi" w:cstheme="majorBidi"/>
          <w:color w:val="000000"/>
          <w:sz w:val="28"/>
          <w:szCs w:val="28"/>
        </w:rPr>
        <w:t>Bakr</w:t>
      </w:r>
      <w:proofErr w:type="spellEnd"/>
      <w:r w:rsidRPr="000A7E85">
        <w:rPr>
          <w:rFonts w:asciiTheme="majorBidi" w:hAnsiTheme="majorBidi" w:cstheme="majorBidi"/>
          <w:color w:val="000000"/>
          <w:sz w:val="28"/>
          <w:szCs w:val="28"/>
        </w:rPr>
        <w:t xml:space="preserve"> ibn </w:t>
      </w:r>
      <w:proofErr w:type="spellStart"/>
      <w:r w:rsidRPr="000A7E85">
        <w:rPr>
          <w:rFonts w:asciiTheme="majorBidi" w:hAnsiTheme="majorBidi" w:cstheme="majorBidi"/>
          <w:color w:val="000000"/>
          <w:sz w:val="28"/>
          <w:szCs w:val="28"/>
        </w:rPr>
        <w:t>Abi</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Shaybah</w:t>
      </w:r>
      <w:proofErr w:type="spellEnd"/>
      <w:r w:rsidRPr="000A7E85">
        <w:rPr>
          <w:rFonts w:asciiTheme="majorBidi" w:hAnsiTheme="majorBidi" w:cstheme="majorBidi"/>
          <w:color w:val="000000"/>
          <w:sz w:val="28"/>
          <w:szCs w:val="28"/>
        </w:rPr>
        <w:t xml:space="preserve"> rapporte d’après </w:t>
      </w:r>
      <w:proofErr w:type="spellStart"/>
      <w:r w:rsidRPr="000A7E85">
        <w:rPr>
          <w:rFonts w:asciiTheme="majorBidi" w:hAnsiTheme="majorBidi" w:cstheme="majorBidi"/>
          <w:color w:val="000000"/>
          <w:sz w:val="28"/>
          <w:szCs w:val="28"/>
        </w:rPr>
        <w:t>Samoura</w:t>
      </w:r>
      <w:proofErr w:type="spellEnd"/>
      <w:r w:rsidRPr="000A7E85">
        <w:rPr>
          <w:rFonts w:asciiTheme="majorBidi" w:hAnsiTheme="majorBidi" w:cstheme="majorBidi"/>
          <w:color w:val="000000"/>
          <w:sz w:val="28"/>
          <w:szCs w:val="28"/>
        </w:rPr>
        <w:t xml:space="preserve"> ibn </w:t>
      </w:r>
      <w:proofErr w:type="spellStart"/>
      <w:r w:rsidRPr="000A7E85">
        <w:rPr>
          <w:rFonts w:asciiTheme="majorBidi" w:hAnsiTheme="majorBidi" w:cstheme="majorBidi"/>
          <w:color w:val="000000"/>
          <w:sz w:val="28"/>
          <w:szCs w:val="28"/>
        </w:rPr>
        <w:t>Joundoub</w:t>
      </w:r>
      <w:proofErr w:type="spellEnd"/>
      <w:r w:rsidRPr="000A7E85">
        <w:rPr>
          <w:rFonts w:asciiTheme="majorBidi" w:hAnsiTheme="majorBidi" w:cstheme="majorBidi"/>
          <w:color w:val="000000"/>
          <w:sz w:val="28"/>
          <w:szCs w:val="28"/>
        </w:rPr>
        <w:t xml:space="preserve"> que le Prophète Paix &amp; Salut d’Allah sur lui a dit en évoquant le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 xml:space="preserve"> : </w:t>
      </w:r>
      <w:r w:rsidRPr="007D6700">
        <w:rPr>
          <w:rFonts w:asciiTheme="majorBidi" w:hAnsiTheme="majorBidi" w:cstheme="majorBidi"/>
          <w:color w:val="365F91" w:themeColor="accent1" w:themeShade="BF"/>
          <w:sz w:val="28"/>
          <w:szCs w:val="28"/>
        </w:rPr>
        <w:t xml:space="preserve">« Lorsqu’il apparaîtra, il prétendra être Allah. Quiconque a foi en lui, le suit et croit en ses paroles, ses bonnes </w:t>
      </w:r>
      <w:proofErr w:type="spellStart"/>
      <w:r w:rsidRPr="007D6700">
        <w:rPr>
          <w:rFonts w:asciiTheme="majorBidi" w:hAnsiTheme="majorBidi" w:cstheme="majorBidi"/>
          <w:color w:val="365F91" w:themeColor="accent1" w:themeShade="BF"/>
          <w:sz w:val="28"/>
          <w:szCs w:val="28"/>
        </w:rPr>
        <w:t>oeuvres</w:t>
      </w:r>
      <w:proofErr w:type="spellEnd"/>
      <w:r w:rsidRPr="007D6700">
        <w:rPr>
          <w:rFonts w:asciiTheme="majorBidi" w:hAnsiTheme="majorBidi" w:cstheme="majorBidi"/>
          <w:color w:val="365F91" w:themeColor="accent1" w:themeShade="BF"/>
          <w:sz w:val="28"/>
          <w:szCs w:val="28"/>
        </w:rPr>
        <w:t xml:space="preserve"> passées ne lui seront d’aucun utilité. Quiconque le renie et ne croit pas en lui ne sera châtié pour aucune de ses </w:t>
      </w:r>
      <w:proofErr w:type="spellStart"/>
      <w:r w:rsidRPr="007D6700">
        <w:rPr>
          <w:rFonts w:asciiTheme="majorBidi" w:hAnsiTheme="majorBidi" w:cstheme="majorBidi"/>
          <w:color w:val="365F91" w:themeColor="accent1" w:themeShade="BF"/>
          <w:sz w:val="28"/>
          <w:szCs w:val="28"/>
        </w:rPr>
        <w:t>oeuvres</w:t>
      </w:r>
      <w:proofErr w:type="spellEnd"/>
      <w:r w:rsidRPr="007D6700">
        <w:rPr>
          <w:rFonts w:asciiTheme="majorBidi" w:hAnsiTheme="majorBidi" w:cstheme="majorBidi"/>
          <w:color w:val="365F91" w:themeColor="accent1" w:themeShade="BF"/>
          <w:sz w:val="28"/>
          <w:szCs w:val="28"/>
        </w:rPr>
        <w:t xml:space="preserve"> passées. Il se manifestera sur la terre entière à part dans les Lieux Saints (la Mecque et Médine), et la mosquée d’Al-</w:t>
      </w:r>
      <w:proofErr w:type="spellStart"/>
      <w:r w:rsidRPr="007D6700">
        <w:rPr>
          <w:rFonts w:asciiTheme="majorBidi" w:hAnsiTheme="majorBidi" w:cstheme="majorBidi"/>
          <w:color w:val="365F91" w:themeColor="accent1" w:themeShade="BF"/>
          <w:sz w:val="28"/>
          <w:szCs w:val="28"/>
        </w:rPr>
        <w:t>Aqsa</w:t>
      </w:r>
      <w:proofErr w:type="spellEnd"/>
      <w:r w:rsidRPr="007D6700">
        <w:rPr>
          <w:rFonts w:asciiTheme="majorBidi" w:hAnsiTheme="majorBidi" w:cstheme="majorBidi"/>
          <w:color w:val="365F91" w:themeColor="accent1" w:themeShade="BF"/>
          <w:sz w:val="28"/>
          <w:szCs w:val="28"/>
        </w:rPr>
        <w:t xml:space="preserve"> où il assiégera les croyants. » </w:t>
      </w:r>
      <w:r w:rsidRPr="000A7E85">
        <w:rPr>
          <w:rFonts w:asciiTheme="majorBidi" w:hAnsiTheme="majorBidi" w:cstheme="majorBidi"/>
          <w:color w:val="000000"/>
          <w:sz w:val="28"/>
          <w:szCs w:val="28"/>
        </w:rPr>
        <w:t>Al-</w:t>
      </w:r>
      <w:proofErr w:type="spellStart"/>
      <w:r w:rsidRPr="000A7E85">
        <w:rPr>
          <w:rFonts w:asciiTheme="majorBidi" w:hAnsiTheme="majorBidi" w:cstheme="majorBidi"/>
          <w:color w:val="000000"/>
          <w:sz w:val="28"/>
          <w:szCs w:val="28"/>
        </w:rPr>
        <w:t>Mousannaf</w:t>
      </w:r>
      <w:proofErr w:type="spellEnd"/>
      <w:r w:rsidRPr="000A7E85">
        <w:rPr>
          <w:rFonts w:asciiTheme="majorBidi" w:hAnsiTheme="majorBidi" w:cstheme="majorBidi"/>
          <w:color w:val="000000"/>
          <w:sz w:val="28"/>
          <w:szCs w:val="28"/>
        </w:rPr>
        <w:t xml:space="preserve"> (497/7) et Ahmad (16/5). Hadith </w:t>
      </w:r>
      <w:proofErr w:type="spellStart"/>
      <w:r w:rsidRPr="000A7E85">
        <w:rPr>
          <w:rFonts w:asciiTheme="majorBidi" w:hAnsiTheme="majorBidi" w:cstheme="majorBidi"/>
          <w:color w:val="000000"/>
          <w:sz w:val="28"/>
          <w:szCs w:val="28"/>
        </w:rPr>
        <w:t>Dâ’if</w:t>
      </w:r>
      <w:proofErr w:type="spellEnd"/>
    </w:p>
    <w:p w:rsidR="00545371" w:rsidRPr="007D6700" w:rsidRDefault="00545371" w:rsidP="000A7E85">
      <w:pPr>
        <w:pStyle w:val="NormalWeb"/>
        <w:jc w:val="both"/>
        <w:rPr>
          <w:rFonts w:asciiTheme="majorBidi" w:hAnsiTheme="majorBidi" w:cstheme="majorBidi"/>
          <w:color w:val="365F91" w:themeColor="accent1" w:themeShade="BF"/>
          <w:sz w:val="28"/>
          <w:szCs w:val="28"/>
        </w:rPr>
      </w:pPr>
      <w:r w:rsidRPr="000A7E85">
        <w:rPr>
          <w:rFonts w:asciiTheme="majorBidi" w:hAnsiTheme="majorBidi" w:cstheme="majorBidi"/>
          <w:color w:val="000000"/>
          <w:sz w:val="28"/>
          <w:szCs w:val="28"/>
        </w:rPr>
        <w:t xml:space="preserve">Allah le mettra en déroute, lui et son armée, au point que les murs des maisons et les racines des arbres appelleront : </w:t>
      </w:r>
      <w:r w:rsidRPr="007D6700">
        <w:rPr>
          <w:rFonts w:asciiTheme="majorBidi" w:hAnsiTheme="majorBidi" w:cstheme="majorBidi"/>
          <w:color w:val="365F91" w:themeColor="accent1" w:themeShade="BF"/>
          <w:sz w:val="28"/>
          <w:szCs w:val="28"/>
        </w:rPr>
        <w:t>« Ô Croyants ! Il y a un mécréant qui se cache derrière moi ! Tue</w:t>
      </w:r>
      <w:r w:rsidR="007D6700">
        <w:rPr>
          <w:rFonts w:asciiTheme="majorBidi" w:hAnsiTheme="majorBidi" w:cstheme="majorBidi"/>
          <w:color w:val="365F91" w:themeColor="accent1" w:themeShade="BF"/>
          <w:sz w:val="28"/>
          <w:szCs w:val="28"/>
        </w:rPr>
        <w:t>s</w:t>
      </w:r>
      <w:r w:rsidRPr="007D6700">
        <w:rPr>
          <w:rFonts w:asciiTheme="majorBidi" w:hAnsiTheme="majorBidi" w:cstheme="majorBidi"/>
          <w:color w:val="365F91" w:themeColor="accent1" w:themeShade="BF"/>
          <w:sz w:val="28"/>
          <w:szCs w:val="28"/>
        </w:rPr>
        <w:t>-le ! »</w:t>
      </w:r>
    </w:p>
    <w:p w:rsidR="00545371" w:rsidRDefault="00545371" w:rsidP="000A7E85">
      <w:pPr>
        <w:pStyle w:val="NormalWeb"/>
        <w:jc w:val="both"/>
        <w:rPr>
          <w:rFonts w:asciiTheme="majorBidi" w:hAnsiTheme="majorBidi" w:cstheme="majorBidi"/>
          <w:color w:val="000000"/>
          <w:sz w:val="28"/>
          <w:szCs w:val="28"/>
        </w:rPr>
      </w:pPr>
      <w:r w:rsidRPr="000A7E85">
        <w:rPr>
          <w:rFonts w:asciiTheme="majorBidi" w:hAnsiTheme="majorBidi" w:cstheme="majorBidi"/>
          <w:color w:val="000000"/>
          <w:sz w:val="28"/>
          <w:szCs w:val="28"/>
        </w:rPr>
        <w:t xml:space="preserve">Ces événements n’auront pas lieu avant l’apparition de phénomènes qui perturberont vos esprits vous forçant à vous interpeller les uns les autres : votre Prophète Paix &amp; Salut d’Allah sur lui vous a-t-il déjà fait mention ou non ! Une telle secousse va déplacer les </w:t>
      </w:r>
      <w:r w:rsidR="000A7E85" w:rsidRPr="000A7E85">
        <w:rPr>
          <w:rFonts w:asciiTheme="majorBidi" w:hAnsiTheme="majorBidi" w:cstheme="majorBidi"/>
          <w:color w:val="000000"/>
          <w:sz w:val="28"/>
          <w:szCs w:val="28"/>
        </w:rPr>
        <w:t>montagnes !</w:t>
      </w:r>
    </w:p>
    <w:p w:rsidR="001658E6" w:rsidRPr="000A7E85" w:rsidRDefault="001658E6" w:rsidP="000A7E85">
      <w:pPr>
        <w:pStyle w:val="NormalWeb"/>
        <w:jc w:val="both"/>
        <w:rPr>
          <w:rFonts w:asciiTheme="majorBidi" w:hAnsiTheme="majorBidi" w:cstheme="majorBidi"/>
          <w:sz w:val="28"/>
          <w:szCs w:val="28"/>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F21E48">
            <w:pPr>
              <w:pStyle w:val="Titre4"/>
              <w:jc w:val="center"/>
              <w:outlineLvl w:val="3"/>
              <w:rPr>
                <w:rFonts w:asciiTheme="majorBidi" w:hAnsiTheme="majorBidi" w:cstheme="majorBidi"/>
                <w:color w:val="C00000"/>
                <w:sz w:val="36"/>
                <w:szCs w:val="36"/>
              </w:rPr>
            </w:pPr>
            <w:r w:rsidRPr="006E0ED2">
              <w:rPr>
                <w:rFonts w:asciiTheme="majorBidi" w:hAnsiTheme="majorBidi" w:cstheme="majorBidi"/>
                <w:color w:val="C00000"/>
                <w:sz w:val="36"/>
                <w:szCs w:val="36"/>
              </w:rPr>
              <w:t xml:space="preserve">L’énorme corpulence du </w:t>
            </w:r>
            <w:proofErr w:type="spellStart"/>
            <w:r w:rsidRPr="006E0ED2">
              <w:rPr>
                <w:rFonts w:asciiTheme="majorBidi" w:hAnsiTheme="majorBidi" w:cstheme="majorBidi"/>
                <w:color w:val="C00000"/>
                <w:sz w:val="36"/>
                <w:szCs w:val="36"/>
              </w:rPr>
              <w:t>Dajjal</w:t>
            </w:r>
            <w:proofErr w:type="spellEnd"/>
            <w:r w:rsidRPr="006E0ED2">
              <w:rPr>
                <w:rFonts w:asciiTheme="majorBidi" w:hAnsiTheme="majorBidi" w:cstheme="majorBidi"/>
                <w:color w:val="C00000"/>
                <w:sz w:val="36"/>
                <w:szCs w:val="36"/>
              </w:rPr>
              <w:t>, son immense tentation, l’événement provoquant son apparition, la descente du ciel de ‘Issa Paix sur lui pour le tuer</w:t>
            </w:r>
          </w:p>
        </w:tc>
      </w:tr>
    </w:tbl>
    <w:p w:rsidR="008065FF" w:rsidRPr="007D6700" w:rsidRDefault="008065FF" w:rsidP="000A7E85">
      <w:pPr>
        <w:pStyle w:val="Titre4"/>
        <w:jc w:val="both"/>
        <w:rPr>
          <w:rFonts w:asciiTheme="majorBidi" w:hAnsiTheme="majorBidi" w:cstheme="majorBidi"/>
          <w:color w:val="FF0000"/>
          <w:sz w:val="28"/>
          <w:szCs w:val="28"/>
        </w:rPr>
      </w:pPr>
    </w:p>
    <w:p w:rsidR="00545371" w:rsidRPr="000A7E85" w:rsidRDefault="00545371" w:rsidP="000A7E85">
      <w:pPr>
        <w:pStyle w:val="NormalWeb"/>
        <w:jc w:val="both"/>
        <w:rPr>
          <w:rFonts w:asciiTheme="majorBidi" w:hAnsiTheme="majorBidi" w:cstheme="majorBidi"/>
          <w:sz w:val="28"/>
          <w:szCs w:val="28"/>
        </w:rPr>
      </w:pP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rapporte d’après ‘Imran ibn </w:t>
      </w:r>
      <w:proofErr w:type="spellStart"/>
      <w:r w:rsidRPr="000A7E85">
        <w:rPr>
          <w:rFonts w:asciiTheme="majorBidi" w:hAnsiTheme="majorBidi" w:cstheme="majorBidi"/>
          <w:color w:val="000000"/>
          <w:sz w:val="28"/>
          <w:szCs w:val="28"/>
        </w:rPr>
        <w:t>Houssayn</w:t>
      </w:r>
      <w:proofErr w:type="spellEnd"/>
      <w:r w:rsidRPr="000A7E85">
        <w:rPr>
          <w:rFonts w:asciiTheme="majorBidi" w:hAnsiTheme="majorBidi" w:cstheme="majorBidi"/>
          <w:color w:val="000000"/>
          <w:sz w:val="28"/>
          <w:szCs w:val="28"/>
        </w:rPr>
        <w:t xml:space="preserve"> qu’Allah l’agrée que le Messager d’Allah Paix &amp; Salut d’Allah sur lui a dit : </w:t>
      </w:r>
      <w:r w:rsidRPr="007D6700">
        <w:rPr>
          <w:rFonts w:asciiTheme="majorBidi" w:hAnsiTheme="majorBidi" w:cstheme="majorBidi"/>
          <w:color w:val="365F91" w:themeColor="accent1" w:themeShade="BF"/>
          <w:sz w:val="28"/>
          <w:szCs w:val="28"/>
        </w:rPr>
        <w:t xml:space="preserve">« Il n’y a pas depuis la </w:t>
      </w:r>
      <w:r w:rsidRPr="007D6700">
        <w:rPr>
          <w:rFonts w:asciiTheme="majorBidi" w:hAnsiTheme="majorBidi" w:cstheme="majorBidi"/>
          <w:color w:val="365F91" w:themeColor="accent1" w:themeShade="BF"/>
          <w:sz w:val="28"/>
          <w:szCs w:val="28"/>
        </w:rPr>
        <w:lastRenderedPageBreak/>
        <w:t xml:space="preserve">création jusqu’à la venue de l’Heure, de créature plus grande que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(2946)</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Dans le hadith de </w:t>
      </w:r>
      <w:proofErr w:type="spellStart"/>
      <w:r w:rsidRPr="000A7E85">
        <w:rPr>
          <w:rFonts w:asciiTheme="majorBidi" w:hAnsiTheme="majorBidi" w:cstheme="majorBidi"/>
          <w:color w:val="000000"/>
          <w:sz w:val="28"/>
          <w:szCs w:val="28"/>
        </w:rPr>
        <w:t>Tamim</w:t>
      </w:r>
      <w:proofErr w:type="spellEnd"/>
      <w:r w:rsidRPr="000A7E85">
        <w:rPr>
          <w:rFonts w:asciiTheme="majorBidi" w:hAnsiTheme="majorBidi" w:cstheme="majorBidi"/>
          <w:color w:val="000000"/>
          <w:sz w:val="28"/>
          <w:szCs w:val="28"/>
        </w:rPr>
        <w:t xml:space="preserve"> Ad-Dari qu’Allah l’agrée, celui-ci relate </w:t>
      </w:r>
      <w:r w:rsidRPr="007D6700">
        <w:rPr>
          <w:rFonts w:asciiTheme="majorBidi" w:hAnsiTheme="majorBidi" w:cstheme="majorBidi"/>
          <w:color w:val="365F91" w:themeColor="accent1" w:themeShade="BF"/>
          <w:sz w:val="28"/>
          <w:szCs w:val="28"/>
        </w:rPr>
        <w:t xml:space="preserve">: « Nous nous y sommes rendus précipitamment. Une fois entrés dans le monastère, nous faisions face au plus grand homme que nous n’ayons jamais vu, et le plus solidement enchaîné ! »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(2942)</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Ibn ‘Oumar rapporte avoir rencontré Ibn </w:t>
      </w:r>
      <w:proofErr w:type="spellStart"/>
      <w:r w:rsidRPr="000A7E85">
        <w:rPr>
          <w:rFonts w:asciiTheme="majorBidi" w:hAnsiTheme="majorBidi" w:cstheme="majorBidi"/>
          <w:color w:val="000000"/>
          <w:sz w:val="28"/>
          <w:szCs w:val="28"/>
        </w:rPr>
        <w:t>Siyyad</w:t>
      </w:r>
      <w:proofErr w:type="spellEnd"/>
      <w:r w:rsidRPr="000A7E85">
        <w:rPr>
          <w:rFonts w:asciiTheme="majorBidi" w:hAnsiTheme="majorBidi" w:cstheme="majorBidi"/>
          <w:color w:val="000000"/>
          <w:sz w:val="28"/>
          <w:szCs w:val="28"/>
        </w:rPr>
        <w:t xml:space="preserve"> dans une rue de Médine. Il lui a lancé une parole le mettant en colère. Alors, Ibn </w:t>
      </w:r>
      <w:proofErr w:type="spellStart"/>
      <w:r w:rsidRPr="000A7E85">
        <w:rPr>
          <w:rFonts w:asciiTheme="majorBidi" w:hAnsiTheme="majorBidi" w:cstheme="majorBidi"/>
          <w:color w:val="000000"/>
          <w:sz w:val="28"/>
          <w:szCs w:val="28"/>
        </w:rPr>
        <w:t>Siyyad</w:t>
      </w:r>
      <w:proofErr w:type="spellEnd"/>
      <w:r w:rsidRPr="000A7E85">
        <w:rPr>
          <w:rFonts w:asciiTheme="majorBidi" w:hAnsiTheme="majorBidi" w:cstheme="majorBidi"/>
          <w:color w:val="000000"/>
          <w:sz w:val="28"/>
          <w:szCs w:val="28"/>
        </w:rPr>
        <w:t xml:space="preserve"> s’est mis à gonfler jusqu’à occuper toute la rue. Ibn ‘Oumar s’est rendu chez </w:t>
      </w:r>
      <w:proofErr w:type="spellStart"/>
      <w:r w:rsidRPr="000A7E85">
        <w:rPr>
          <w:rFonts w:asciiTheme="majorBidi" w:hAnsiTheme="majorBidi" w:cstheme="majorBidi"/>
          <w:color w:val="000000"/>
          <w:sz w:val="28"/>
          <w:szCs w:val="28"/>
        </w:rPr>
        <w:t>Hafsah</w:t>
      </w:r>
      <w:proofErr w:type="spellEnd"/>
      <w:r w:rsidRPr="000A7E85">
        <w:rPr>
          <w:rFonts w:asciiTheme="majorBidi" w:hAnsiTheme="majorBidi" w:cstheme="majorBidi"/>
          <w:color w:val="000000"/>
          <w:sz w:val="28"/>
          <w:szCs w:val="28"/>
        </w:rPr>
        <w:t xml:space="preserve"> pour lui faire-part de l’événement et elle lui dit : </w:t>
      </w:r>
      <w:r w:rsidRPr="007D6700">
        <w:rPr>
          <w:rFonts w:asciiTheme="majorBidi" w:hAnsiTheme="majorBidi" w:cstheme="majorBidi"/>
          <w:color w:val="365F91" w:themeColor="accent1" w:themeShade="BF"/>
          <w:sz w:val="28"/>
          <w:szCs w:val="28"/>
        </w:rPr>
        <w:t xml:space="preserve">« Qu’Allah te fasse miséricorde ! Que voulais-tu d’Ibn </w:t>
      </w:r>
      <w:proofErr w:type="spellStart"/>
      <w:r w:rsidRPr="007D6700">
        <w:rPr>
          <w:rFonts w:asciiTheme="majorBidi" w:hAnsiTheme="majorBidi" w:cstheme="majorBidi"/>
          <w:color w:val="365F91" w:themeColor="accent1" w:themeShade="BF"/>
          <w:sz w:val="28"/>
          <w:szCs w:val="28"/>
        </w:rPr>
        <w:t>Siyad</w:t>
      </w:r>
      <w:proofErr w:type="spellEnd"/>
      <w:r w:rsidRPr="007D6700">
        <w:rPr>
          <w:rFonts w:asciiTheme="majorBidi" w:hAnsiTheme="majorBidi" w:cstheme="majorBidi"/>
          <w:color w:val="365F91" w:themeColor="accent1" w:themeShade="BF"/>
          <w:sz w:val="28"/>
          <w:szCs w:val="28"/>
        </w:rPr>
        <w:t xml:space="preserve"> ? Ne sais-tu pas que le Messager d’Allah Paix &amp; Salut d’Allah sur lui a dit : « Il apparaîtra après s’être mis en colère. »</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(2932)</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Nous apporterons ultérieurement, si Allah le veut, des éléments indiquant qu’Ibn </w:t>
      </w:r>
      <w:proofErr w:type="spellStart"/>
      <w:r w:rsidRPr="000A7E85">
        <w:rPr>
          <w:rFonts w:asciiTheme="majorBidi" w:hAnsiTheme="majorBidi" w:cstheme="majorBidi"/>
          <w:color w:val="000000"/>
          <w:sz w:val="28"/>
          <w:szCs w:val="28"/>
        </w:rPr>
        <w:t>Siyyad</w:t>
      </w:r>
      <w:proofErr w:type="spellEnd"/>
      <w:r w:rsidRPr="000A7E85">
        <w:rPr>
          <w:rFonts w:asciiTheme="majorBidi" w:hAnsiTheme="majorBidi" w:cstheme="majorBidi"/>
          <w:color w:val="000000"/>
          <w:sz w:val="28"/>
          <w:szCs w:val="28"/>
        </w:rPr>
        <w:t xml:space="preserve"> est le </w:t>
      </w:r>
      <w:proofErr w:type="spellStart"/>
      <w:r w:rsidRPr="000A7E85">
        <w:rPr>
          <w:rFonts w:asciiTheme="majorBidi" w:hAnsiTheme="majorBidi" w:cstheme="majorBidi"/>
          <w:color w:val="000000"/>
          <w:sz w:val="28"/>
          <w:szCs w:val="28"/>
        </w:rPr>
        <w:t>Dajjal</w:t>
      </w:r>
      <w:proofErr w:type="spellEnd"/>
      <w:r w:rsidRPr="000A7E85">
        <w:rPr>
          <w:rFonts w:asciiTheme="majorBidi" w:hAnsiTheme="majorBidi" w:cstheme="majorBidi"/>
          <w:color w:val="000000"/>
          <w:sz w:val="28"/>
          <w:szCs w:val="28"/>
        </w:rPr>
        <w:t>.</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w:t>
      </w:r>
      <w:proofErr w:type="spellStart"/>
      <w:r w:rsidRPr="000A7E85">
        <w:rPr>
          <w:rFonts w:asciiTheme="majorBidi" w:hAnsiTheme="majorBidi" w:cstheme="majorBidi"/>
          <w:color w:val="000000"/>
          <w:sz w:val="28"/>
          <w:szCs w:val="28"/>
        </w:rPr>
        <w:t>Abd</w:t>
      </w:r>
      <w:proofErr w:type="spellEnd"/>
      <w:r w:rsidRPr="000A7E85">
        <w:rPr>
          <w:rFonts w:asciiTheme="majorBidi" w:hAnsiTheme="majorBidi" w:cstheme="majorBidi"/>
          <w:color w:val="000000"/>
          <w:sz w:val="28"/>
          <w:szCs w:val="28"/>
        </w:rPr>
        <w:t xml:space="preserve"> Ar-</w:t>
      </w:r>
      <w:proofErr w:type="spellStart"/>
      <w:r w:rsidRPr="000A7E85">
        <w:rPr>
          <w:rFonts w:asciiTheme="majorBidi" w:hAnsiTheme="majorBidi" w:cstheme="majorBidi"/>
          <w:color w:val="000000"/>
          <w:sz w:val="28"/>
          <w:szCs w:val="28"/>
        </w:rPr>
        <w:t>Razaq</w:t>
      </w:r>
      <w:proofErr w:type="spellEnd"/>
      <w:r w:rsidRPr="000A7E85">
        <w:rPr>
          <w:rFonts w:asciiTheme="majorBidi" w:hAnsiTheme="majorBidi" w:cstheme="majorBidi"/>
          <w:color w:val="000000"/>
          <w:sz w:val="28"/>
          <w:szCs w:val="28"/>
        </w:rPr>
        <w:t xml:space="preserve"> rapporte d’après </w:t>
      </w:r>
      <w:proofErr w:type="spellStart"/>
      <w:r w:rsidRPr="000A7E85">
        <w:rPr>
          <w:rFonts w:asciiTheme="majorBidi" w:hAnsiTheme="majorBidi" w:cstheme="majorBidi"/>
          <w:color w:val="000000"/>
          <w:sz w:val="28"/>
          <w:szCs w:val="28"/>
        </w:rPr>
        <w:t>Ma’mar</w:t>
      </w:r>
      <w:proofErr w:type="spellEnd"/>
      <w:r w:rsidRPr="000A7E85">
        <w:rPr>
          <w:rFonts w:asciiTheme="majorBidi" w:hAnsiTheme="majorBidi" w:cstheme="majorBidi"/>
          <w:color w:val="000000"/>
          <w:sz w:val="28"/>
          <w:szCs w:val="28"/>
        </w:rPr>
        <w:t xml:space="preserve">, d’après </w:t>
      </w:r>
      <w:proofErr w:type="spellStart"/>
      <w:r w:rsidRPr="000A7E85">
        <w:rPr>
          <w:rFonts w:asciiTheme="majorBidi" w:hAnsiTheme="majorBidi" w:cstheme="majorBidi"/>
          <w:color w:val="000000"/>
          <w:sz w:val="28"/>
          <w:szCs w:val="28"/>
        </w:rPr>
        <w:t>Ma’mar,d</w:t>
      </w:r>
      <w:proofErr w:type="spellEnd"/>
      <w:r w:rsidRPr="000A7E85">
        <w:rPr>
          <w:rFonts w:asciiTheme="majorBidi" w:hAnsiTheme="majorBidi" w:cstheme="majorBidi"/>
          <w:color w:val="000000"/>
          <w:sz w:val="28"/>
          <w:szCs w:val="28"/>
        </w:rPr>
        <w:t xml:space="preserve"> ‘après Ibn </w:t>
      </w:r>
      <w:proofErr w:type="spellStart"/>
      <w:r w:rsidRPr="000A7E85">
        <w:rPr>
          <w:rFonts w:asciiTheme="majorBidi" w:hAnsiTheme="majorBidi" w:cstheme="majorBidi"/>
          <w:color w:val="000000"/>
          <w:sz w:val="28"/>
          <w:szCs w:val="28"/>
        </w:rPr>
        <w:t>Khaytham</w:t>
      </w:r>
      <w:proofErr w:type="spellEnd"/>
      <w:r w:rsidRPr="000A7E85">
        <w:rPr>
          <w:rFonts w:asciiTheme="majorBidi" w:hAnsiTheme="majorBidi" w:cstheme="majorBidi"/>
          <w:color w:val="000000"/>
          <w:sz w:val="28"/>
          <w:szCs w:val="28"/>
        </w:rPr>
        <w:t xml:space="preserve">, d’après </w:t>
      </w:r>
      <w:proofErr w:type="spellStart"/>
      <w:r w:rsidRPr="000A7E85">
        <w:rPr>
          <w:rFonts w:asciiTheme="majorBidi" w:hAnsiTheme="majorBidi" w:cstheme="majorBidi"/>
          <w:color w:val="000000"/>
          <w:sz w:val="28"/>
          <w:szCs w:val="28"/>
        </w:rPr>
        <w:t>Shahr</w:t>
      </w:r>
      <w:proofErr w:type="spellEnd"/>
      <w:r w:rsidRPr="000A7E85">
        <w:rPr>
          <w:rFonts w:asciiTheme="majorBidi" w:hAnsiTheme="majorBidi" w:cstheme="majorBidi"/>
          <w:color w:val="000000"/>
          <w:sz w:val="28"/>
          <w:szCs w:val="28"/>
        </w:rPr>
        <w:t xml:space="preserve"> ibn </w:t>
      </w:r>
      <w:proofErr w:type="spellStart"/>
      <w:r w:rsidRPr="000A7E85">
        <w:rPr>
          <w:rFonts w:asciiTheme="majorBidi" w:hAnsiTheme="majorBidi" w:cstheme="majorBidi"/>
          <w:color w:val="000000"/>
          <w:sz w:val="28"/>
          <w:szCs w:val="28"/>
        </w:rPr>
        <w:t>Hawshab</w:t>
      </w:r>
      <w:proofErr w:type="spellEnd"/>
      <w:r w:rsidRPr="000A7E85">
        <w:rPr>
          <w:rFonts w:asciiTheme="majorBidi" w:hAnsiTheme="majorBidi" w:cstheme="majorBidi"/>
          <w:color w:val="000000"/>
          <w:sz w:val="28"/>
          <w:szCs w:val="28"/>
        </w:rPr>
        <w:t xml:space="preserve">, d’après Asma </w:t>
      </w:r>
      <w:proofErr w:type="spellStart"/>
      <w:r w:rsidRPr="000A7E85">
        <w:rPr>
          <w:rFonts w:asciiTheme="majorBidi" w:hAnsiTheme="majorBidi" w:cstheme="majorBidi"/>
          <w:color w:val="000000"/>
          <w:sz w:val="28"/>
          <w:szCs w:val="28"/>
        </w:rPr>
        <w:t>bint</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Yazid</w:t>
      </w:r>
      <w:proofErr w:type="spellEnd"/>
      <w:r w:rsidRPr="000A7E85">
        <w:rPr>
          <w:rFonts w:asciiTheme="majorBidi" w:hAnsiTheme="majorBidi" w:cstheme="majorBidi"/>
          <w:color w:val="000000"/>
          <w:sz w:val="28"/>
          <w:szCs w:val="28"/>
        </w:rPr>
        <w:t xml:space="preserve"> Al-</w:t>
      </w:r>
      <w:proofErr w:type="spellStart"/>
      <w:r w:rsidRPr="000A7E85">
        <w:rPr>
          <w:rFonts w:asciiTheme="majorBidi" w:hAnsiTheme="majorBidi" w:cstheme="majorBidi"/>
          <w:color w:val="000000"/>
          <w:sz w:val="28"/>
          <w:szCs w:val="28"/>
        </w:rPr>
        <w:t>Ansariyah</w:t>
      </w:r>
      <w:proofErr w:type="spellEnd"/>
      <w:r w:rsidRPr="000A7E85">
        <w:rPr>
          <w:rFonts w:asciiTheme="majorBidi" w:hAnsiTheme="majorBidi" w:cstheme="majorBidi"/>
          <w:color w:val="000000"/>
          <w:sz w:val="28"/>
          <w:szCs w:val="28"/>
        </w:rPr>
        <w:t xml:space="preserve">, le Messager d’Allah Paix &amp; Salut d’Allah sur lui a dit : </w:t>
      </w:r>
      <w:r w:rsidRPr="007D6700">
        <w:rPr>
          <w:rFonts w:asciiTheme="majorBidi" w:hAnsiTheme="majorBidi" w:cstheme="majorBidi"/>
          <w:color w:val="365F91" w:themeColor="accent1" w:themeShade="BF"/>
          <w:sz w:val="28"/>
          <w:szCs w:val="28"/>
        </w:rPr>
        <w:t xml:space="preserv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restera 40 ans sur terre, une année comme un mois, un mois comme une semaine, une semaine comme un jour, un jour comme une heure et une heure comme l’embrasement d’une palme sur le feu. »</w:t>
      </w:r>
      <w:r w:rsidRPr="000A7E85">
        <w:rPr>
          <w:rFonts w:asciiTheme="majorBidi" w:hAnsiTheme="majorBidi" w:cstheme="majorBidi"/>
          <w:color w:val="000000"/>
          <w:sz w:val="28"/>
          <w:szCs w:val="28"/>
        </w:rPr>
        <w:t xml:space="preserve"> Ahmad (459/6) La chaine de transmission du hadith est faible.</w:t>
      </w:r>
    </w:p>
    <w:p w:rsidR="001658E6" w:rsidRDefault="00545371" w:rsidP="006E0ED2">
      <w:pPr>
        <w:pStyle w:val="NormalWeb"/>
        <w:jc w:val="both"/>
        <w:rPr>
          <w:rFonts w:asciiTheme="majorBidi" w:hAnsiTheme="majorBidi" w:cstheme="majorBidi"/>
          <w:color w:val="000000"/>
          <w:sz w:val="28"/>
          <w:szCs w:val="28"/>
        </w:rPr>
      </w:pPr>
      <w:r w:rsidRPr="000A7E85">
        <w:rPr>
          <w:rFonts w:asciiTheme="majorBidi" w:hAnsiTheme="majorBidi" w:cstheme="majorBidi"/>
          <w:color w:val="000000"/>
          <w:sz w:val="28"/>
          <w:szCs w:val="28"/>
        </w:rPr>
        <w:t xml:space="preserve">En réalité il demeurera 40 jours conformément au hadith de Jabir qu’Allah l’agrée et comme il est rapporté par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ainsi que nous le verrons dans le chapitre suivant.</w:t>
      </w:r>
    </w:p>
    <w:p w:rsidR="006E0ED2" w:rsidRPr="006E0ED2" w:rsidRDefault="006E0ED2" w:rsidP="006E0ED2">
      <w:pPr>
        <w:pStyle w:val="NormalWeb"/>
        <w:jc w:val="both"/>
        <w:rPr>
          <w:rFonts w:asciiTheme="majorBidi" w:hAnsiTheme="majorBidi" w:cstheme="majorBidi"/>
          <w:color w:val="000000"/>
          <w:sz w:val="28"/>
          <w:szCs w:val="28"/>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8065FF">
            <w:pPr>
              <w:pStyle w:val="Titre4"/>
              <w:jc w:val="center"/>
              <w:outlineLvl w:val="3"/>
              <w:rPr>
                <w:rFonts w:asciiTheme="majorBidi" w:hAnsiTheme="majorBidi" w:cstheme="majorBidi"/>
                <w:color w:val="C00000"/>
                <w:sz w:val="36"/>
                <w:szCs w:val="36"/>
              </w:rPr>
            </w:pPr>
            <w:r w:rsidRPr="006E0ED2">
              <w:rPr>
                <w:rFonts w:asciiTheme="majorBidi" w:hAnsiTheme="majorBidi" w:cstheme="majorBidi"/>
                <w:color w:val="C00000"/>
                <w:sz w:val="36"/>
                <w:szCs w:val="36"/>
              </w:rPr>
              <w:t xml:space="preserve">L’apparition du </w:t>
            </w:r>
            <w:proofErr w:type="spellStart"/>
            <w:r w:rsidRPr="006E0ED2">
              <w:rPr>
                <w:rFonts w:asciiTheme="majorBidi" w:hAnsiTheme="majorBidi" w:cstheme="majorBidi"/>
                <w:color w:val="C00000"/>
                <w:sz w:val="36"/>
                <w:szCs w:val="36"/>
              </w:rPr>
              <w:t>Dajjal</w:t>
            </w:r>
            <w:proofErr w:type="spellEnd"/>
            <w:r w:rsidRPr="006E0ED2">
              <w:rPr>
                <w:rFonts w:asciiTheme="majorBidi" w:hAnsiTheme="majorBidi" w:cstheme="majorBidi"/>
                <w:color w:val="C00000"/>
                <w:sz w:val="36"/>
                <w:szCs w:val="36"/>
              </w:rPr>
              <w:t xml:space="preserve">, ses tentations et ses ambiguïtés, sa vitesse de déplacement et la durée de son séjour sur terre. Le retour de ‘Issa sur lui la Paix, sa description et les vertueux présents sur terre à cette époque. Le combat de </w:t>
            </w:r>
            <w:proofErr w:type="spellStart"/>
            <w:r w:rsidRPr="006E0ED2">
              <w:rPr>
                <w:rFonts w:asciiTheme="majorBidi" w:hAnsiTheme="majorBidi" w:cstheme="majorBidi"/>
                <w:color w:val="C00000"/>
                <w:sz w:val="36"/>
                <w:szCs w:val="36"/>
              </w:rPr>
              <w:t>Dajjal</w:t>
            </w:r>
            <w:proofErr w:type="spellEnd"/>
            <w:r w:rsidRPr="006E0ED2">
              <w:rPr>
                <w:rFonts w:asciiTheme="majorBidi" w:hAnsiTheme="majorBidi" w:cstheme="majorBidi"/>
                <w:color w:val="C00000"/>
                <w:sz w:val="36"/>
                <w:szCs w:val="36"/>
              </w:rPr>
              <w:t xml:space="preserve"> et le Juifs. Le déferlement de Gog et Magog, et leur mort. Le </w:t>
            </w:r>
            <w:proofErr w:type="spellStart"/>
            <w:r w:rsidRPr="006E0ED2">
              <w:rPr>
                <w:rFonts w:asciiTheme="majorBidi" w:hAnsiTheme="majorBidi" w:cstheme="majorBidi"/>
                <w:color w:val="C00000"/>
                <w:sz w:val="36"/>
                <w:szCs w:val="36"/>
              </w:rPr>
              <w:t>pélerinage</w:t>
            </w:r>
            <w:proofErr w:type="spellEnd"/>
            <w:r w:rsidRPr="006E0ED2">
              <w:rPr>
                <w:rFonts w:asciiTheme="majorBidi" w:hAnsiTheme="majorBidi" w:cstheme="majorBidi"/>
                <w:color w:val="C00000"/>
                <w:sz w:val="36"/>
                <w:szCs w:val="36"/>
              </w:rPr>
              <w:t xml:space="preserve"> de ‘Isa sur lui la Paix, son mariage, la durée de son séjour sur terre, et le lieu de son enterrement</w:t>
            </w:r>
          </w:p>
        </w:tc>
      </w:tr>
    </w:tbl>
    <w:p w:rsidR="008065FF" w:rsidRPr="007D6700" w:rsidRDefault="008065FF" w:rsidP="000A7E85">
      <w:pPr>
        <w:pStyle w:val="Titre4"/>
        <w:jc w:val="both"/>
        <w:rPr>
          <w:rFonts w:asciiTheme="majorBidi" w:hAnsiTheme="majorBidi" w:cstheme="majorBidi"/>
          <w:color w:val="FF0000"/>
          <w:sz w:val="28"/>
          <w:szCs w:val="28"/>
        </w:rPr>
      </w:pP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Nous avons vu à travers le hadith de </w:t>
      </w:r>
      <w:proofErr w:type="spellStart"/>
      <w:r w:rsidRPr="000A7E85">
        <w:rPr>
          <w:rFonts w:asciiTheme="majorBidi" w:hAnsiTheme="majorBidi" w:cstheme="majorBidi"/>
          <w:color w:val="000000"/>
          <w:sz w:val="28"/>
          <w:szCs w:val="28"/>
        </w:rPr>
        <w:t>Houdhayfah</w:t>
      </w:r>
      <w:proofErr w:type="spellEnd"/>
      <w:r w:rsidRPr="000A7E85">
        <w:rPr>
          <w:rFonts w:asciiTheme="majorBidi" w:hAnsiTheme="majorBidi" w:cstheme="majorBidi"/>
          <w:color w:val="000000"/>
          <w:sz w:val="28"/>
          <w:szCs w:val="28"/>
        </w:rPr>
        <w:t xml:space="preserve"> qu’Allah l’agrée qu’il détient un Paradis et un Enfer et que son Paradis était en fait un enfer et inversement.</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Messager d’Allah Paix &amp; Salut d’Allah sur lui a dit : </w:t>
      </w:r>
      <w:r w:rsidRPr="007D6700">
        <w:rPr>
          <w:rFonts w:asciiTheme="majorBidi" w:hAnsiTheme="majorBidi" w:cstheme="majorBidi"/>
          <w:color w:val="365F91" w:themeColor="accent1" w:themeShade="BF"/>
          <w:sz w:val="28"/>
          <w:szCs w:val="28"/>
        </w:rPr>
        <w:t xml:space="preserve">« Quiconque entend parler du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qu’il </w:t>
      </w:r>
      <w:proofErr w:type="spellStart"/>
      <w:r w:rsidRPr="007D6700">
        <w:rPr>
          <w:rFonts w:asciiTheme="majorBidi" w:hAnsiTheme="majorBidi" w:cstheme="majorBidi"/>
          <w:color w:val="365F91" w:themeColor="accent1" w:themeShade="BF"/>
          <w:sz w:val="28"/>
          <w:szCs w:val="28"/>
        </w:rPr>
        <w:t>séloigne</w:t>
      </w:r>
      <w:proofErr w:type="spellEnd"/>
      <w:r w:rsidRPr="007D6700">
        <w:rPr>
          <w:rFonts w:asciiTheme="majorBidi" w:hAnsiTheme="majorBidi" w:cstheme="majorBidi"/>
          <w:color w:val="365F91" w:themeColor="accent1" w:themeShade="BF"/>
          <w:sz w:val="28"/>
          <w:szCs w:val="28"/>
        </w:rPr>
        <w:t xml:space="preserve"> de lui. Par Allah ! Un homme se présente à lui, pensant être croyant, mais le suit finalement en raison des ambiguïtés avec lesquelles il a été </w:t>
      </w:r>
      <w:r w:rsidR="007D6700" w:rsidRPr="007D6700">
        <w:rPr>
          <w:rFonts w:asciiTheme="majorBidi" w:hAnsiTheme="majorBidi" w:cstheme="majorBidi"/>
          <w:color w:val="365F91" w:themeColor="accent1" w:themeShade="BF"/>
          <w:sz w:val="28"/>
          <w:szCs w:val="28"/>
        </w:rPr>
        <w:t>envoyé</w:t>
      </w:r>
      <w:r w:rsidRPr="007D6700">
        <w:rPr>
          <w:rFonts w:asciiTheme="majorBidi" w:hAnsiTheme="majorBidi" w:cstheme="majorBidi"/>
          <w:color w:val="365F91" w:themeColor="accent1" w:themeShade="BF"/>
          <w:sz w:val="28"/>
          <w:szCs w:val="28"/>
        </w:rPr>
        <w:t xml:space="preserve">. » </w:t>
      </w:r>
      <w:r w:rsidRPr="000A7E85">
        <w:rPr>
          <w:rFonts w:asciiTheme="majorBidi" w:hAnsiTheme="majorBidi" w:cstheme="majorBidi"/>
          <w:color w:val="000000"/>
          <w:sz w:val="28"/>
          <w:szCs w:val="28"/>
        </w:rPr>
        <w:t xml:space="preserve">Ahmad dans le livre des </w:t>
      </w:r>
      <w:proofErr w:type="spellStart"/>
      <w:r w:rsidRPr="000A7E85">
        <w:rPr>
          <w:rFonts w:asciiTheme="majorBidi" w:hAnsiTheme="majorBidi" w:cstheme="majorBidi"/>
          <w:color w:val="000000"/>
          <w:sz w:val="28"/>
          <w:szCs w:val="28"/>
        </w:rPr>
        <w:t>Fitan</w:t>
      </w:r>
      <w:proofErr w:type="spellEnd"/>
      <w:r w:rsidRPr="000A7E85">
        <w:rPr>
          <w:rFonts w:asciiTheme="majorBidi" w:hAnsiTheme="majorBidi" w:cstheme="majorBidi"/>
          <w:color w:val="000000"/>
          <w:sz w:val="28"/>
          <w:szCs w:val="28"/>
        </w:rPr>
        <w:t xml:space="preserve">. Hadith </w:t>
      </w:r>
      <w:proofErr w:type="spellStart"/>
      <w:r w:rsidRPr="000A7E85">
        <w:rPr>
          <w:rFonts w:asciiTheme="majorBidi" w:hAnsiTheme="majorBidi" w:cstheme="majorBidi"/>
          <w:color w:val="000000"/>
          <w:sz w:val="28"/>
          <w:szCs w:val="28"/>
        </w:rPr>
        <w:t>Sâhih</w:t>
      </w:r>
      <w:proofErr w:type="spellEnd"/>
      <w:r w:rsidRPr="000A7E85">
        <w:rPr>
          <w:rFonts w:asciiTheme="majorBidi" w:hAnsiTheme="majorBidi" w:cstheme="majorBidi"/>
          <w:color w:val="000000"/>
          <w:sz w:val="28"/>
          <w:szCs w:val="28"/>
        </w:rPr>
        <w:t>.</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Abou </w:t>
      </w:r>
      <w:proofErr w:type="spellStart"/>
      <w:r w:rsidRPr="000A7E85">
        <w:rPr>
          <w:rFonts w:asciiTheme="majorBidi" w:hAnsiTheme="majorBidi" w:cstheme="majorBidi"/>
          <w:color w:val="000000"/>
          <w:sz w:val="28"/>
          <w:szCs w:val="28"/>
        </w:rPr>
        <w:t>Sa’id</w:t>
      </w:r>
      <w:proofErr w:type="spellEnd"/>
      <w:r w:rsidRPr="000A7E85">
        <w:rPr>
          <w:rFonts w:asciiTheme="majorBidi" w:hAnsiTheme="majorBidi" w:cstheme="majorBidi"/>
          <w:color w:val="000000"/>
          <w:sz w:val="28"/>
          <w:szCs w:val="28"/>
        </w:rPr>
        <w:t xml:space="preserve"> Al </w:t>
      </w:r>
      <w:proofErr w:type="spellStart"/>
      <w:r w:rsidRPr="000A7E85">
        <w:rPr>
          <w:rFonts w:asciiTheme="majorBidi" w:hAnsiTheme="majorBidi" w:cstheme="majorBidi"/>
          <w:color w:val="000000"/>
          <w:sz w:val="28"/>
          <w:szCs w:val="28"/>
        </w:rPr>
        <w:t>Khoudri</w:t>
      </w:r>
      <w:proofErr w:type="spellEnd"/>
      <w:r w:rsidRPr="000A7E85">
        <w:rPr>
          <w:rFonts w:asciiTheme="majorBidi" w:hAnsiTheme="majorBidi" w:cstheme="majorBidi"/>
          <w:color w:val="000000"/>
          <w:sz w:val="28"/>
          <w:szCs w:val="28"/>
        </w:rPr>
        <w:t xml:space="preserve"> qu’Allah l’agrée rapporte que le Messager d’Allah Paix et Salut d’Allah sur lui a dit : </w:t>
      </w:r>
      <w:r w:rsidRPr="007D6700">
        <w:rPr>
          <w:rFonts w:asciiTheme="majorBidi" w:hAnsiTheme="majorBidi" w:cstheme="majorBidi"/>
          <w:color w:val="365F91" w:themeColor="accent1" w:themeShade="BF"/>
          <w:sz w:val="28"/>
          <w:szCs w:val="28"/>
        </w:rPr>
        <w:t xml:space="preserv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sortira et c’est alors qu’un homme parmi les Croyants se dirigera vers lui. Les gardes du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viennent alors à sa rencontre et lui disent: « Où vas-tu? » Il dit: « Je vais vers celui-là qui vient de sortir ». Ils lui disent: « Tu ne crois donc pas à notre Seigneur? » Il dit: « Notre Seigneur à nous n’est nullement inconnu ». Ils disent: « Tuez-le ». Mais ils se disent entre eux: « Est-ce que votre Seigneur ne vous a pas interdit de tuer quelqu’un à sa place? » Ils l’emmènent donc au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Dès que le Croyant le voit il dit: « Ô gens! C’est lui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dont nous a parlé le Messager d’Allah Paix et Salut d’Allah sur lui ».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ordonne qu’on le blesse au visage en disant: « Prenez-le et blessez-lui le visage ». On fait de plus pleuvoir les coups sur son dos et sur son ventre.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lui dit: « Ne crois-tu donc pas à moi? » Il dit: « Tu es le Faux Messie ». On donne alors l’ordre de le couper avec une scie. On le sectionne à partir de la raie de ses cheveux jusqu’à séparer ses deux jambes. Puis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marche entre les deux moitiés et crie: « Debout! » et aussitôt le Croyant se dresse debout sain et sauf. Puis il lui dit: « Crois-tu maintenant à moi? » Il dit: « Cela n’a fait que confirmer à mes yeux ton image ». Puis le Croyant dit: « O gens! Il ne torturera plus personne après moi ». Le </w:t>
      </w:r>
      <w:proofErr w:type="spellStart"/>
      <w:r w:rsidRPr="007D6700">
        <w:rPr>
          <w:rFonts w:asciiTheme="majorBidi" w:hAnsiTheme="majorBidi" w:cstheme="majorBidi"/>
          <w:color w:val="365F91" w:themeColor="accent1" w:themeShade="BF"/>
          <w:sz w:val="28"/>
          <w:szCs w:val="28"/>
        </w:rPr>
        <w:t>Dajjal</w:t>
      </w:r>
      <w:proofErr w:type="spellEnd"/>
      <w:r w:rsidRPr="007D6700">
        <w:rPr>
          <w:rFonts w:asciiTheme="majorBidi" w:hAnsiTheme="majorBidi" w:cstheme="majorBidi"/>
          <w:color w:val="365F91" w:themeColor="accent1" w:themeShade="BF"/>
          <w:sz w:val="28"/>
          <w:szCs w:val="28"/>
        </w:rPr>
        <w:t xml:space="preserve"> le saisit alors pour l’égorger. Mais Allah placera une plaque de cuivre lui couvrant le cou jusqu’aux clavicules. Ainsi il ne peut l’égorger. Il le saisit par les mains et les pieds et le jette au loin. Les gens pensent qu’il l’a jeté en Enfer alors qu’il ne l’a jeté qu’au Paradis ». Le Messager d’Allah Paix et Salut d’Allah sur lui a dit: « Cet homme sera le plus grand des martyrs auprès du Maître de l’Univers ».</w:t>
      </w:r>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Mouslim</w:t>
      </w:r>
      <w:proofErr w:type="spellEnd"/>
      <w:r w:rsidRPr="000A7E85">
        <w:rPr>
          <w:rFonts w:asciiTheme="majorBidi" w:hAnsiTheme="majorBidi" w:cstheme="majorBidi"/>
          <w:color w:val="000000"/>
          <w:sz w:val="28"/>
          <w:szCs w:val="28"/>
        </w:rPr>
        <w:t xml:space="preserve"> (2938)</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Messager d’Allah Paix &amp; Salut d’Allah sur lui a dit : </w:t>
      </w:r>
      <w:r w:rsidRPr="007D6700">
        <w:rPr>
          <w:rFonts w:asciiTheme="majorBidi" w:hAnsiTheme="majorBidi" w:cstheme="majorBidi"/>
          <w:color w:val="365F91" w:themeColor="accent1" w:themeShade="BF"/>
          <w:sz w:val="28"/>
          <w:szCs w:val="28"/>
        </w:rPr>
        <w:t xml:space="preserve">« Les Musulmans se serviront de leurs arc, de leurs flèches, et de leurs boucliers comme combustible pendant 7 ans. » </w:t>
      </w:r>
      <w:r w:rsidRPr="000A7E85">
        <w:rPr>
          <w:rFonts w:asciiTheme="majorBidi" w:hAnsiTheme="majorBidi" w:cstheme="majorBidi"/>
          <w:color w:val="000000"/>
          <w:sz w:val="28"/>
          <w:szCs w:val="28"/>
        </w:rPr>
        <w:t xml:space="preserve">ibn </w:t>
      </w:r>
      <w:proofErr w:type="spellStart"/>
      <w:r w:rsidRPr="000A7E85">
        <w:rPr>
          <w:rFonts w:asciiTheme="majorBidi" w:hAnsiTheme="majorBidi" w:cstheme="majorBidi"/>
          <w:color w:val="000000"/>
          <w:sz w:val="28"/>
          <w:szCs w:val="28"/>
        </w:rPr>
        <w:t>Majah</w:t>
      </w:r>
      <w:proofErr w:type="spellEnd"/>
      <w:r w:rsidRPr="000A7E85">
        <w:rPr>
          <w:rFonts w:asciiTheme="majorBidi" w:hAnsiTheme="majorBidi" w:cstheme="majorBidi"/>
          <w:color w:val="000000"/>
          <w:sz w:val="28"/>
          <w:szCs w:val="28"/>
        </w:rPr>
        <w:t xml:space="preserve"> (4076). Hadith </w:t>
      </w:r>
      <w:proofErr w:type="spellStart"/>
      <w:r w:rsidRPr="000A7E85">
        <w:rPr>
          <w:rFonts w:asciiTheme="majorBidi" w:hAnsiTheme="majorBidi" w:cstheme="majorBidi"/>
          <w:color w:val="000000"/>
          <w:sz w:val="28"/>
          <w:szCs w:val="28"/>
        </w:rPr>
        <w:t>Sâhih</w:t>
      </w:r>
      <w:proofErr w:type="spellEnd"/>
      <w:r w:rsidRPr="000A7E85">
        <w:rPr>
          <w:rFonts w:asciiTheme="majorBidi" w:hAnsiTheme="majorBidi" w:cstheme="majorBidi"/>
          <w:color w:val="000000"/>
          <w:sz w:val="28"/>
          <w:szCs w:val="28"/>
        </w:rPr>
        <w:t>.</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Messager d’Allah Paix &amp; Salut d’Allah sur lui a dit : </w:t>
      </w:r>
      <w:r w:rsidRPr="007D6700">
        <w:rPr>
          <w:rFonts w:asciiTheme="majorBidi" w:hAnsiTheme="majorBidi" w:cstheme="majorBidi"/>
          <w:color w:val="365F91" w:themeColor="accent1" w:themeShade="BF"/>
          <w:sz w:val="28"/>
          <w:szCs w:val="28"/>
        </w:rPr>
        <w:t xml:space="preserve">« La durée de son séjour sur terre sera de 40 ans. Une année comme la moitié d’une année, une année comme un mois, un mois comme une semaine, et les jours restants </w:t>
      </w:r>
      <w:r w:rsidRPr="007D6700">
        <w:rPr>
          <w:rFonts w:asciiTheme="majorBidi" w:hAnsiTheme="majorBidi" w:cstheme="majorBidi"/>
          <w:color w:val="365F91" w:themeColor="accent1" w:themeShade="BF"/>
          <w:sz w:val="28"/>
          <w:szCs w:val="28"/>
        </w:rPr>
        <w:lastRenderedPageBreak/>
        <w:t>passeront comme une étincelle, l’un d’entre vous sera le matin d’un côté de Médine et n’arrivera pas à l’autre bout de la ville avant le soir. » On demanda : « Ô Messager d’Allah ! Comment devons-nous prier en ces jours ? » Il dit : « Vous devrez évaluer les temps de prière comme vous le faites pour les jours longs ensuite priez. »</w:t>
      </w:r>
      <w:r w:rsidR="007D6700">
        <w:rPr>
          <w:rFonts w:asciiTheme="majorBidi" w:hAnsiTheme="majorBidi" w:cstheme="majorBidi"/>
          <w:color w:val="000000"/>
          <w:sz w:val="28"/>
          <w:szCs w:val="28"/>
        </w:rPr>
        <w:t xml:space="preserve"> I</w:t>
      </w:r>
      <w:r w:rsidRPr="000A7E85">
        <w:rPr>
          <w:rFonts w:asciiTheme="majorBidi" w:hAnsiTheme="majorBidi" w:cstheme="majorBidi"/>
          <w:color w:val="000000"/>
          <w:sz w:val="28"/>
          <w:szCs w:val="28"/>
        </w:rPr>
        <w:t xml:space="preserve">bn </w:t>
      </w:r>
      <w:proofErr w:type="spellStart"/>
      <w:r w:rsidRPr="000A7E85">
        <w:rPr>
          <w:rFonts w:asciiTheme="majorBidi" w:hAnsiTheme="majorBidi" w:cstheme="majorBidi"/>
          <w:color w:val="000000"/>
          <w:sz w:val="28"/>
          <w:szCs w:val="28"/>
        </w:rPr>
        <w:t>Majah</w:t>
      </w:r>
      <w:proofErr w:type="spellEnd"/>
      <w:r w:rsidRPr="000A7E85">
        <w:rPr>
          <w:rFonts w:asciiTheme="majorBidi" w:hAnsiTheme="majorBidi" w:cstheme="majorBidi"/>
          <w:color w:val="000000"/>
          <w:sz w:val="28"/>
          <w:szCs w:val="28"/>
        </w:rPr>
        <w:t xml:space="preserve"> (4076). Hadith </w:t>
      </w:r>
      <w:proofErr w:type="spellStart"/>
      <w:r w:rsidRPr="000A7E85">
        <w:rPr>
          <w:rFonts w:asciiTheme="majorBidi" w:hAnsiTheme="majorBidi" w:cstheme="majorBidi"/>
          <w:color w:val="000000"/>
          <w:sz w:val="28"/>
          <w:szCs w:val="28"/>
        </w:rPr>
        <w:t>Sâhih</w:t>
      </w:r>
      <w:proofErr w:type="spellEnd"/>
      <w:r w:rsidRPr="000A7E85">
        <w:rPr>
          <w:rFonts w:asciiTheme="majorBidi" w:hAnsiTheme="majorBidi" w:cstheme="majorBidi"/>
          <w:color w:val="000000"/>
          <w:sz w:val="28"/>
          <w:szCs w:val="28"/>
        </w:rPr>
        <w:t>.</w:t>
      </w:r>
    </w:p>
    <w:p w:rsidR="00545371" w:rsidRDefault="00545371" w:rsidP="000A7E85">
      <w:pPr>
        <w:pStyle w:val="NormalWeb"/>
        <w:jc w:val="both"/>
        <w:rPr>
          <w:rFonts w:asciiTheme="majorBidi" w:hAnsiTheme="majorBidi" w:cstheme="majorBidi"/>
          <w:color w:val="000000"/>
          <w:sz w:val="28"/>
          <w:szCs w:val="28"/>
        </w:rPr>
      </w:pPr>
      <w:r w:rsidRPr="000A7E85">
        <w:rPr>
          <w:rFonts w:asciiTheme="majorBidi" w:hAnsiTheme="majorBidi" w:cstheme="majorBidi"/>
          <w:color w:val="000000"/>
          <w:sz w:val="28"/>
          <w:szCs w:val="28"/>
        </w:rPr>
        <w:t xml:space="preserve">Le Messager d’Allah Paix &amp; Salut d’Allah sur lui a dit : </w:t>
      </w:r>
      <w:r w:rsidRPr="007D6700">
        <w:rPr>
          <w:rFonts w:asciiTheme="majorBidi" w:hAnsiTheme="majorBidi" w:cstheme="majorBidi"/>
          <w:color w:val="365F91" w:themeColor="accent1" w:themeShade="BF"/>
          <w:sz w:val="28"/>
          <w:szCs w:val="28"/>
        </w:rPr>
        <w:t>« ‘Issa Paix sur lui sera au sein de ma communauté, un sage, un juste, et un chef équitable. Il brisera la croix et égorgera le porc. Il abolira l’impôt de soumissions (</w:t>
      </w:r>
      <w:proofErr w:type="spellStart"/>
      <w:r w:rsidRPr="007D6700">
        <w:rPr>
          <w:rFonts w:asciiTheme="majorBidi" w:hAnsiTheme="majorBidi" w:cstheme="majorBidi"/>
          <w:color w:val="365F91" w:themeColor="accent1" w:themeShade="BF"/>
          <w:sz w:val="28"/>
          <w:szCs w:val="28"/>
        </w:rPr>
        <w:t>jizyah</w:t>
      </w:r>
      <w:proofErr w:type="spellEnd"/>
      <w:r w:rsidRPr="007D6700">
        <w:rPr>
          <w:rFonts w:asciiTheme="majorBidi" w:hAnsiTheme="majorBidi" w:cstheme="majorBidi"/>
          <w:color w:val="365F91" w:themeColor="accent1" w:themeShade="BF"/>
          <w:sz w:val="28"/>
          <w:szCs w:val="28"/>
        </w:rPr>
        <w:t xml:space="preserve">) et maintiendra l’aumône, ni brebis ni chameau ne seront plus convoités. Les querelles et la haine seront effacées. Les venins seront retirés de tout animal venimeux de sorte qu’un enfant posera sa main sur un serpent sans aucun danger. Une enfant fera fuir un lion sans aucun danger. Le loup se promènera au </w:t>
      </w:r>
      <w:r w:rsidR="007D6700" w:rsidRPr="007D6700">
        <w:rPr>
          <w:rFonts w:asciiTheme="majorBidi" w:hAnsiTheme="majorBidi" w:cstheme="majorBidi"/>
          <w:color w:val="365F91" w:themeColor="accent1" w:themeShade="BF"/>
          <w:sz w:val="28"/>
          <w:szCs w:val="28"/>
        </w:rPr>
        <w:t>cœur</w:t>
      </w:r>
      <w:r w:rsidRPr="007D6700">
        <w:rPr>
          <w:rFonts w:asciiTheme="majorBidi" w:hAnsiTheme="majorBidi" w:cstheme="majorBidi"/>
          <w:color w:val="365F91" w:themeColor="accent1" w:themeShade="BF"/>
          <w:sz w:val="28"/>
          <w:szCs w:val="28"/>
        </w:rPr>
        <w:t xml:space="preserve"> des moutons comme un chien de troupeau. La terre sera remplie de paix comme un vase rempli d’eau. Les gens seront unis et seul Allah sera adoré. La guerre déposera les armes et </w:t>
      </w:r>
      <w:proofErr w:type="spellStart"/>
      <w:r w:rsidRPr="007D6700">
        <w:rPr>
          <w:rFonts w:asciiTheme="majorBidi" w:hAnsiTheme="majorBidi" w:cstheme="majorBidi"/>
          <w:color w:val="365F91" w:themeColor="accent1" w:themeShade="BF"/>
          <w:sz w:val="28"/>
          <w:szCs w:val="28"/>
        </w:rPr>
        <w:t>Qouraysh</w:t>
      </w:r>
      <w:proofErr w:type="spellEnd"/>
      <w:r w:rsidRPr="007D6700">
        <w:rPr>
          <w:rFonts w:asciiTheme="majorBidi" w:hAnsiTheme="majorBidi" w:cstheme="majorBidi"/>
          <w:color w:val="365F91" w:themeColor="accent1" w:themeShade="BF"/>
          <w:sz w:val="28"/>
          <w:szCs w:val="28"/>
        </w:rPr>
        <w:t xml:space="preserve"> sera dépossédé de son pouvoir. La terre sera comme une table en argent, elle fera pousser des richesses de l’époque d’Adam au point qu’une seule grappe de raisin suffira à rassasier un groupe de gens, de même qu’ils apaiseront leur faim autour d’une seule grenade. Le taureau vaudra beaucoup d’argent et le cheval se vendra pour une poignée de dirhams. – Ô Messager d’Allah ! Pourquoi le cheval sera-t-il si peu cher ? – Il ne sera plus jamais utilisé pour la guerre. – Ô Messager d’Allah ! Et pourquoi le taureau sera-t-il si cher ? – Il labourera la terre entière. – Avant qu’il n’apparaisse, il y aura 3 années de famines où les gens seront éprouvés par la faim extrême. Allah ordonnera au ciel de retenir </w:t>
      </w:r>
      <w:r w:rsidR="007D6700" w:rsidRPr="007D6700">
        <w:rPr>
          <w:rFonts w:asciiTheme="majorBidi" w:hAnsiTheme="majorBidi" w:cstheme="majorBidi"/>
          <w:color w:val="365F91" w:themeColor="accent1" w:themeShade="BF"/>
          <w:sz w:val="28"/>
          <w:szCs w:val="28"/>
        </w:rPr>
        <w:t>la première année</w:t>
      </w:r>
      <w:r w:rsidRPr="007D6700">
        <w:rPr>
          <w:rFonts w:asciiTheme="majorBidi" w:hAnsiTheme="majorBidi" w:cstheme="majorBidi"/>
          <w:color w:val="365F91" w:themeColor="accent1" w:themeShade="BF"/>
          <w:sz w:val="28"/>
          <w:szCs w:val="28"/>
        </w:rPr>
        <w:t xml:space="preserve"> le tiers des pluies et la terre le tiers de ses cultures. La </w:t>
      </w:r>
      <w:r w:rsidR="007D6700" w:rsidRPr="007D6700">
        <w:rPr>
          <w:rFonts w:asciiTheme="majorBidi" w:hAnsiTheme="majorBidi" w:cstheme="majorBidi"/>
          <w:color w:val="365F91" w:themeColor="accent1" w:themeShade="BF"/>
          <w:sz w:val="28"/>
          <w:szCs w:val="28"/>
        </w:rPr>
        <w:t>deuxième</w:t>
      </w:r>
      <w:r w:rsidRPr="007D6700">
        <w:rPr>
          <w:rFonts w:asciiTheme="majorBidi" w:hAnsiTheme="majorBidi" w:cstheme="majorBidi"/>
          <w:color w:val="365F91" w:themeColor="accent1" w:themeShade="BF"/>
          <w:sz w:val="28"/>
          <w:szCs w:val="28"/>
        </w:rPr>
        <w:t xml:space="preserve"> année, Il ordonnera au ciel de retenir les deux tiers de ses pluies, et la terre les deux tiers de ses cultures. La troisième année, il ordonnera au ciel de retenir toutes ses eaux de sorte qu’il ne tombera pas une goûte de pluie, et la terre de retenir toute sa végétation de sorte que tout animal à dents et à sabots mourra sauf ce qu’Allah voudra. – De quoi les gens vivront-ils à cette époque ? – De glorifications et de louange (en disant : La </w:t>
      </w:r>
      <w:proofErr w:type="spellStart"/>
      <w:r w:rsidRPr="007D6700">
        <w:rPr>
          <w:rFonts w:asciiTheme="majorBidi" w:hAnsiTheme="majorBidi" w:cstheme="majorBidi"/>
          <w:color w:val="365F91" w:themeColor="accent1" w:themeShade="BF"/>
          <w:sz w:val="28"/>
          <w:szCs w:val="28"/>
        </w:rPr>
        <w:t>ilaha</w:t>
      </w:r>
      <w:proofErr w:type="spellEnd"/>
      <w:r w:rsidRPr="007D6700">
        <w:rPr>
          <w:rFonts w:asciiTheme="majorBidi" w:hAnsiTheme="majorBidi" w:cstheme="majorBidi"/>
          <w:color w:val="365F91" w:themeColor="accent1" w:themeShade="BF"/>
          <w:sz w:val="28"/>
          <w:szCs w:val="28"/>
        </w:rPr>
        <w:t xml:space="preserve"> </w:t>
      </w:r>
      <w:proofErr w:type="spellStart"/>
      <w:r w:rsidRPr="007D6700">
        <w:rPr>
          <w:rFonts w:asciiTheme="majorBidi" w:hAnsiTheme="majorBidi" w:cstheme="majorBidi"/>
          <w:color w:val="365F91" w:themeColor="accent1" w:themeShade="BF"/>
          <w:sz w:val="28"/>
          <w:szCs w:val="28"/>
        </w:rPr>
        <w:t>ila</w:t>
      </w:r>
      <w:proofErr w:type="spellEnd"/>
      <w:r w:rsidRPr="007D6700">
        <w:rPr>
          <w:rFonts w:asciiTheme="majorBidi" w:hAnsiTheme="majorBidi" w:cstheme="majorBidi"/>
          <w:color w:val="365F91" w:themeColor="accent1" w:themeShade="BF"/>
          <w:sz w:val="28"/>
          <w:szCs w:val="28"/>
        </w:rPr>
        <w:t xml:space="preserve"> Allah ! </w:t>
      </w:r>
      <w:proofErr w:type="spellStart"/>
      <w:r w:rsidRPr="007D6700">
        <w:rPr>
          <w:rFonts w:asciiTheme="majorBidi" w:hAnsiTheme="majorBidi" w:cstheme="majorBidi"/>
          <w:color w:val="365F91" w:themeColor="accent1" w:themeShade="BF"/>
          <w:sz w:val="28"/>
          <w:szCs w:val="28"/>
        </w:rPr>
        <w:t>Allahou</w:t>
      </w:r>
      <w:proofErr w:type="spellEnd"/>
      <w:r w:rsidRPr="007D6700">
        <w:rPr>
          <w:rFonts w:asciiTheme="majorBidi" w:hAnsiTheme="majorBidi" w:cstheme="majorBidi"/>
          <w:color w:val="365F91" w:themeColor="accent1" w:themeShade="BF"/>
          <w:sz w:val="28"/>
          <w:szCs w:val="28"/>
        </w:rPr>
        <w:t xml:space="preserve"> Akbar ! </w:t>
      </w:r>
      <w:proofErr w:type="spellStart"/>
      <w:r w:rsidRPr="007D6700">
        <w:rPr>
          <w:rFonts w:asciiTheme="majorBidi" w:hAnsiTheme="majorBidi" w:cstheme="majorBidi"/>
          <w:color w:val="365F91" w:themeColor="accent1" w:themeShade="BF"/>
          <w:sz w:val="28"/>
          <w:szCs w:val="28"/>
        </w:rPr>
        <w:t>Soubhan</w:t>
      </w:r>
      <w:proofErr w:type="spellEnd"/>
      <w:r w:rsidRPr="007D6700">
        <w:rPr>
          <w:rFonts w:asciiTheme="majorBidi" w:hAnsiTheme="majorBidi" w:cstheme="majorBidi"/>
          <w:color w:val="365F91" w:themeColor="accent1" w:themeShade="BF"/>
          <w:sz w:val="28"/>
          <w:szCs w:val="28"/>
        </w:rPr>
        <w:t xml:space="preserve"> Allah ! </w:t>
      </w:r>
      <w:proofErr w:type="spellStart"/>
      <w:r w:rsidRPr="007D6700">
        <w:rPr>
          <w:rFonts w:asciiTheme="majorBidi" w:hAnsiTheme="majorBidi" w:cstheme="majorBidi"/>
          <w:color w:val="365F91" w:themeColor="accent1" w:themeShade="BF"/>
          <w:sz w:val="28"/>
          <w:szCs w:val="28"/>
        </w:rPr>
        <w:t>AlHamdou</w:t>
      </w:r>
      <w:proofErr w:type="spellEnd"/>
      <w:r w:rsidRPr="007D6700">
        <w:rPr>
          <w:rFonts w:asciiTheme="majorBidi" w:hAnsiTheme="majorBidi" w:cstheme="majorBidi"/>
          <w:color w:val="365F91" w:themeColor="accent1" w:themeShade="BF"/>
          <w:sz w:val="28"/>
          <w:szCs w:val="28"/>
        </w:rPr>
        <w:t xml:space="preserve"> li Allah !) Cela remplacera leur nourriture. »</w:t>
      </w:r>
      <w:r w:rsidRPr="000A7E85">
        <w:rPr>
          <w:rFonts w:asciiTheme="majorBidi" w:hAnsiTheme="majorBidi" w:cstheme="majorBidi"/>
          <w:color w:val="000000"/>
          <w:sz w:val="28"/>
          <w:szCs w:val="28"/>
        </w:rPr>
        <w:t xml:space="preserve"> </w:t>
      </w:r>
      <w:proofErr w:type="gramStart"/>
      <w:r w:rsidRPr="000A7E85">
        <w:rPr>
          <w:rFonts w:asciiTheme="majorBidi" w:hAnsiTheme="majorBidi" w:cstheme="majorBidi"/>
          <w:color w:val="000000"/>
          <w:sz w:val="28"/>
          <w:szCs w:val="28"/>
        </w:rPr>
        <w:t>ibn</w:t>
      </w:r>
      <w:proofErr w:type="gram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Majah</w:t>
      </w:r>
      <w:proofErr w:type="spellEnd"/>
      <w:r w:rsidRPr="000A7E85">
        <w:rPr>
          <w:rFonts w:asciiTheme="majorBidi" w:hAnsiTheme="majorBidi" w:cstheme="majorBidi"/>
          <w:color w:val="000000"/>
          <w:sz w:val="28"/>
          <w:szCs w:val="28"/>
        </w:rPr>
        <w:t xml:space="preserve"> (4077). Hadith Hassan.</w:t>
      </w:r>
    </w:p>
    <w:p w:rsidR="001658E6" w:rsidRPr="000A7E85" w:rsidRDefault="001658E6" w:rsidP="000A7E85">
      <w:pPr>
        <w:pStyle w:val="NormalWeb"/>
        <w:jc w:val="both"/>
        <w:rPr>
          <w:rFonts w:asciiTheme="majorBidi" w:hAnsiTheme="majorBidi" w:cstheme="majorBidi"/>
          <w:sz w:val="28"/>
          <w:szCs w:val="28"/>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8065FF">
            <w:pPr>
              <w:pStyle w:val="Titre4"/>
              <w:jc w:val="center"/>
              <w:outlineLvl w:val="3"/>
              <w:rPr>
                <w:rFonts w:asciiTheme="majorBidi" w:hAnsiTheme="majorBidi" w:cstheme="majorBidi"/>
                <w:color w:val="C00000"/>
                <w:sz w:val="36"/>
                <w:szCs w:val="36"/>
              </w:rPr>
            </w:pPr>
            <w:r w:rsidRPr="006E0ED2">
              <w:rPr>
                <w:rFonts w:asciiTheme="majorBidi" w:hAnsiTheme="majorBidi" w:cstheme="majorBidi"/>
                <w:color w:val="C00000"/>
                <w:sz w:val="36"/>
                <w:szCs w:val="36"/>
              </w:rPr>
              <w:t>Le retour de ‘Issa (Jésus) -sur lui la Paix / ‘</w:t>
            </w:r>
            <w:proofErr w:type="spellStart"/>
            <w:r w:rsidRPr="006E0ED2">
              <w:rPr>
                <w:rFonts w:asciiTheme="majorBidi" w:hAnsiTheme="majorBidi" w:cstheme="majorBidi"/>
                <w:color w:val="C00000"/>
                <w:sz w:val="36"/>
                <w:szCs w:val="36"/>
              </w:rPr>
              <w:t>aleyhi</w:t>
            </w:r>
            <w:proofErr w:type="spellEnd"/>
            <w:r w:rsidRPr="006E0ED2">
              <w:rPr>
                <w:rFonts w:asciiTheme="majorBidi" w:hAnsiTheme="majorBidi" w:cstheme="majorBidi"/>
                <w:color w:val="C00000"/>
                <w:sz w:val="36"/>
                <w:szCs w:val="36"/>
              </w:rPr>
              <w:t xml:space="preserve"> </w:t>
            </w:r>
            <w:proofErr w:type="spellStart"/>
            <w:r w:rsidRPr="006E0ED2">
              <w:rPr>
                <w:rFonts w:asciiTheme="majorBidi" w:hAnsiTheme="majorBidi" w:cstheme="majorBidi"/>
                <w:color w:val="C00000"/>
                <w:sz w:val="36"/>
                <w:szCs w:val="36"/>
              </w:rPr>
              <w:t>salam</w:t>
            </w:r>
            <w:proofErr w:type="spellEnd"/>
            <w:r w:rsidRPr="006E0ED2">
              <w:rPr>
                <w:rFonts w:asciiTheme="majorBidi" w:hAnsiTheme="majorBidi" w:cstheme="majorBidi"/>
                <w:color w:val="C00000"/>
                <w:sz w:val="36"/>
                <w:szCs w:val="36"/>
              </w:rPr>
              <w:t>- sur Terre</w:t>
            </w:r>
          </w:p>
        </w:tc>
      </w:tr>
    </w:tbl>
    <w:p w:rsidR="008065FF" w:rsidRDefault="008065FF" w:rsidP="000A7E85">
      <w:pPr>
        <w:pStyle w:val="NormalWeb"/>
        <w:jc w:val="both"/>
        <w:rPr>
          <w:rFonts w:asciiTheme="majorBidi" w:hAnsiTheme="majorBidi" w:cstheme="majorBidi"/>
          <w:color w:val="000000"/>
          <w:sz w:val="28"/>
          <w:szCs w:val="28"/>
        </w:rPr>
      </w:pP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lastRenderedPageBreak/>
        <w:t xml:space="preserve">D’après Abû </w:t>
      </w:r>
      <w:proofErr w:type="spellStart"/>
      <w:r w:rsidRPr="000A7E85">
        <w:rPr>
          <w:rFonts w:asciiTheme="majorBidi" w:hAnsiTheme="majorBidi" w:cstheme="majorBidi"/>
          <w:color w:val="000000"/>
          <w:sz w:val="28"/>
          <w:szCs w:val="28"/>
        </w:rPr>
        <w:t>Hurayrah</w:t>
      </w:r>
      <w:proofErr w:type="spellEnd"/>
      <w:r w:rsidRPr="000A7E85">
        <w:rPr>
          <w:rFonts w:asciiTheme="majorBidi" w:hAnsiTheme="majorBidi" w:cstheme="majorBidi"/>
          <w:color w:val="000000"/>
          <w:sz w:val="28"/>
          <w:szCs w:val="28"/>
        </w:rPr>
        <w:t xml:space="preserve"> qu’Allah l’agrée que le Messager d’Allah Paix &amp; Salut d’Allah sur lui a dit </w:t>
      </w:r>
      <w:r w:rsidRPr="007D6700">
        <w:rPr>
          <w:rFonts w:asciiTheme="majorBidi" w:hAnsiTheme="majorBidi" w:cstheme="majorBidi"/>
          <w:color w:val="365F91" w:themeColor="accent1" w:themeShade="BF"/>
          <w:sz w:val="28"/>
          <w:szCs w:val="28"/>
        </w:rPr>
        <w:t>: « Le fils de Marie va descendre pour juger en toute équité. Il brisera la croix et tuera le porc. Il abolira l’impôt de capitulation (</w:t>
      </w:r>
      <w:proofErr w:type="spellStart"/>
      <w:r w:rsidRPr="007D6700">
        <w:rPr>
          <w:rFonts w:asciiTheme="majorBidi" w:hAnsiTheme="majorBidi" w:cstheme="majorBidi"/>
          <w:color w:val="365F91" w:themeColor="accent1" w:themeShade="BF"/>
          <w:sz w:val="28"/>
          <w:szCs w:val="28"/>
        </w:rPr>
        <w:t>jizyah</w:t>
      </w:r>
      <w:proofErr w:type="spellEnd"/>
      <w:r w:rsidRPr="007D6700">
        <w:rPr>
          <w:rFonts w:asciiTheme="majorBidi" w:hAnsiTheme="majorBidi" w:cstheme="majorBidi"/>
          <w:color w:val="365F91" w:themeColor="accent1" w:themeShade="BF"/>
          <w:sz w:val="28"/>
          <w:szCs w:val="28"/>
        </w:rPr>
        <w:t>) et maintiendra Al-</w:t>
      </w:r>
      <w:proofErr w:type="spellStart"/>
      <w:r w:rsidRPr="007D6700">
        <w:rPr>
          <w:rFonts w:asciiTheme="majorBidi" w:hAnsiTheme="majorBidi" w:cstheme="majorBidi"/>
          <w:color w:val="365F91" w:themeColor="accent1" w:themeShade="BF"/>
          <w:sz w:val="28"/>
          <w:szCs w:val="28"/>
        </w:rPr>
        <w:t>Qulâs</w:t>
      </w:r>
      <w:proofErr w:type="spellEnd"/>
      <w:r w:rsidRPr="007D6700">
        <w:rPr>
          <w:rFonts w:asciiTheme="majorBidi" w:hAnsiTheme="majorBidi" w:cstheme="majorBidi"/>
          <w:color w:val="365F91" w:themeColor="accent1" w:themeShade="BF"/>
          <w:sz w:val="28"/>
          <w:szCs w:val="28"/>
        </w:rPr>
        <w:t xml:space="preserve"> (l’aumône), qui ne sera convoitée par personne. Il n’y aura plus ni querelle ni haine ni jalousie. Il invitera les gens à prendre de l’argent et personne n’acceptera. »</w:t>
      </w:r>
      <w:r w:rsidRPr="000A7E85">
        <w:rPr>
          <w:rFonts w:asciiTheme="majorBidi" w:hAnsiTheme="majorBidi" w:cstheme="majorBidi"/>
          <w:color w:val="000000"/>
          <w:sz w:val="28"/>
          <w:szCs w:val="28"/>
        </w:rPr>
        <w:t xml:space="preserve"> Muslim n°150.</w:t>
      </w:r>
    </w:p>
    <w:p w:rsidR="00545371" w:rsidRPr="007D6700" w:rsidRDefault="00545371" w:rsidP="000A7E85">
      <w:pPr>
        <w:pStyle w:val="NormalWeb"/>
        <w:jc w:val="both"/>
        <w:rPr>
          <w:rFonts w:asciiTheme="majorBidi" w:hAnsiTheme="majorBidi" w:cstheme="majorBidi"/>
          <w:color w:val="365F91" w:themeColor="accent1" w:themeShade="BF"/>
          <w:sz w:val="28"/>
          <w:szCs w:val="28"/>
        </w:rPr>
      </w:pPr>
      <w:r w:rsidRPr="000A7E85">
        <w:rPr>
          <w:rFonts w:asciiTheme="majorBidi" w:hAnsiTheme="majorBidi" w:cstheme="majorBidi"/>
          <w:color w:val="000000"/>
          <w:sz w:val="28"/>
          <w:szCs w:val="28"/>
        </w:rPr>
        <w:t xml:space="preserve">Le Messager d’Allah Paix &amp; Salut d’Allah sur lui a dit : </w:t>
      </w:r>
      <w:r w:rsidRPr="007D6700">
        <w:rPr>
          <w:rFonts w:asciiTheme="majorBidi" w:hAnsiTheme="majorBidi" w:cstheme="majorBidi"/>
          <w:color w:val="365F91" w:themeColor="accent1" w:themeShade="BF"/>
          <w:sz w:val="28"/>
          <w:szCs w:val="28"/>
        </w:rPr>
        <w:t xml:space="preserve">« Comment serez-vous lorsque ‘Issa fils de Marie descendra parmi vous et que votre imam sera l’un des vôtres. » Dans une version : « et que vous aurez vos lois. » Ibn </w:t>
      </w:r>
      <w:proofErr w:type="spellStart"/>
      <w:r w:rsidRPr="007D6700">
        <w:rPr>
          <w:rFonts w:asciiTheme="majorBidi" w:hAnsiTheme="majorBidi" w:cstheme="majorBidi"/>
          <w:color w:val="365F91" w:themeColor="accent1" w:themeShade="BF"/>
          <w:sz w:val="28"/>
          <w:szCs w:val="28"/>
        </w:rPr>
        <w:t>Abi</w:t>
      </w:r>
      <w:proofErr w:type="spellEnd"/>
      <w:r w:rsidRPr="007D6700">
        <w:rPr>
          <w:rFonts w:asciiTheme="majorBidi" w:hAnsiTheme="majorBidi" w:cstheme="majorBidi"/>
          <w:color w:val="365F91" w:themeColor="accent1" w:themeShade="BF"/>
          <w:sz w:val="28"/>
          <w:szCs w:val="28"/>
        </w:rPr>
        <w:t xml:space="preserve"> </w:t>
      </w:r>
      <w:proofErr w:type="spellStart"/>
      <w:r w:rsidRPr="007D6700">
        <w:rPr>
          <w:rFonts w:asciiTheme="majorBidi" w:hAnsiTheme="majorBidi" w:cstheme="majorBidi"/>
          <w:color w:val="365F91" w:themeColor="accent1" w:themeShade="BF"/>
          <w:sz w:val="28"/>
          <w:szCs w:val="28"/>
        </w:rPr>
        <w:t>Dhi’b</w:t>
      </w:r>
      <w:proofErr w:type="spellEnd"/>
      <w:r w:rsidRPr="007D6700">
        <w:rPr>
          <w:rFonts w:asciiTheme="majorBidi" w:hAnsiTheme="majorBidi" w:cstheme="majorBidi"/>
          <w:color w:val="365F91" w:themeColor="accent1" w:themeShade="BF"/>
          <w:sz w:val="28"/>
          <w:szCs w:val="28"/>
        </w:rPr>
        <w:t xml:space="preserve"> interrogea : « Sais-tu ce que cela signifie ? » Je répondis : « Informe-moi » Il dit : « Il va vous gouverner par le Livre de Votre Seigneur et la Sounna de votre Prophète Paix &amp; Salut d’Allah sur lui. »</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Messager d’Allah Paix &amp; Salut d’Allah sur lui a dit : </w:t>
      </w:r>
      <w:r w:rsidRPr="007D6700">
        <w:rPr>
          <w:rFonts w:asciiTheme="majorBidi" w:hAnsiTheme="majorBidi" w:cstheme="majorBidi"/>
          <w:color w:val="365F91" w:themeColor="accent1" w:themeShade="BF"/>
          <w:sz w:val="28"/>
          <w:szCs w:val="28"/>
        </w:rPr>
        <w:t xml:space="preserve">« Par Celui qui détient mon âme entre Ses Mains ! Le fils de Marie se mettra en état de sacralisation à partir du col de </w:t>
      </w:r>
      <w:proofErr w:type="spellStart"/>
      <w:r w:rsidRPr="007D6700">
        <w:rPr>
          <w:rFonts w:asciiTheme="majorBidi" w:hAnsiTheme="majorBidi" w:cstheme="majorBidi"/>
          <w:color w:val="365F91" w:themeColor="accent1" w:themeShade="BF"/>
          <w:sz w:val="28"/>
          <w:szCs w:val="28"/>
        </w:rPr>
        <w:t>Rawha</w:t>
      </w:r>
      <w:proofErr w:type="spellEnd"/>
      <w:r w:rsidRPr="007D6700">
        <w:rPr>
          <w:rFonts w:asciiTheme="majorBidi" w:hAnsiTheme="majorBidi" w:cstheme="majorBidi"/>
          <w:color w:val="365F91" w:themeColor="accent1" w:themeShade="BF"/>
          <w:sz w:val="28"/>
          <w:szCs w:val="28"/>
        </w:rPr>
        <w:t xml:space="preserve"> pour entreprendre le grand ou le petit pèlerinage ou les deux. » </w:t>
      </w:r>
      <w:r w:rsidRPr="000A7E85">
        <w:rPr>
          <w:rFonts w:asciiTheme="majorBidi" w:hAnsiTheme="majorBidi" w:cstheme="majorBidi"/>
          <w:color w:val="000000"/>
          <w:sz w:val="28"/>
          <w:szCs w:val="28"/>
        </w:rPr>
        <w:t>Muslim n°1252.</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Messager d’Allah Paix &amp; Salut d’Allah sur lui a annoncé : </w:t>
      </w:r>
      <w:r w:rsidRPr="007D6700">
        <w:rPr>
          <w:rFonts w:asciiTheme="majorBidi" w:hAnsiTheme="majorBidi" w:cstheme="majorBidi"/>
          <w:color w:val="365F91" w:themeColor="accent1" w:themeShade="BF"/>
          <w:sz w:val="28"/>
          <w:szCs w:val="28"/>
        </w:rPr>
        <w:t xml:space="preserve">« Le Messie fils de Marie va rencontrer des gens de ma communauté aussi bon que vous, </w:t>
      </w:r>
      <w:proofErr w:type="spellStart"/>
      <w:r w:rsidRPr="007D6700">
        <w:rPr>
          <w:rFonts w:asciiTheme="majorBidi" w:hAnsiTheme="majorBidi" w:cstheme="majorBidi"/>
          <w:color w:val="365F91" w:themeColor="accent1" w:themeShade="BF"/>
          <w:sz w:val="28"/>
          <w:szCs w:val="28"/>
        </w:rPr>
        <w:t>voirs</w:t>
      </w:r>
      <w:proofErr w:type="spellEnd"/>
      <w:r w:rsidRPr="007D6700">
        <w:rPr>
          <w:rFonts w:asciiTheme="majorBidi" w:hAnsiTheme="majorBidi" w:cstheme="majorBidi"/>
          <w:color w:val="365F91" w:themeColor="accent1" w:themeShade="BF"/>
          <w:sz w:val="28"/>
          <w:szCs w:val="28"/>
        </w:rPr>
        <w:t xml:space="preserve"> meilleurs que vous. »</w:t>
      </w:r>
      <w:r w:rsidRPr="000A7E85">
        <w:rPr>
          <w:rFonts w:asciiTheme="majorBidi" w:hAnsiTheme="majorBidi" w:cstheme="majorBidi"/>
          <w:color w:val="000000"/>
          <w:sz w:val="28"/>
          <w:szCs w:val="28"/>
        </w:rPr>
        <w:t xml:space="preserve"> Hadith faible, </w:t>
      </w:r>
      <w:proofErr w:type="spellStart"/>
      <w:r w:rsidRPr="000A7E85">
        <w:rPr>
          <w:rFonts w:asciiTheme="majorBidi" w:hAnsiTheme="majorBidi" w:cstheme="majorBidi"/>
          <w:color w:val="000000"/>
          <w:sz w:val="28"/>
          <w:szCs w:val="28"/>
        </w:rPr>
        <w:t>Dâ’if</w:t>
      </w:r>
      <w:proofErr w:type="spellEnd"/>
      <w:r w:rsidRPr="000A7E85">
        <w:rPr>
          <w:rFonts w:asciiTheme="majorBidi" w:hAnsiTheme="majorBidi" w:cstheme="majorBidi"/>
          <w:color w:val="000000"/>
          <w:sz w:val="28"/>
          <w:szCs w:val="28"/>
        </w:rPr>
        <w:t xml:space="preserve"> Al-</w:t>
      </w:r>
      <w:proofErr w:type="spellStart"/>
      <w:r w:rsidRPr="000A7E85">
        <w:rPr>
          <w:rFonts w:asciiTheme="majorBidi" w:hAnsiTheme="majorBidi" w:cstheme="majorBidi"/>
          <w:color w:val="000000"/>
          <w:sz w:val="28"/>
          <w:szCs w:val="28"/>
        </w:rPr>
        <w:t>Jami</w:t>
      </w:r>
      <w:proofErr w:type="spellEnd"/>
      <w:r w:rsidRPr="000A7E85">
        <w:rPr>
          <w:rFonts w:asciiTheme="majorBidi" w:hAnsiTheme="majorBidi" w:cstheme="majorBidi"/>
          <w:color w:val="000000"/>
          <w:sz w:val="28"/>
          <w:szCs w:val="28"/>
        </w:rPr>
        <w:t xml:space="preserve">’ n°3875 de </w:t>
      </w:r>
      <w:proofErr w:type="spellStart"/>
      <w:r w:rsidRPr="000A7E85">
        <w:rPr>
          <w:rFonts w:asciiTheme="majorBidi" w:hAnsiTheme="majorBidi" w:cstheme="majorBidi"/>
          <w:color w:val="000000"/>
          <w:sz w:val="28"/>
          <w:szCs w:val="28"/>
        </w:rPr>
        <w:t>SHeikh</w:t>
      </w:r>
      <w:proofErr w:type="spellEnd"/>
      <w:r w:rsidRPr="000A7E85">
        <w:rPr>
          <w:rFonts w:asciiTheme="majorBidi" w:hAnsiTheme="majorBidi" w:cstheme="majorBidi"/>
          <w:color w:val="000000"/>
          <w:sz w:val="28"/>
          <w:szCs w:val="28"/>
        </w:rPr>
        <w:t xml:space="preserve"> Al-</w:t>
      </w:r>
      <w:proofErr w:type="spellStart"/>
      <w:r w:rsidRPr="000A7E85">
        <w:rPr>
          <w:rFonts w:asciiTheme="majorBidi" w:hAnsiTheme="majorBidi" w:cstheme="majorBidi"/>
          <w:color w:val="000000"/>
          <w:sz w:val="28"/>
          <w:szCs w:val="28"/>
        </w:rPr>
        <w:t>Albâni</w:t>
      </w:r>
      <w:proofErr w:type="spellEnd"/>
      <w:r w:rsidRPr="000A7E85">
        <w:rPr>
          <w:rFonts w:asciiTheme="majorBidi" w:hAnsiTheme="majorBidi" w:cstheme="majorBidi"/>
          <w:color w:val="000000"/>
          <w:sz w:val="28"/>
          <w:szCs w:val="28"/>
        </w:rPr>
        <w:t xml:space="preserve"> qu’Allah lui fasse miséricorde.</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Messager d’Allah Paix &amp; Salut d’Allah sur lui a dit </w:t>
      </w:r>
      <w:r w:rsidRPr="007D6700">
        <w:rPr>
          <w:rFonts w:asciiTheme="majorBidi" w:hAnsiTheme="majorBidi" w:cstheme="majorBidi"/>
          <w:color w:val="365F91" w:themeColor="accent1" w:themeShade="BF"/>
          <w:sz w:val="28"/>
          <w:szCs w:val="28"/>
        </w:rPr>
        <w:t>: « ‘Issa sur lui la Paix, restera quarante ans sur terre après son retour. Ensuite, il mourra, les musulmans prieront sur lui et l’enterreront »</w:t>
      </w:r>
      <w:r w:rsidRPr="000A7E85">
        <w:rPr>
          <w:rFonts w:asciiTheme="majorBidi" w:hAnsiTheme="majorBidi" w:cstheme="majorBidi"/>
          <w:color w:val="000000"/>
          <w:sz w:val="28"/>
          <w:szCs w:val="28"/>
        </w:rPr>
        <w:t xml:space="preserve"> Hadith </w:t>
      </w:r>
      <w:proofErr w:type="spellStart"/>
      <w:r w:rsidRPr="000A7E85">
        <w:rPr>
          <w:rFonts w:asciiTheme="majorBidi" w:hAnsiTheme="majorBidi" w:cstheme="majorBidi"/>
          <w:color w:val="000000"/>
          <w:sz w:val="28"/>
          <w:szCs w:val="28"/>
        </w:rPr>
        <w:t>hassan</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Musnad</w:t>
      </w:r>
      <w:proofErr w:type="spellEnd"/>
      <w:r w:rsidRPr="000A7E85">
        <w:rPr>
          <w:rFonts w:asciiTheme="majorBidi" w:hAnsiTheme="majorBidi" w:cstheme="majorBidi"/>
          <w:color w:val="000000"/>
          <w:sz w:val="28"/>
          <w:szCs w:val="28"/>
        </w:rPr>
        <w:t xml:space="preserve"> </w:t>
      </w:r>
      <w:proofErr w:type="spellStart"/>
      <w:r w:rsidRPr="000A7E85">
        <w:rPr>
          <w:rFonts w:asciiTheme="majorBidi" w:hAnsiTheme="majorBidi" w:cstheme="majorBidi"/>
          <w:color w:val="000000"/>
          <w:sz w:val="28"/>
          <w:szCs w:val="28"/>
        </w:rPr>
        <w:t>At</w:t>
      </w:r>
      <w:proofErr w:type="spellEnd"/>
      <w:r w:rsidRPr="000A7E85">
        <w:rPr>
          <w:rFonts w:asciiTheme="majorBidi" w:hAnsiTheme="majorBidi" w:cstheme="majorBidi"/>
          <w:color w:val="000000"/>
          <w:sz w:val="28"/>
          <w:szCs w:val="28"/>
        </w:rPr>
        <w:t>-</w:t>
      </w:r>
      <w:proofErr w:type="spellStart"/>
      <w:r w:rsidRPr="000A7E85">
        <w:rPr>
          <w:rFonts w:asciiTheme="majorBidi" w:hAnsiTheme="majorBidi" w:cstheme="majorBidi"/>
          <w:color w:val="000000"/>
          <w:sz w:val="28"/>
          <w:szCs w:val="28"/>
        </w:rPr>
        <w:t>Tiyâlisi</w:t>
      </w:r>
      <w:proofErr w:type="spellEnd"/>
      <w:r w:rsidRPr="000A7E85">
        <w:rPr>
          <w:rFonts w:asciiTheme="majorBidi" w:hAnsiTheme="majorBidi" w:cstheme="majorBidi"/>
          <w:color w:val="000000"/>
          <w:sz w:val="28"/>
          <w:szCs w:val="28"/>
        </w:rPr>
        <w:t xml:space="preserve"> n°2541.</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t xml:space="preserve">Le Messager d’Allah Paix &amp; Salut d’Allah sur lui a dit : </w:t>
      </w:r>
      <w:r w:rsidRPr="007D6700">
        <w:rPr>
          <w:rFonts w:asciiTheme="majorBidi" w:hAnsiTheme="majorBidi" w:cstheme="majorBidi"/>
          <w:color w:val="365F91" w:themeColor="accent1" w:themeShade="BF"/>
          <w:sz w:val="28"/>
          <w:szCs w:val="28"/>
        </w:rPr>
        <w:t xml:space="preserve">« Les Prophètes sont des frères, de mères différentes mais leur religion est unique. Je suis le plus en droit de me réclamer de ‘Issa fils de Marie car il n’y a eu aucun prophète entre nous. Si vous le voyez, reconnaissez-le (à ces signes) : c’est un homme bien proportionné (ni grand ni petit), son teint est entre le rouge et le blanc. On a l’impression que des gouttes coulent sur son visage bien que ses cheveux ne soient pas mouillés. Il tuera le porc et brisera la croix et l’argent affluera. A son époque, à part l’Islam toutes les religions auront succombé. Allah anéantira le Messie des ténèbres, le Borgne, le Menteur ! La paix régnera sur terre, le lion va paître avec les chameaux, le tigre avec les vaches, le loup avec les moutons. Les enfants s’amuseront avec les serpents sans craindre le moindre mal. Il restera quarante ans sur terre avant de mourir. Les musulmans prieront ensuite sur lui et l’enterreront. » </w:t>
      </w:r>
      <w:r w:rsidRPr="000A7E85">
        <w:rPr>
          <w:rFonts w:asciiTheme="majorBidi" w:hAnsiTheme="majorBidi" w:cstheme="majorBidi"/>
          <w:color w:val="000000"/>
          <w:sz w:val="28"/>
          <w:szCs w:val="28"/>
        </w:rPr>
        <w:t>Al-Bukhari n°3443 et Muslim n°2356.</w:t>
      </w:r>
    </w:p>
    <w:p w:rsidR="00545371" w:rsidRPr="000A7E85" w:rsidRDefault="00545371" w:rsidP="000A7E85">
      <w:pPr>
        <w:pStyle w:val="NormalWeb"/>
        <w:jc w:val="both"/>
        <w:rPr>
          <w:rFonts w:asciiTheme="majorBidi" w:hAnsiTheme="majorBidi" w:cstheme="majorBidi"/>
          <w:sz w:val="28"/>
          <w:szCs w:val="28"/>
        </w:rPr>
      </w:pPr>
      <w:r w:rsidRPr="000A7E85">
        <w:rPr>
          <w:rFonts w:asciiTheme="majorBidi" w:hAnsiTheme="majorBidi" w:cstheme="majorBidi"/>
          <w:color w:val="000000"/>
          <w:sz w:val="28"/>
          <w:szCs w:val="28"/>
        </w:rPr>
        <w:lastRenderedPageBreak/>
        <w:t>Le lieu de son enterrement est sujet à controverse : parmi toutes les opinions, on a mentionné la Palestine comme l’a dit Al-</w:t>
      </w:r>
      <w:proofErr w:type="spellStart"/>
      <w:r w:rsidRPr="000A7E85">
        <w:rPr>
          <w:rFonts w:asciiTheme="majorBidi" w:hAnsiTheme="majorBidi" w:cstheme="majorBidi"/>
          <w:color w:val="000000"/>
          <w:sz w:val="28"/>
          <w:szCs w:val="28"/>
        </w:rPr>
        <w:t>Hulaymi</w:t>
      </w:r>
      <w:proofErr w:type="spellEnd"/>
      <w:r w:rsidRPr="000A7E85">
        <w:rPr>
          <w:rFonts w:asciiTheme="majorBidi" w:hAnsiTheme="majorBidi" w:cstheme="majorBidi"/>
          <w:color w:val="000000"/>
          <w:sz w:val="28"/>
          <w:szCs w:val="28"/>
        </w:rPr>
        <w:t>. Il a été avancé également Médine comme nous l’avons rapporté.</w:t>
      </w:r>
    </w:p>
    <w:p w:rsidR="00545371" w:rsidRDefault="00545371" w:rsidP="000A7E85">
      <w:pPr>
        <w:pStyle w:val="Sansinterligne"/>
        <w:jc w:val="both"/>
        <w:rPr>
          <w:rFonts w:eastAsiaTheme="majorEastAsia" w:cstheme="majorBidi"/>
          <w:szCs w:val="28"/>
        </w:rPr>
      </w:pPr>
    </w:p>
    <w:p w:rsidR="008065FF" w:rsidRPr="000A7E85" w:rsidRDefault="008065FF" w:rsidP="000A7E85">
      <w:pPr>
        <w:pStyle w:val="Sansinterligne"/>
        <w:jc w:val="both"/>
        <w:rPr>
          <w:rFonts w:eastAsiaTheme="majorEastAsia" w:cstheme="majorBidi"/>
          <w:szCs w:val="28"/>
        </w:rPr>
      </w:pPr>
    </w:p>
    <w:p w:rsidR="00545371" w:rsidRPr="000A7E85" w:rsidRDefault="00545371" w:rsidP="000A7E85">
      <w:pPr>
        <w:pStyle w:val="Sansinterligne"/>
        <w:jc w:val="both"/>
        <w:rPr>
          <w:rFonts w:cstheme="majorBidi"/>
          <w:szCs w:val="28"/>
        </w:rPr>
      </w:pPr>
      <w:r w:rsidRPr="000A7E85">
        <w:rPr>
          <w:rFonts w:cstheme="majorBidi"/>
          <w:b/>
          <w:bCs/>
          <w:color w:val="000000"/>
          <w:szCs w:val="28"/>
          <w:u w:val="single"/>
        </w:rPr>
        <w:t>Source</w:t>
      </w:r>
      <w:r w:rsidRPr="000A7E85">
        <w:rPr>
          <w:rFonts w:cstheme="majorBidi"/>
          <w:color w:val="000000"/>
          <w:szCs w:val="28"/>
        </w:rPr>
        <w:t xml:space="preserve"> : Al </w:t>
      </w:r>
      <w:proofErr w:type="spellStart"/>
      <w:r w:rsidRPr="000A7E85">
        <w:rPr>
          <w:rFonts w:cstheme="majorBidi"/>
          <w:color w:val="000000"/>
          <w:szCs w:val="28"/>
        </w:rPr>
        <w:t>Masî</w:t>
      </w:r>
      <w:r w:rsidRPr="000A7E85">
        <w:rPr>
          <w:rFonts w:cstheme="majorBidi"/>
          <w:color w:val="000000"/>
          <w:szCs w:val="28"/>
          <w:u w:val="single"/>
        </w:rPr>
        <w:t>h</w:t>
      </w:r>
      <w:proofErr w:type="spellEnd"/>
      <w:r w:rsidRPr="000A7E85">
        <w:rPr>
          <w:rFonts w:cstheme="majorBidi"/>
          <w:color w:val="000000"/>
          <w:szCs w:val="28"/>
        </w:rPr>
        <w:t xml:space="preserve"> Ud </w:t>
      </w:r>
      <w:proofErr w:type="spellStart"/>
      <w:r w:rsidRPr="000A7E85">
        <w:rPr>
          <w:rFonts w:cstheme="majorBidi"/>
          <w:color w:val="000000"/>
          <w:szCs w:val="28"/>
        </w:rPr>
        <w:t>Dajjâl</w:t>
      </w:r>
      <w:proofErr w:type="spellEnd"/>
      <w:r w:rsidRPr="000A7E85">
        <w:rPr>
          <w:rFonts w:cstheme="majorBidi"/>
          <w:color w:val="000000"/>
          <w:szCs w:val="28"/>
        </w:rPr>
        <w:t xml:space="preserve"> </w:t>
      </w:r>
      <w:proofErr w:type="spellStart"/>
      <w:r w:rsidRPr="000A7E85">
        <w:rPr>
          <w:rFonts w:cstheme="majorBidi"/>
          <w:color w:val="000000"/>
          <w:szCs w:val="28"/>
        </w:rPr>
        <w:t>wa</w:t>
      </w:r>
      <w:proofErr w:type="spellEnd"/>
      <w:r w:rsidRPr="000A7E85">
        <w:rPr>
          <w:rFonts w:cstheme="majorBidi"/>
          <w:color w:val="000000"/>
          <w:szCs w:val="28"/>
        </w:rPr>
        <w:t xml:space="preserve"> An </w:t>
      </w:r>
      <w:proofErr w:type="spellStart"/>
      <w:r w:rsidRPr="000A7E85">
        <w:rPr>
          <w:rFonts w:cstheme="majorBidi"/>
          <w:color w:val="000000"/>
          <w:szCs w:val="28"/>
        </w:rPr>
        <w:t>Nuzûl</w:t>
      </w:r>
      <w:proofErr w:type="spellEnd"/>
      <w:r w:rsidRPr="000A7E85">
        <w:rPr>
          <w:rFonts w:cstheme="majorBidi"/>
          <w:color w:val="000000"/>
          <w:szCs w:val="28"/>
        </w:rPr>
        <w:t xml:space="preserve"> '</w:t>
      </w:r>
      <w:proofErr w:type="spellStart"/>
      <w:r w:rsidRPr="000A7E85">
        <w:rPr>
          <w:rFonts w:cstheme="majorBidi"/>
          <w:color w:val="000000"/>
          <w:szCs w:val="28"/>
        </w:rPr>
        <w:t>Îsâ</w:t>
      </w:r>
      <w:proofErr w:type="spellEnd"/>
      <w:r w:rsidRPr="000A7E85">
        <w:rPr>
          <w:rFonts w:cstheme="majorBidi"/>
          <w:color w:val="000000"/>
          <w:szCs w:val="28"/>
        </w:rPr>
        <w:t xml:space="preserve"> Ibn </w:t>
      </w:r>
      <w:proofErr w:type="spellStart"/>
      <w:r w:rsidRPr="000A7E85">
        <w:rPr>
          <w:rFonts w:cstheme="majorBidi"/>
          <w:color w:val="000000"/>
          <w:szCs w:val="28"/>
        </w:rPr>
        <w:t>Maryam</w:t>
      </w:r>
      <w:proofErr w:type="spellEnd"/>
      <w:r w:rsidRPr="000A7E85">
        <w:rPr>
          <w:rFonts w:cstheme="majorBidi"/>
          <w:color w:val="000000"/>
          <w:szCs w:val="28"/>
        </w:rPr>
        <w:t>.</w:t>
      </w:r>
      <w:r w:rsidRPr="000A7E85">
        <w:rPr>
          <w:rFonts w:cstheme="majorBidi"/>
          <w:szCs w:val="28"/>
        </w:rPr>
        <w:t xml:space="preserve"> </w:t>
      </w:r>
    </w:p>
    <w:p w:rsidR="00545371" w:rsidRDefault="00545371"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8065FF" w:rsidRDefault="008065FF" w:rsidP="000A7E85">
      <w:pPr>
        <w:pStyle w:val="Sansinterligne"/>
        <w:jc w:val="both"/>
        <w:rPr>
          <w:rFonts w:cstheme="majorBidi"/>
          <w:szCs w:val="28"/>
        </w:rPr>
      </w:pPr>
    </w:p>
    <w:p w:rsidR="006E0ED2" w:rsidRDefault="006E0ED2" w:rsidP="000A7E85">
      <w:pPr>
        <w:pStyle w:val="Sansinterligne"/>
        <w:jc w:val="both"/>
        <w:rPr>
          <w:rFonts w:cstheme="majorBidi"/>
          <w:szCs w:val="28"/>
        </w:rPr>
      </w:pPr>
    </w:p>
    <w:p w:rsidR="006E0ED2" w:rsidRDefault="006E0ED2" w:rsidP="000A7E85">
      <w:pPr>
        <w:pStyle w:val="Sansinterligne"/>
        <w:jc w:val="both"/>
        <w:rPr>
          <w:rFonts w:cstheme="majorBidi"/>
          <w:szCs w:val="28"/>
        </w:rPr>
      </w:pPr>
    </w:p>
    <w:p w:rsidR="006E0ED2" w:rsidRDefault="006E0ED2" w:rsidP="000A7E85">
      <w:pPr>
        <w:pStyle w:val="Sansinterligne"/>
        <w:jc w:val="both"/>
        <w:rPr>
          <w:rFonts w:cstheme="majorBidi"/>
          <w:szCs w:val="28"/>
        </w:rPr>
      </w:pPr>
    </w:p>
    <w:p w:rsidR="006E0ED2" w:rsidRDefault="006E0ED2" w:rsidP="000A7E85">
      <w:pPr>
        <w:pStyle w:val="Sansinterligne"/>
        <w:jc w:val="both"/>
        <w:rPr>
          <w:rFonts w:cstheme="majorBidi"/>
          <w:szCs w:val="28"/>
        </w:rPr>
      </w:pPr>
    </w:p>
    <w:p w:rsidR="006E0ED2" w:rsidRDefault="006E0ED2" w:rsidP="006E0ED2">
      <w:pPr>
        <w:pStyle w:val="Sansinterligne"/>
        <w:tabs>
          <w:tab w:val="left" w:pos="2469"/>
        </w:tabs>
        <w:jc w:val="both"/>
        <w:rPr>
          <w:rFonts w:cstheme="majorBidi"/>
          <w:szCs w:val="28"/>
        </w:rPr>
      </w:pPr>
      <w:r>
        <w:rPr>
          <w:rFonts w:cstheme="majorBidi"/>
          <w:szCs w:val="28"/>
        </w:rPr>
        <w:tab/>
      </w:r>
    </w:p>
    <w:p w:rsidR="006E0ED2" w:rsidRDefault="006E0ED2" w:rsidP="006E0ED2">
      <w:pPr>
        <w:pStyle w:val="Sansinterligne"/>
        <w:tabs>
          <w:tab w:val="left" w:pos="2469"/>
        </w:tabs>
        <w:jc w:val="both"/>
        <w:rPr>
          <w:rFonts w:cstheme="majorBidi"/>
          <w:szCs w:val="28"/>
        </w:rPr>
      </w:pPr>
    </w:p>
    <w:p w:rsidR="006E0ED2" w:rsidRDefault="006E0ED2" w:rsidP="006E0ED2">
      <w:pPr>
        <w:pStyle w:val="Sansinterligne"/>
        <w:tabs>
          <w:tab w:val="left" w:pos="2469"/>
        </w:tabs>
        <w:jc w:val="both"/>
        <w:rPr>
          <w:rFonts w:cstheme="majorBidi"/>
          <w:szCs w:val="28"/>
        </w:rPr>
      </w:pPr>
    </w:p>
    <w:p w:rsidR="006E0ED2" w:rsidRDefault="006E0ED2" w:rsidP="006E0ED2">
      <w:pPr>
        <w:pStyle w:val="Sansinterligne"/>
        <w:tabs>
          <w:tab w:val="left" w:pos="2469"/>
        </w:tabs>
        <w:jc w:val="both"/>
        <w:rPr>
          <w:rFonts w:cstheme="majorBidi"/>
          <w:szCs w:val="28"/>
        </w:rPr>
      </w:pPr>
    </w:p>
    <w:tbl>
      <w:tblPr>
        <w:tblStyle w:val="Trameclaire-Accent11"/>
        <w:tblW w:w="0" w:type="auto"/>
        <w:tblLook w:val="04A0"/>
      </w:tblPr>
      <w:tblGrid>
        <w:gridCol w:w="9211"/>
      </w:tblGrid>
      <w:tr w:rsidR="008065FF" w:rsidRPr="008065FF" w:rsidTr="008065FF">
        <w:trPr>
          <w:cnfStyle w:val="100000000000"/>
        </w:trPr>
        <w:tc>
          <w:tcPr>
            <w:cnfStyle w:val="001000000000"/>
            <w:tcW w:w="9211" w:type="dxa"/>
          </w:tcPr>
          <w:p w:rsidR="008065FF" w:rsidRPr="006E0ED2" w:rsidRDefault="008065FF" w:rsidP="00EB67DC">
            <w:pPr>
              <w:pStyle w:val="Sansinterligne"/>
              <w:jc w:val="center"/>
              <w:rPr>
                <w:rFonts w:cstheme="majorBidi"/>
                <w:b w:val="0"/>
                <w:bCs w:val="0"/>
                <w:color w:val="C00000"/>
                <w:sz w:val="36"/>
                <w:szCs w:val="36"/>
              </w:rPr>
            </w:pPr>
            <w:r w:rsidRPr="006E0ED2">
              <w:rPr>
                <w:rFonts w:cstheme="majorBidi"/>
                <w:b w:val="0"/>
                <w:bCs w:val="0"/>
                <w:color w:val="C00000"/>
                <w:sz w:val="48"/>
                <w:szCs w:val="48"/>
              </w:rPr>
              <w:t>Sommaire</w:t>
            </w:r>
          </w:p>
        </w:tc>
      </w:tr>
    </w:tbl>
    <w:p w:rsidR="008065FF" w:rsidRDefault="008065FF" w:rsidP="000A7E85">
      <w:pPr>
        <w:pStyle w:val="Sansinterligne"/>
        <w:jc w:val="both"/>
        <w:rPr>
          <w:rFonts w:cstheme="majorBidi"/>
          <w:szCs w:val="28"/>
        </w:rPr>
      </w:pPr>
    </w:p>
    <w:p w:rsidR="006E0ED2" w:rsidRDefault="006E0ED2" w:rsidP="000A7E85">
      <w:pPr>
        <w:pStyle w:val="Sansinterligne"/>
        <w:jc w:val="both"/>
        <w:rPr>
          <w:rFonts w:cstheme="majorBidi"/>
          <w:szCs w:val="28"/>
        </w:rPr>
      </w:pPr>
    </w:p>
    <w:p w:rsidR="006E0ED2" w:rsidRDefault="006E0ED2" w:rsidP="006E0ED2">
      <w:pPr>
        <w:pStyle w:val="Sansinterligne"/>
        <w:rPr>
          <w:szCs w:val="28"/>
        </w:rPr>
      </w:pPr>
    </w:p>
    <w:p w:rsidR="001658E6" w:rsidRPr="006E0ED2" w:rsidRDefault="001658E6" w:rsidP="006E0ED2">
      <w:pPr>
        <w:pStyle w:val="Sansinterligne"/>
        <w:rPr>
          <w:color w:val="FF0000"/>
          <w:sz w:val="36"/>
          <w:szCs w:val="36"/>
        </w:rPr>
      </w:pPr>
      <w:r w:rsidRPr="006E0ED2">
        <w:rPr>
          <w:color w:val="C00000"/>
          <w:sz w:val="36"/>
          <w:szCs w:val="36"/>
        </w:rPr>
        <w:t xml:space="preserve">Les signes précurseurs de la venue du </w:t>
      </w:r>
      <w:proofErr w:type="spellStart"/>
      <w:r w:rsidRPr="006E0ED2">
        <w:rPr>
          <w:color w:val="C00000"/>
          <w:sz w:val="36"/>
          <w:szCs w:val="36"/>
        </w:rPr>
        <w:t>Dajjal</w:t>
      </w:r>
      <w:proofErr w:type="spellEnd"/>
      <w:r w:rsidRPr="006E0ED2">
        <w:rPr>
          <w:color w:val="C00000"/>
          <w:sz w:val="36"/>
          <w:szCs w:val="28"/>
        </w:rPr>
        <w:t>..</w:t>
      </w:r>
      <w:r w:rsidR="006E0ED2" w:rsidRPr="006E0ED2">
        <w:rPr>
          <w:color w:val="C00000"/>
          <w:sz w:val="36"/>
          <w:szCs w:val="28"/>
        </w:rPr>
        <w:t>.......................</w:t>
      </w:r>
      <w:r w:rsidRPr="006E0ED2">
        <w:rPr>
          <w:b/>
          <w:bCs/>
          <w:color w:val="215868" w:themeColor="accent5" w:themeShade="80"/>
          <w:sz w:val="36"/>
          <w:szCs w:val="28"/>
        </w:rPr>
        <w:t>02</w:t>
      </w:r>
    </w:p>
    <w:p w:rsidR="006E0ED2" w:rsidRPr="006E0ED2" w:rsidRDefault="006E0ED2" w:rsidP="006E0ED2">
      <w:pPr>
        <w:pStyle w:val="Sansinterligne"/>
        <w:rPr>
          <w:color w:val="FF0000"/>
          <w:sz w:val="36"/>
          <w:szCs w:val="36"/>
        </w:rPr>
      </w:pPr>
    </w:p>
    <w:p w:rsidR="001658E6" w:rsidRPr="006E0ED2" w:rsidRDefault="001658E6" w:rsidP="006E0ED2">
      <w:pPr>
        <w:pStyle w:val="Sansinterligne"/>
        <w:rPr>
          <w:color w:val="FF0000"/>
          <w:sz w:val="36"/>
          <w:szCs w:val="28"/>
        </w:rPr>
      </w:pPr>
      <w:r w:rsidRPr="006E0ED2">
        <w:rPr>
          <w:color w:val="C00000"/>
          <w:sz w:val="36"/>
          <w:szCs w:val="36"/>
        </w:rPr>
        <w:t xml:space="preserve">Etymologie du terme </w:t>
      </w:r>
      <w:proofErr w:type="spellStart"/>
      <w:r w:rsidRPr="006E0ED2">
        <w:rPr>
          <w:color w:val="C00000"/>
          <w:sz w:val="36"/>
          <w:szCs w:val="36"/>
        </w:rPr>
        <w:t>Dajjal</w:t>
      </w:r>
      <w:proofErr w:type="spellEnd"/>
      <w:r w:rsidRPr="006E0ED2">
        <w:rPr>
          <w:color w:val="C00000"/>
          <w:sz w:val="36"/>
          <w:szCs w:val="28"/>
        </w:rPr>
        <w:t>..</w:t>
      </w:r>
      <w:r w:rsidR="006E0ED2" w:rsidRPr="006E0ED2">
        <w:rPr>
          <w:color w:val="C00000"/>
          <w:sz w:val="36"/>
          <w:szCs w:val="28"/>
        </w:rPr>
        <w:t>..................................................</w:t>
      </w:r>
      <w:r w:rsidRPr="006E0ED2">
        <w:rPr>
          <w:b/>
          <w:bCs/>
          <w:color w:val="215868" w:themeColor="accent5" w:themeShade="80"/>
          <w:sz w:val="36"/>
          <w:szCs w:val="28"/>
        </w:rPr>
        <w:t>05</w:t>
      </w:r>
    </w:p>
    <w:p w:rsidR="006E0ED2" w:rsidRPr="006E0ED2" w:rsidRDefault="006E0ED2" w:rsidP="006E0ED2">
      <w:pPr>
        <w:pStyle w:val="Sansinterligne"/>
        <w:rPr>
          <w:color w:val="FF0000"/>
          <w:sz w:val="36"/>
          <w:szCs w:val="36"/>
        </w:rPr>
      </w:pPr>
    </w:p>
    <w:p w:rsidR="001658E6" w:rsidRPr="006E0ED2" w:rsidRDefault="001658E6" w:rsidP="006E0ED2">
      <w:pPr>
        <w:pStyle w:val="Sansinterligne"/>
        <w:rPr>
          <w:color w:val="FF0000"/>
          <w:sz w:val="36"/>
          <w:szCs w:val="36"/>
        </w:rPr>
      </w:pPr>
      <w:r w:rsidRPr="006E0ED2">
        <w:rPr>
          <w:color w:val="C00000"/>
          <w:sz w:val="36"/>
          <w:szCs w:val="36"/>
        </w:rPr>
        <w:t xml:space="preserve">La description du </w:t>
      </w:r>
      <w:proofErr w:type="spellStart"/>
      <w:r w:rsidRPr="006E0ED2">
        <w:rPr>
          <w:color w:val="C00000"/>
          <w:sz w:val="36"/>
          <w:szCs w:val="36"/>
        </w:rPr>
        <w:t>Dajjal</w:t>
      </w:r>
      <w:proofErr w:type="spellEnd"/>
      <w:r w:rsidRPr="006E0ED2">
        <w:rPr>
          <w:color w:val="C00000"/>
          <w:sz w:val="36"/>
          <w:szCs w:val="36"/>
        </w:rPr>
        <w:t xml:space="preserve"> et le lieu de son apparition</w:t>
      </w:r>
      <w:r w:rsidRPr="006E0ED2">
        <w:rPr>
          <w:color w:val="C00000"/>
          <w:sz w:val="36"/>
          <w:szCs w:val="28"/>
        </w:rPr>
        <w:t>..</w:t>
      </w:r>
      <w:r w:rsidR="006E0ED2" w:rsidRPr="006E0ED2">
        <w:rPr>
          <w:color w:val="C00000"/>
          <w:sz w:val="36"/>
          <w:szCs w:val="28"/>
        </w:rPr>
        <w:t>............</w:t>
      </w:r>
      <w:r w:rsidRPr="006E0ED2">
        <w:rPr>
          <w:b/>
          <w:bCs/>
          <w:color w:val="215868" w:themeColor="accent5" w:themeShade="80"/>
          <w:sz w:val="36"/>
          <w:szCs w:val="28"/>
        </w:rPr>
        <w:t>06</w:t>
      </w:r>
    </w:p>
    <w:p w:rsidR="006E0ED2" w:rsidRPr="006E0ED2" w:rsidRDefault="006E0ED2" w:rsidP="006E0ED2">
      <w:pPr>
        <w:pStyle w:val="Sansinterligne"/>
        <w:rPr>
          <w:color w:val="FF0000"/>
          <w:sz w:val="36"/>
          <w:szCs w:val="36"/>
        </w:rPr>
      </w:pPr>
    </w:p>
    <w:p w:rsidR="001658E6" w:rsidRPr="006E0ED2" w:rsidRDefault="001658E6" w:rsidP="006E0ED2">
      <w:pPr>
        <w:pStyle w:val="Sansinterligne"/>
        <w:rPr>
          <w:color w:val="FF0000"/>
          <w:sz w:val="36"/>
          <w:szCs w:val="28"/>
        </w:rPr>
      </w:pPr>
      <w:r w:rsidRPr="006E0ED2">
        <w:rPr>
          <w:color w:val="C00000"/>
          <w:sz w:val="36"/>
          <w:szCs w:val="36"/>
        </w:rPr>
        <w:t xml:space="preserve">Le </w:t>
      </w:r>
      <w:proofErr w:type="spellStart"/>
      <w:r w:rsidRPr="006E0ED2">
        <w:rPr>
          <w:color w:val="C00000"/>
          <w:sz w:val="36"/>
          <w:szCs w:val="36"/>
        </w:rPr>
        <w:t>Dajjal</w:t>
      </w:r>
      <w:proofErr w:type="spellEnd"/>
      <w:r w:rsidRPr="006E0ED2">
        <w:rPr>
          <w:color w:val="C00000"/>
          <w:sz w:val="36"/>
          <w:szCs w:val="36"/>
        </w:rPr>
        <w:t xml:space="preserve"> parcourt toutes les terres sauf Médine et la Mecque</w:t>
      </w:r>
      <w:r w:rsidRPr="006E0ED2">
        <w:rPr>
          <w:color w:val="C00000"/>
          <w:sz w:val="36"/>
          <w:szCs w:val="28"/>
        </w:rPr>
        <w:t>..</w:t>
      </w:r>
      <w:r w:rsidR="006E0ED2" w:rsidRPr="006E0ED2">
        <w:rPr>
          <w:color w:val="C00000"/>
          <w:sz w:val="36"/>
          <w:szCs w:val="28"/>
        </w:rPr>
        <w:t>.................................................................................</w:t>
      </w:r>
      <w:r w:rsidRPr="006E0ED2">
        <w:rPr>
          <w:b/>
          <w:bCs/>
          <w:color w:val="215868" w:themeColor="accent5" w:themeShade="80"/>
          <w:sz w:val="36"/>
          <w:szCs w:val="28"/>
        </w:rPr>
        <w:t>07</w:t>
      </w:r>
    </w:p>
    <w:p w:rsidR="006E0ED2" w:rsidRPr="006E0ED2" w:rsidRDefault="006E0ED2" w:rsidP="006E0ED2">
      <w:pPr>
        <w:pStyle w:val="Sansinterligne"/>
        <w:rPr>
          <w:color w:val="FF0000"/>
          <w:sz w:val="36"/>
          <w:szCs w:val="36"/>
        </w:rPr>
      </w:pPr>
    </w:p>
    <w:p w:rsidR="008065FF" w:rsidRPr="006E0ED2" w:rsidRDefault="001658E6" w:rsidP="006E0ED2">
      <w:pPr>
        <w:pStyle w:val="Sansinterligne"/>
        <w:rPr>
          <w:color w:val="FF0000"/>
          <w:sz w:val="36"/>
          <w:szCs w:val="36"/>
        </w:rPr>
      </w:pPr>
      <w:r w:rsidRPr="006E0ED2">
        <w:rPr>
          <w:color w:val="C00000"/>
          <w:sz w:val="36"/>
          <w:szCs w:val="36"/>
        </w:rPr>
        <w:t xml:space="preserve">L’énorme corpulence du </w:t>
      </w:r>
      <w:proofErr w:type="spellStart"/>
      <w:r w:rsidRPr="006E0ED2">
        <w:rPr>
          <w:color w:val="C00000"/>
          <w:sz w:val="36"/>
          <w:szCs w:val="36"/>
        </w:rPr>
        <w:t>Dajjal</w:t>
      </w:r>
      <w:proofErr w:type="spellEnd"/>
      <w:r w:rsidRPr="006E0ED2">
        <w:rPr>
          <w:color w:val="C00000"/>
          <w:sz w:val="36"/>
          <w:szCs w:val="36"/>
        </w:rPr>
        <w:t>, son immense tentation, l’événement provoquant son apparition, la descente du ciel de ‘Issa Paix sur lui pour le tuer</w:t>
      </w:r>
      <w:r w:rsidRPr="006E0ED2">
        <w:rPr>
          <w:color w:val="C00000"/>
          <w:sz w:val="36"/>
          <w:szCs w:val="28"/>
        </w:rPr>
        <w:t>...</w:t>
      </w:r>
      <w:r w:rsidR="006E0ED2" w:rsidRPr="006E0ED2">
        <w:rPr>
          <w:color w:val="C00000"/>
          <w:sz w:val="36"/>
          <w:szCs w:val="28"/>
        </w:rPr>
        <w:t>...............................................</w:t>
      </w:r>
      <w:r w:rsidRPr="006E0ED2">
        <w:rPr>
          <w:b/>
          <w:bCs/>
          <w:color w:val="215868" w:themeColor="accent5" w:themeShade="80"/>
          <w:sz w:val="36"/>
          <w:szCs w:val="28"/>
        </w:rPr>
        <w:t>08</w:t>
      </w:r>
    </w:p>
    <w:p w:rsidR="006E0ED2" w:rsidRPr="006E0ED2" w:rsidRDefault="006E0ED2" w:rsidP="006E0ED2">
      <w:pPr>
        <w:pStyle w:val="Sansinterligne"/>
        <w:rPr>
          <w:color w:val="FF0000"/>
          <w:sz w:val="36"/>
          <w:szCs w:val="36"/>
        </w:rPr>
      </w:pPr>
    </w:p>
    <w:p w:rsidR="001658E6" w:rsidRPr="006E0ED2" w:rsidRDefault="001658E6" w:rsidP="006E0ED2">
      <w:pPr>
        <w:pStyle w:val="Sansinterligne"/>
        <w:rPr>
          <w:color w:val="FF0000"/>
          <w:sz w:val="36"/>
          <w:szCs w:val="36"/>
        </w:rPr>
      </w:pPr>
      <w:r w:rsidRPr="006E0ED2">
        <w:rPr>
          <w:color w:val="C00000"/>
          <w:sz w:val="36"/>
          <w:szCs w:val="36"/>
        </w:rPr>
        <w:t xml:space="preserve">L’apparition du </w:t>
      </w:r>
      <w:proofErr w:type="spellStart"/>
      <w:r w:rsidRPr="006E0ED2">
        <w:rPr>
          <w:color w:val="C00000"/>
          <w:sz w:val="36"/>
          <w:szCs w:val="36"/>
        </w:rPr>
        <w:t>Dajjal</w:t>
      </w:r>
      <w:proofErr w:type="spellEnd"/>
      <w:r w:rsidRPr="006E0ED2">
        <w:rPr>
          <w:color w:val="C00000"/>
          <w:sz w:val="36"/>
          <w:szCs w:val="36"/>
        </w:rPr>
        <w:t xml:space="preserve">, ses tentations et ses ambiguïtés, sa vitesse de déplacement et la durée de son séjour sur terre. Le retour de ‘Issa sur lui la Paix, sa description et les vertueux présents sur terre à cette époque. Le combat de </w:t>
      </w:r>
      <w:proofErr w:type="spellStart"/>
      <w:r w:rsidRPr="006E0ED2">
        <w:rPr>
          <w:color w:val="C00000"/>
          <w:sz w:val="36"/>
          <w:szCs w:val="36"/>
        </w:rPr>
        <w:t>Dajjal</w:t>
      </w:r>
      <w:proofErr w:type="spellEnd"/>
      <w:r w:rsidRPr="006E0ED2">
        <w:rPr>
          <w:color w:val="C00000"/>
          <w:sz w:val="36"/>
          <w:szCs w:val="36"/>
        </w:rPr>
        <w:t xml:space="preserve"> et le Juifs. Le déferlement de Gog et Magog, et leur mort. Le </w:t>
      </w:r>
      <w:proofErr w:type="spellStart"/>
      <w:r w:rsidRPr="006E0ED2">
        <w:rPr>
          <w:color w:val="C00000"/>
          <w:sz w:val="36"/>
          <w:szCs w:val="36"/>
        </w:rPr>
        <w:t>pélerinage</w:t>
      </w:r>
      <w:proofErr w:type="spellEnd"/>
      <w:r w:rsidRPr="006E0ED2">
        <w:rPr>
          <w:color w:val="C00000"/>
          <w:sz w:val="36"/>
          <w:szCs w:val="36"/>
        </w:rPr>
        <w:t xml:space="preserve"> de ‘Isa sur lui la Paix, son mariage, la durée de son séjour sur terre, et le lieu de son enterrement.</w:t>
      </w:r>
      <w:r w:rsidRPr="006E0ED2">
        <w:rPr>
          <w:color w:val="C00000"/>
          <w:sz w:val="36"/>
          <w:szCs w:val="28"/>
        </w:rPr>
        <w:t>..</w:t>
      </w:r>
      <w:r w:rsidR="006E0ED2" w:rsidRPr="006E0ED2">
        <w:rPr>
          <w:color w:val="C00000"/>
          <w:sz w:val="36"/>
          <w:szCs w:val="28"/>
        </w:rPr>
        <w:t>......................</w:t>
      </w:r>
      <w:r w:rsidRPr="006E0ED2">
        <w:rPr>
          <w:b/>
          <w:bCs/>
          <w:color w:val="215868" w:themeColor="accent5" w:themeShade="80"/>
          <w:sz w:val="36"/>
          <w:szCs w:val="28"/>
        </w:rPr>
        <w:t>09</w:t>
      </w:r>
    </w:p>
    <w:p w:rsidR="006E0ED2" w:rsidRPr="006E0ED2" w:rsidRDefault="006E0ED2" w:rsidP="006E0ED2">
      <w:pPr>
        <w:pStyle w:val="Sansinterligne"/>
        <w:rPr>
          <w:color w:val="FF0000"/>
          <w:sz w:val="36"/>
          <w:szCs w:val="36"/>
        </w:rPr>
      </w:pPr>
    </w:p>
    <w:p w:rsidR="001658E6" w:rsidRPr="006E0ED2" w:rsidRDefault="001658E6" w:rsidP="006E0ED2">
      <w:pPr>
        <w:pStyle w:val="Sansinterligne"/>
        <w:rPr>
          <w:color w:val="FF0000"/>
          <w:sz w:val="36"/>
          <w:szCs w:val="36"/>
        </w:rPr>
      </w:pPr>
      <w:r w:rsidRPr="006E0ED2">
        <w:rPr>
          <w:color w:val="C00000"/>
          <w:sz w:val="36"/>
          <w:szCs w:val="36"/>
        </w:rPr>
        <w:t xml:space="preserve">Le retour de ‘Issa (Jésus) </w:t>
      </w:r>
      <w:r w:rsidRPr="006E0ED2">
        <w:rPr>
          <w:color w:val="C00000"/>
          <w:sz w:val="36"/>
          <w:szCs w:val="28"/>
        </w:rPr>
        <w:t>-</w:t>
      </w:r>
      <w:r w:rsidRPr="006E0ED2">
        <w:rPr>
          <w:color w:val="C00000"/>
          <w:sz w:val="36"/>
          <w:szCs w:val="36"/>
        </w:rPr>
        <w:t>sur lui la Paix</w:t>
      </w:r>
      <w:r w:rsidRPr="006E0ED2">
        <w:rPr>
          <w:color w:val="C00000"/>
          <w:sz w:val="36"/>
          <w:szCs w:val="28"/>
        </w:rPr>
        <w:t xml:space="preserve"> / ‘</w:t>
      </w:r>
      <w:proofErr w:type="spellStart"/>
      <w:r w:rsidRPr="006E0ED2">
        <w:rPr>
          <w:color w:val="C00000"/>
          <w:sz w:val="36"/>
          <w:szCs w:val="28"/>
        </w:rPr>
        <w:t>aleyhi</w:t>
      </w:r>
      <w:proofErr w:type="spellEnd"/>
      <w:r w:rsidRPr="006E0ED2">
        <w:rPr>
          <w:color w:val="C00000"/>
          <w:sz w:val="36"/>
          <w:szCs w:val="28"/>
        </w:rPr>
        <w:t xml:space="preserve"> </w:t>
      </w:r>
      <w:proofErr w:type="spellStart"/>
      <w:r w:rsidRPr="006E0ED2">
        <w:rPr>
          <w:color w:val="C00000"/>
          <w:sz w:val="36"/>
          <w:szCs w:val="28"/>
        </w:rPr>
        <w:t>salam</w:t>
      </w:r>
      <w:proofErr w:type="spellEnd"/>
      <w:r w:rsidRPr="006E0ED2">
        <w:rPr>
          <w:color w:val="C00000"/>
          <w:sz w:val="36"/>
          <w:szCs w:val="28"/>
        </w:rPr>
        <w:t>-</w:t>
      </w:r>
      <w:r w:rsidRPr="006E0ED2">
        <w:rPr>
          <w:color w:val="C00000"/>
          <w:sz w:val="36"/>
          <w:szCs w:val="36"/>
        </w:rPr>
        <w:t xml:space="preserve"> sur Terre</w:t>
      </w:r>
      <w:r w:rsidRPr="006E0ED2">
        <w:rPr>
          <w:color w:val="C00000"/>
          <w:sz w:val="36"/>
          <w:szCs w:val="28"/>
        </w:rPr>
        <w:t>...</w:t>
      </w:r>
      <w:r w:rsidR="006E0ED2" w:rsidRPr="006E0ED2">
        <w:rPr>
          <w:color w:val="C00000"/>
          <w:sz w:val="36"/>
          <w:szCs w:val="28"/>
        </w:rPr>
        <w:t>.....................................................................................</w:t>
      </w:r>
      <w:r w:rsidRPr="006E0ED2">
        <w:rPr>
          <w:b/>
          <w:bCs/>
          <w:color w:val="215868" w:themeColor="accent5" w:themeShade="80"/>
          <w:sz w:val="36"/>
          <w:szCs w:val="28"/>
        </w:rPr>
        <w:t>1</w:t>
      </w:r>
      <w:r w:rsidR="006E0ED2" w:rsidRPr="006E0ED2">
        <w:rPr>
          <w:b/>
          <w:bCs/>
          <w:color w:val="215868" w:themeColor="accent5" w:themeShade="80"/>
          <w:sz w:val="36"/>
          <w:szCs w:val="28"/>
        </w:rPr>
        <w:t>1</w:t>
      </w:r>
    </w:p>
    <w:sectPr w:rsidR="001658E6" w:rsidRPr="006E0ED2" w:rsidSect="008065FF">
      <w:footerReference w:type="default" r:id="rId8"/>
      <w:pgSz w:w="11907" w:h="16840" w:code="9"/>
      <w:pgMar w:top="1418" w:right="1418" w:bottom="1418" w:left="1418" w:header="709" w:footer="709" w:gutter="0"/>
      <w:pgBorders w:offsetFrom="page">
        <w:top w:val="basicThinLines" w:sz="6" w:space="24" w:color="auto"/>
        <w:left w:val="basicThinLines" w:sz="6" w:space="24" w:color="auto"/>
        <w:bottom w:val="basicThinLines" w:sz="6" w:space="24" w:color="auto"/>
        <w:right w:val="basicThinLines"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D6" w:rsidRDefault="00CB39D6" w:rsidP="008065FF">
      <w:pPr>
        <w:spacing w:after="0" w:line="240" w:lineRule="auto"/>
      </w:pPr>
      <w:r>
        <w:separator/>
      </w:r>
    </w:p>
  </w:endnote>
  <w:endnote w:type="continuationSeparator" w:id="0">
    <w:p w:rsidR="00CB39D6" w:rsidRDefault="00CB39D6" w:rsidP="00806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8065FF" w:rsidRPr="00A931FE" w:rsidRDefault="001F5D2A" w:rsidP="008065FF">
        <w:pPr>
          <w:pStyle w:val="Pieddepage"/>
          <w:jc w:val="right"/>
          <w:rPr>
            <w:rFonts w:asciiTheme="majorBidi" w:hAnsiTheme="majorBidi" w:cstheme="majorBidi"/>
          </w:rPr>
        </w:pPr>
        <w:r w:rsidRPr="00A931FE">
          <w:rPr>
            <w:rFonts w:asciiTheme="majorBidi" w:hAnsiTheme="majorBidi" w:cstheme="majorBidi"/>
            <w:b/>
            <w:bCs/>
          </w:rPr>
          <w:fldChar w:fldCharType="begin"/>
        </w:r>
        <w:r w:rsidR="008065FF" w:rsidRPr="00A931FE">
          <w:rPr>
            <w:rFonts w:asciiTheme="majorBidi" w:hAnsiTheme="majorBidi" w:cstheme="majorBidi"/>
            <w:b/>
            <w:bCs/>
          </w:rPr>
          <w:instrText xml:space="preserve"> PAGE   \* MERGEFORMAT </w:instrText>
        </w:r>
        <w:r w:rsidRPr="00A931FE">
          <w:rPr>
            <w:rFonts w:asciiTheme="majorBidi" w:hAnsiTheme="majorBidi" w:cstheme="majorBidi"/>
            <w:b/>
            <w:bCs/>
          </w:rPr>
          <w:fldChar w:fldCharType="separate"/>
        </w:r>
        <w:r w:rsidR="00975D0A">
          <w:rPr>
            <w:rFonts w:asciiTheme="majorBidi" w:hAnsiTheme="majorBidi" w:cstheme="majorBidi"/>
            <w:b/>
            <w:bCs/>
            <w:noProof/>
          </w:rPr>
          <w:t>2</w:t>
        </w:r>
        <w:r w:rsidRPr="00A931FE">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8065FF" w:rsidRPr="00A931FE" w:rsidRDefault="001F5D2A" w:rsidP="008065FF">
        <w:pPr>
          <w:pStyle w:val="Pieddepage"/>
          <w:jc w:val="center"/>
          <w:rPr>
            <w:rFonts w:asciiTheme="majorBidi" w:hAnsiTheme="majorBidi" w:cstheme="majorBidi"/>
            <w:b/>
            <w:bCs/>
            <w:sz w:val="28"/>
            <w:szCs w:val="28"/>
          </w:rPr>
        </w:pPr>
        <w:hyperlink r:id="rId1" w:history="1">
          <w:r w:rsidR="008065FF" w:rsidRPr="00A931FE">
            <w:rPr>
              <w:rStyle w:val="Lienhypertexte"/>
              <w:rFonts w:asciiTheme="majorBidi" w:hAnsiTheme="majorBidi" w:cstheme="majorBidi"/>
              <w:sz w:val="28"/>
              <w:szCs w:val="28"/>
            </w:rPr>
            <w:t>http://bibliotheque-islamique-coran-sunna.over-blog.com/</w:t>
          </w:r>
          <w:r w:rsidRPr="001F5D2A">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6145"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8065FF" w:rsidRPr="00A931FE" w:rsidRDefault="008065FF" w:rsidP="008065FF">
    <w:pPr>
      <w:pStyle w:val="Pieddepage"/>
      <w:rPr>
        <w:rFonts w:asciiTheme="majorBidi" w:hAnsiTheme="majorBidi" w:cstheme="majorBidi"/>
      </w:rPr>
    </w:pPr>
  </w:p>
  <w:p w:rsidR="008065FF" w:rsidRDefault="008065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D6" w:rsidRDefault="00CB39D6" w:rsidP="008065FF">
      <w:pPr>
        <w:spacing w:after="0" w:line="240" w:lineRule="auto"/>
      </w:pPr>
      <w:r>
        <w:separator/>
      </w:r>
    </w:p>
  </w:footnote>
  <w:footnote w:type="continuationSeparator" w:id="0">
    <w:p w:rsidR="00CB39D6" w:rsidRDefault="00CB39D6" w:rsidP="008065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6"/>
      <o:rules v:ext="edit">
        <o:r id="V:Rule2" type="connector" idref="#_x0000_s6145"/>
      </o:rules>
    </o:shapelayout>
  </w:hdrShapeDefaults>
  <w:footnotePr>
    <w:footnote w:id="-1"/>
    <w:footnote w:id="0"/>
  </w:footnotePr>
  <w:endnotePr>
    <w:endnote w:id="-1"/>
    <w:endnote w:id="0"/>
  </w:endnotePr>
  <w:compat/>
  <w:rsids>
    <w:rsidRoot w:val="00545371"/>
    <w:rsid w:val="0000076A"/>
    <w:rsid w:val="000A7E85"/>
    <w:rsid w:val="00140456"/>
    <w:rsid w:val="001658E6"/>
    <w:rsid w:val="001D6040"/>
    <w:rsid w:val="001F5D2A"/>
    <w:rsid w:val="00245165"/>
    <w:rsid w:val="002601F4"/>
    <w:rsid w:val="00270E6A"/>
    <w:rsid w:val="00294631"/>
    <w:rsid w:val="00386CF5"/>
    <w:rsid w:val="004230C1"/>
    <w:rsid w:val="004A03D5"/>
    <w:rsid w:val="00545371"/>
    <w:rsid w:val="00561339"/>
    <w:rsid w:val="006E0ED2"/>
    <w:rsid w:val="00784F47"/>
    <w:rsid w:val="007B29BF"/>
    <w:rsid w:val="007D6700"/>
    <w:rsid w:val="008065FF"/>
    <w:rsid w:val="00916B75"/>
    <w:rsid w:val="009607ED"/>
    <w:rsid w:val="00975D0A"/>
    <w:rsid w:val="00B66FA0"/>
    <w:rsid w:val="00C2646D"/>
    <w:rsid w:val="00C31993"/>
    <w:rsid w:val="00C34BDB"/>
    <w:rsid w:val="00C9481D"/>
    <w:rsid w:val="00CB39D6"/>
    <w:rsid w:val="00D2495E"/>
    <w:rsid w:val="00E1714C"/>
    <w:rsid w:val="00E55B35"/>
    <w:rsid w:val="00E85E67"/>
    <w:rsid w:val="00E926A4"/>
    <w:rsid w:val="00ED6481"/>
    <w:rsid w:val="00FC77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D5"/>
  </w:style>
  <w:style w:type="paragraph" w:styleId="Titre1">
    <w:name w:val="heading 1"/>
    <w:basedOn w:val="Normal"/>
    <w:next w:val="Normal"/>
    <w:link w:val="Titre1Car"/>
    <w:uiPriority w:val="9"/>
    <w:qFormat/>
    <w:rsid w:val="0054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54537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5453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66FA0"/>
    <w:pPr>
      <w:spacing w:after="0" w:line="240" w:lineRule="auto"/>
    </w:pPr>
    <w:rPr>
      <w:rFonts w:asciiTheme="majorBidi" w:hAnsiTheme="majorBidi"/>
      <w:sz w:val="28"/>
    </w:rPr>
  </w:style>
  <w:style w:type="character" w:customStyle="1" w:styleId="SansinterligneCar">
    <w:name w:val="Sans interligne Car"/>
    <w:basedOn w:val="Policepardfaut"/>
    <w:link w:val="Sansinterligne"/>
    <w:uiPriority w:val="1"/>
    <w:rsid w:val="00B66FA0"/>
    <w:rPr>
      <w:rFonts w:asciiTheme="majorBidi" w:hAnsiTheme="majorBidi"/>
      <w:sz w:val="28"/>
    </w:rPr>
  </w:style>
  <w:style w:type="character" w:customStyle="1" w:styleId="Titre4Car">
    <w:name w:val="Titre 4 Car"/>
    <w:basedOn w:val="Policepardfaut"/>
    <w:link w:val="Titre4"/>
    <w:uiPriority w:val="9"/>
    <w:rsid w:val="0054537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5453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54537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545371"/>
    <w:rPr>
      <w:rFonts w:asciiTheme="majorHAnsi" w:eastAsiaTheme="majorEastAsia" w:hAnsiTheme="majorHAnsi" w:cstheme="majorBidi"/>
      <w:b/>
      <w:bCs/>
      <w:color w:val="365F91" w:themeColor="accent1" w:themeShade="BF"/>
      <w:sz w:val="28"/>
      <w:szCs w:val="28"/>
    </w:rPr>
  </w:style>
  <w:style w:type="character" w:customStyle="1" w:styleId="postbody">
    <w:name w:val="postbody"/>
    <w:basedOn w:val="Policepardfaut"/>
    <w:rsid w:val="00545371"/>
  </w:style>
  <w:style w:type="paragraph" w:styleId="Textedebulles">
    <w:name w:val="Balloon Text"/>
    <w:basedOn w:val="Normal"/>
    <w:link w:val="TextedebullesCar"/>
    <w:uiPriority w:val="99"/>
    <w:semiHidden/>
    <w:unhideWhenUsed/>
    <w:rsid w:val="008065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5FF"/>
    <w:rPr>
      <w:rFonts w:ascii="Tahoma" w:hAnsi="Tahoma" w:cs="Tahoma"/>
      <w:sz w:val="16"/>
      <w:szCs w:val="16"/>
    </w:rPr>
  </w:style>
  <w:style w:type="table" w:styleId="Grilledutableau">
    <w:name w:val="Table Grid"/>
    <w:basedOn w:val="TableauNormal"/>
    <w:uiPriority w:val="59"/>
    <w:rsid w:val="0080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1">
    <w:name w:val="Trame claire - Accent 11"/>
    <w:basedOn w:val="TableauNormal"/>
    <w:uiPriority w:val="60"/>
    <w:rsid w:val="008065F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semiHidden/>
    <w:unhideWhenUsed/>
    <w:rsid w:val="008065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65FF"/>
  </w:style>
  <w:style w:type="paragraph" w:styleId="Pieddepage">
    <w:name w:val="footer"/>
    <w:basedOn w:val="Normal"/>
    <w:link w:val="PieddepageCar"/>
    <w:uiPriority w:val="99"/>
    <w:unhideWhenUsed/>
    <w:rsid w:val="008065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65FF"/>
  </w:style>
  <w:style w:type="character" w:styleId="Lienhypertexte">
    <w:name w:val="Hyperlink"/>
    <w:basedOn w:val="Policepardfaut"/>
    <w:uiPriority w:val="99"/>
    <w:unhideWhenUsed/>
    <w:rsid w:val="00806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614909">
      <w:bodyDiv w:val="1"/>
      <w:marLeft w:val="0"/>
      <w:marRight w:val="0"/>
      <w:marTop w:val="0"/>
      <w:marBottom w:val="0"/>
      <w:divBdr>
        <w:top w:val="none" w:sz="0" w:space="0" w:color="auto"/>
        <w:left w:val="none" w:sz="0" w:space="0" w:color="auto"/>
        <w:bottom w:val="none" w:sz="0" w:space="0" w:color="auto"/>
        <w:right w:val="none" w:sz="0" w:space="0" w:color="auto"/>
      </w:divBdr>
    </w:div>
    <w:div w:id="522674821">
      <w:bodyDiv w:val="1"/>
      <w:marLeft w:val="0"/>
      <w:marRight w:val="0"/>
      <w:marTop w:val="0"/>
      <w:marBottom w:val="0"/>
      <w:divBdr>
        <w:top w:val="none" w:sz="0" w:space="0" w:color="auto"/>
        <w:left w:val="none" w:sz="0" w:space="0" w:color="auto"/>
        <w:bottom w:val="none" w:sz="0" w:space="0" w:color="auto"/>
        <w:right w:val="none" w:sz="0" w:space="0" w:color="auto"/>
      </w:divBdr>
    </w:div>
    <w:div w:id="626207900">
      <w:bodyDiv w:val="1"/>
      <w:marLeft w:val="0"/>
      <w:marRight w:val="0"/>
      <w:marTop w:val="0"/>
      <w:marBottom w:val="0"/>
      <w:divBdr>
        <w:top w:val="none" w:sz="0" w:space="0" w:color="auto"/>
        <w:left w:val="none" w:sz="0" w:space="0" w:color="auto"/>
        <w:bottom w:val="none" w:sz="0" w:space="0" w:color="auto"/>
        <w:right w:val="none" w:sz="0" w:space="0" w:color="auto"/>
      </w:divBdr>
    </w:div>
    <w:div w:id="967056033">
      <w:bodyDiv w:val="1"/>
      <w:marLeft w:val="0"/>
      <w:marRight w:val="0"/>
      <w:marTop w:val="0"/>
      <w:marBottom w:val="0"/>
      <w:divBdr>
        <w:top w:val="none" w:sz="0" w:space="0" w:color="auto"/>
        <w:left w:val="none" w:sz="0" w:space="0" w:color="auto"/>
        <w:bottom w:val="none" w:sz="0" w:space="0" w:color="auto"/>
        <w:right w:val="none" w:sz="0" w:space="0" w:color="auto"/>
      </w:divBdr>
    </w:div>
    <w:div w:id="1007252107">
      <w:bodyDiv w:val="1"/>
      <w:marLeft w:val="0"/>
      <w:marRight w:val="0"/>
      <w:marTop w:val="0"/>
      <w:marBottom w:val="0"/>
      <w:divBdr>
        <w:top w:val="none" w:sz="0" w:space="0" w:color="auto"/>
        <w:left w:val="none" w:sz="0" w:space="0" w:color="auto"/>
        <w:bottom w:val="none" w:sz="0" w:space="0" w:color="auto"/>
        <w:right w:val="none" w:sz="0" w:space="0" w:color="auto"/>
      </w:divBdr>
    </w:div>
    <w:div w:id="1280801773">
      <w:bodyDiv w:val="1"/>
      <w:marLeft w:val="0"/>
      <w:marRight w:val="0"/>
      <w:marTop w:val="0"/>
      <w:marBottom w:val="0"/>
      <w:divBdr>
        <w:top w:val="none" w:sz="0" w:space="0" w:color="auto"/>
        <w:left w:val="none" w:sz="0" w:space="0" w:color="auto"/>
        <w:bottom w:val="none" w:sz="0" w:space="0" w:color="auto"/>
        <w:right w:val="none" w:sz="0" w:space="0" w:color="auto"/>
      </w:divBdr>
    </w:div>
    <w:div w:id="1385831009">
      <w:bodyDiv w:val="1"/>
      <w:marLeft w:val="0"/>
      <w:marRight w:val="0"/>
      <w:marTop w:val="0"/>
      <w:marBottom w:val="0"/>
      <w:divBdr>
        <w:top w:val="none" w:sz="0" w:space="0" w:color="auto"/>
        <w:left w:val="none" w:sz="0" w:space="0" w:color="auto"/>
        <w:bottom w:val="none" w:sz="0" w:space="0" w:color="auto"/>
        <w:right w:val="none" w:sz="0" w:space="0" w:color="auto"/>
      </w:divBdr>
    </w:div>
    <w:div w:id="1466965596">
      <w:bodyDiv w:val="1"/>
      <w:marLeft w:val="0"/>
      <w:marRight w:val="0"/>
      <w:marTop w:val="0"/>
      <w:marBottom w:val="0"/>
      <w:divBdr>
        <w:top w:val="none" w:sz="0" w:space="0" w:color="auto"/>
        <w:left w:val="none" w:sz="0" w:space="0" w:color="auto"/>
        <w:bottom w:val="none" w:sz="0" w:space="0" w:color="auto"/>
        <w:right w:val="none" w:sz="0" w:space="0" w:color="auto"/>
      </w:divBdr>
    </w:div>
    <w:div w:id="1510408437">
      <w:bodyDiv w:val="1"/>
      <w:marLeft w:val="0"/>
      <w:marRight w:val="0"/>
      <w:marTop w:val="0"/>
      <w:marBottom w:val="0"/>
      <w:divBdr>
        <w:top w:val="none" w:sz="0" w:space="0" w:color="auto"/>
        <w:left w:val="none" w:sz="0" w:space="0" w:color="auto"/>
        <w:bottom w:val="none" w:sz="0" w:space="0" w:color="auto"/>
        <w:right w:val="none" w:sz="0" w:space="0" w:color="auto"/>
      </w:divBdr>
      <w:divsChild>
        <w:div w:id="1881936693">
          <w:marLeft w:val="0"/>
          <w:marRight w:val="0"/>
          <w:marTop w:val="0"/>
          <w:marBottom w:val="0"/>
          <w:divBdr>
            <w:top w:val="none" w:sz="0" w:space="0" w:color="auto"/>
            <w:left w:val="none" w:sz="0" w:space="0" w:color="auto"/>
            <w:bottom w:val="none" w:sz="0" w:space="0" w:color="auto"/>
            <w:right w:val="none" w:sz="0" w:space="0" w:color="auto"/>
          </w:divBdr>
        </w:div>
      </w:divsChild>
    </w:div>
    <w:div w:id="20253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4294967220</TotalTime>
  <Pages>14</Pages>
  <Words>4085</Words>
  <Characters>22472</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2013-12-02T10:05:00Z</cp:lastPrinted>
  <dcterms:created xsi:type="dcterms:W3CDTF">2013-10-25T12:20:00Z</dcterms:created>
  <dcterms:modified xsi:type="dcterms:W3CDTF">2013-12-06T09:36:00Z</dcterms:modified>
</cp:coreProperties>
</file>