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CD8" w:rsidRPr="00072CD8" w:rsidRDefault="00072CD8" w:rsidP="00072CD8">
      <w:pPr>
        <w:widowControl w:val="0"/>
        <w:adjustRightInd w:val="0"/>
        <w:spacing w:before="100" w:after="100" w:line="240" w:lineRule="auto"/>
        <w:jc w:val="center"/>
        <w:rPr>
          <w:rFonts w:ascii="Times New Roman" w:eastAsia="Times New Roman" w:hAnsi="Times New Roman" w:cs="Times New Roman"/>
          <w:b/>
          <w:bCs/>
          <w:sz w:val="28"/>
          <w:szCs w:val="28"/>
          <w:lang w:eastAsia="fr-FR"/>
        </w:rPr>
      </w:pPr>
      <w:r>
        <w:rPr>
          <w:rFonts w:ascii="Times New Roman" w:eastAsia="Times New Roman" w:hAnsi="Times New Roman" w:cs="Times New Roman"/>
          <w:b/>
          <w:bCs/>
          <w:noProof/>
          <w:sz w:val="28"/>
          <w:szCs w:val="28"/>
          <w:lang w:eastAsia="fr-FR"/>
        </w:rPr>
        <w:drawing>
          <wp:anchor distT="0" distB="0" distL="114300" distR="114300" simplePos="0" relativeHeight="251658240" behindDoc="1" locked="0" layoutInCell="1" allowOverlap="1">
            <wp:simplePos x="0" y="0"/>
            <wp:positionH relativeFrom="column">
              <wp:posOffset>-906624</wp:posOffset>
            </wp:positionH>
            <wp:positionV relativeFrom="paragraph">
              <wp:posOffset>-899795</wp:posOffset>
            </wp:positionV>
            <wp:extent cx="7589448" cy="10714008"/>
            <wp:effectExtent l="19050" t="0" r="0" b="0"/>
            <wp:wrapNone/>
            <wp:docPr id="3" name="Image 2"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8" cstate="print">
                      <a:lum bright="70000" contrast="-70000"/>
                    </a:blip>
                    <a:srcRect b="10917"/>
                    <a:stretch>
                      <a:fillRect/>
                    </a:stretch>
                  </pic:blipFill>
                  <pic:spPr>
                    <a:xfrm>
                      <a:off x="0" y="0"/>
                      <a:ext cx="7591046" cy="10716264"/>
                    </a:xfrm>
                    <a:prstGeom prst="rect">
                      <a:avLst/>
                    </a:prstGeom>
                  </pic:spPr>
                </pic:pic>
              </a:graphicData>
            </a:graphic>
          </wp:anchor>
        </w:drawing>
      </w:r>
      <w:r w:rsidRPr="00B27131">
        <w:rPr>
          <w:rFonts w:ascii="Times New Roman" w:eastAsia="Times New Roman" w:hAnsi="Times New Roman" w:cs="Times New Roman"/>
          <w:sz w:val="72"/>
          <w:szCs w:val="72"/>
          <w:lang w:eastAsia="fr-FR"/>
        </w:rPr>
        <w:t>Commentaire sur</w:t>
      </w:r>
      <w:r>
        <w:rPr>
          <w:rFonts w:ascii="Times New Roman" w:eastAsia="Times New Roman" w:hAnsi="Times New Roman" w:cs="Times New Roman"/>
          <w:sz w:val="72"/>
          <w:szCs w:val="72"/>
          <w:lang w:eastAsia="fr-FR"/>
        </w:rPr>
        <w:t xml:space="preserve"> : </w:t>
      </w:r>
    </w:p>
    <w:p w:rsidR="00072CD8" w:rsidRPr="00B27131" w:rsidRDefault="00072CD8" w:rsidP="00072CD8">
      <w:pPr>
        <w:widowControl w:val="0"/>
        <w:adjustRightInd w:val="0"/>
        <w:spacing w:before="100" w:after="100" w:line="240" w:lineRule="auto"/>
        <w:jc w:val="center"/>
        <w:rPr>
          <w:rFonts w:ascii="Times New Roman" w:eastAsia="Times New Roman" w:hAnsi="Times New Roman" w:cs="Times New Roman"/>
          <w:sz w:val="72"/>
          <w:szCs w:val="72"/>
          <w:lang w:eastAsia="fr-FR"/>
        </w:rPr>
      </w:pPr>
      <w:r>
        <w:rPr>
          <w:rFonts w:ascii="Times New Roman" w:eastAsia="Times New Roman" w:hAnsi="Times New Roman" w:cs="Times New Roman"/>
          <w:sz w:val="72"/>
          <w:szCs w:val="72"/>
          <w:lang w:eastAsia="fr-FR"/>
        </w:rPr>
        <w:t>« </w:t>
      </w:r>
      <w:r w:rsidRPr="005D4B49">
        <w:rPr>
          <w:rFonts w:ascii="Times New Roman" w:eastAsia="Times New Roman" w:hAnsi="Times New Roman" w:cs="Times New Roman"/>
          <w:b/>
          <w:bCs/>
          <w:sz w:val="72"/>
          <w:szCs w:val="72"/>
          <w:lang w:eastAsia="fr-FR"/>
        </w:rPr>
        <w:t>La base de l’Islam et son fondement</w:t>
      </w:r>
      <w:r>
        <w:rPr>
          <w:rFonts w:ascii="Times New Roman" w:eastAsia="Times New Roman" w:hAnsi="Times New Roman" w:cs="Times New Roman"/>
          <w:sz w:val="72"/>
          <w:szCs w:val="72"/>
          <w:lang w:eastAsia="fr-FR"/>
        </w:rPr>
        <w:t> »</w:t>
      </w:r>
    </w:p>
    <w:p w:rsidR="00F83855" w:rsidRPr="00FC51F7" w:rsidRDefault="00F83855" w:rsidP="00072CD8">
      <w:pPr>
        <w:widowControl w:val="0"/>
        <w:adjustRightInd w:val="0"/>
        <w:spacing w:before="100" w:after="100" w:line="240" w:lineRule="auto"/>
        <w:jc w:val="center"/>
        <w:rPr>
          <w:rFonts w:ascii="Times New Roman" w:eastAsia="Times New Roman" w:hAnsi="Times New Roman" w:cs="Times New Roman"/>
          <w:b/>
          <w:bCs/>
          <w:sz w:val="28"/>
          <w:szCs w:val="28"/>
          <w:lang w:eastAsia="fr-FR"/>
        </w:rPr>
      </w:pPr>
    </w:p>
    <w:p w:rsidR="00F83855" w:rsidRPr="00FC51F7" w:rsidRDefault="00F83855" w:rsidP="00F83855">
      <w:pPr>
        <w:widowControl w:val="0"/>
        <w:adjustRightInd w:val="0"/>
        <w:spacing w:before="100" w:after="100" w:line="240" w:lineRule="auto"/>
        <w:jc w:val="center"/>
        <w:rPr>
          <w:rFonts w:ascii="Times New Roman" w:eastAsia="Times New Roman" w:hAnsi="Times New Roman" w:cs="Times New Roman"/>
          <w:b/>
          <w:bCs/>
          <w:sz w:val="28"/>
          <w:szCs w:val="28"/>
          <w:lang w:eastAsia="fr-FR"/>
        </w:rPr>
      </w:pPr>
    </w:p>
    <w:p w:rsidR="00F83855" w:rsidRPr="00FC51F7" w:rsidRDefault="00F83855" w:rsidP="00F83855">
      <w:pPr>
        <w:widowControl w:val="0"/>
        <w:adjustRightInd w:val="0"/>
        <w:spacing w:before="100" w:after="100" w:line="240" w:lineRule="auto"/>
        <w:jc w:val="center"/>
        <w:rPr>
          <w:rFonts w:ascii="Times New Roman" w:eastAsia="Times New Roman" w:hAnsi="Times New Roman" w:cs="Times New Roman"/>
          <w:sz w:val="28"/>
          <w:szCs w:val="28"/>
          <w:lang w:eastAsia="fr-FR"/>
        </w:rPr>
      </w:pPr>
    </w:p>
    <w:p w:rsidR="00F83855" w:rsidRPr="00F83855" w:rsidRDefault="00F83855" w:rsidP="00F83855">
      <w:pPr>
        <w:widowControl w:val="0"/>
        <w:adjustRightInd w:val="0"/>
        <w:spacing w:before="100" w:after="100" w:line="240" w:lineRule="auto"/>
        <w:jc w:val="center"/>
        <w:rPr>
          <w:rFonts w:ascii="Times New Roman" w:eastAsia="Times New Roman" w:hAnsi="Times New Roman" w:cs="Times New Roman"/>
          <w:sz w:val="28"/>
          <w:szCs w:val="28"/>
          <w:lang w:eastAsia="fr-FR"/>
        </w:rPr>
      </w:pPr>
    </w:p>
    <w:p w:rsidR="00F83855" w:rsidRPr="00FC51F7" w:rsidRDefault="00F83855" w:rsidP="00F83855">
      <w:pPr>
        <w:widowControl w:val="0"/>
        <w:adjustRightInd w:val="0"/>
        <w:spacing w:before="100" w:after="100" w:line="240" w:lineRule="auto"/>
        <w:jc w:val="center"/>
        <w:rPr>
          <w:rFonts w:ascii="Times New Roman" w:eastAsia="Times New Roman" w:hAnsi="Times New Roman" w:cs="Times New Roman"/>
          <w:sz w:val="48"/>
          <w:szCs w:val="48"/>
          <w:lang w:eastAsia="fr-FR"/>
        </w:rPr>
      </w:pPr>
    </w:p>
    <w:p w:rsidR="00F83855" w:rsidRDefault="00F83855" w:rsidP="00F83855">
      <w:pPr>
        <w:widowControl w:val="0"/>
        <w:adjustRightInd w:val="0"/>
        <w:spacing w:before="100" w:after="100" w:line="240" w:lineRule="auto"/>
        <w:jc w:val="center"/>
        <w:rPr>
          <w:rFonts w:ascii="Times New Roman" w:eastAsia="Times New Roman" w:hAnsi="Times New Roman" w:cs="Times New Roman"/>
          <w:sz w:val="28"/>
          <w:szCs w:val="28"/>
          <w:lang w:eastAsia="fr-FR"/>
        </w:rPr>
      </w:pPr>
    </w:p>
    <w:p w:rsidR="00B27131" w:rsidRDefault="00B27131" w:rsidP="00F83855">
      <w:pPr>
        <w:widowControl w:val="0"/>
        <w:adjustRightInd w:val="0"/>
        <w:spacing w:before="100" w:after="100" w:line="240" w:lineRule="auto"/>
        <w:jc w:val="center"/>
        <w:rPr>
          <w:rFonts w:ascii="Times New Roman" w:eastAsia="Times New Roman" w:hAnsi="Times New Roman" w:cs="Times New Roman"/>
          <w:sz w:val="28"/>
          <w:szCs w:val="28"/>
          <w:lang w:eastAsia="fr-FR"/>
        </w:rPr>
      </w:pPr>
    </w:p>
    <w:p w:rsidR="00B27131" w:rsidRDefault="00B27131" w:rsidP="00F83855">
      <w:pPr>
        <w:widowControl w:val="0"/>
        <w:adjustRightInd w:val="0"/>
        <w:spacing w:before="100" w:after="100" w:line="240" w:lineRule="auto"/>
        <w:jc w:val="center"/>
        <w:rPr>
          <w:rFonts w:ascii="Times New Roman" w:eastAsia="Times New Roman" w:hAnsi="Times New Roman" w:cs="Times New Roman"/>
          <w:sz w:val="28"/>
          <w:szCs w:val="28"/>
          <w:lang w:eastAsia="fr-FR"/>
        </w:rPr>
      </w:pPr>
    </w:p>
    <w:p w:rsidR="00B27131" w:rsidRDefault="00B27131" w:rsidP="00F83855">
      <w:pPr>
        <w:widowControl w:val="0"/>
        <w:adjustRightInd w:val="0"/>
        <w:spacing w:before="100" w:after="100" w:line="240" w:lineRule="auto"/>
        <w:jc w:val="center"/>
        <w:rPr>
          <w:rFonts w:ascii="Times New Roman" w:eastAsia="Times New Roman" w:hAnsi="Times New Roman" w:cs="Times New Roman"/>
          <w:sz w:val="28"/>
          <w:szCs w:val="28"/>
          <w:lang w:eastAsia="fr-FR"/>
        </w:rPr>
      </w:pPr>
    </w:p>
    <w:p w:rsidR="00B27131" w:rsidRDefault="00B27131" w:rsidP="00F83855">
      <w:pPr>
        <w:widowControl w:val="0"/>
        <w:adjustRightInd w:val="0"/>
        <w:spacing w:before="100" w:after="100" w:line="240" w:lineRule="auto"/>
        <w:jc w:val="center"/>
        <w:rPr>
          <w:rFonts w:ascii="Times New Roman" w:eastAsia="Times New Roman" w:hAnsi="Times New Roman" w:cs="Times New Roman"/>
          <w:sz w:val="28"/>
          <w:szCs w:val="28"/>
          <w:lang w:eastAsia="fr-FR"/>
        </w:rPr>
      </w:pPr>
    </w:p>
    <w:p w:rsidR="00B27131" w:rsidRDefault="00B27131" w:rsidP="00F83855">
      <w:pPr>
        <w:widowControl w:val="0"/>
        <w:adjustRightInd w:val="0"/>
        <w:spacing w:before="100" w:after="100" w:line="240" w:lineRule="auto"/>
        <w:jc w:val="center"/>
        <w:rPr>
          <w:rFonts w:ascii="Times New Roman" w:eastAsia="Times New Roman" w:hAnsi="Times New Roman" w:cs="Times New Roman"/>
          <w:sz w:val="28"/>
          <w:szCs w:val="28"/>
          <w:lang w:eastAsia="fr-FR"/>
        </w:rPr>
      </w:pPr>
    </w:p>
    <w:p w:rsidR="00072CD8" w:rsidRPr="00072CD8" w:rsidRDefault="00072CD8" w:rsidP="00072CD8">
      <w:pPr>
        <w:widowControl w:val="0"/>
        <w:bidi/>
        <w:adjustRightInd w:val="0"/>
        <w:spacing w:before="100" w:after="100" w:line="240" w:lineRule="auto"/>
        <w:jc w:val="center"/>
        <w:rPr>
          <w:rFonts w:ascii="Times New Roman" w:eastAsia="Times New Roman" w:hAnsi="Times New Roman" w:cs="Times New Roman"/>
          <w:b/>
          <w:bCs/>
          <w:color w:val="FF0000"/>
          <w:sz w:val="96"/>
          <w:szCs w:val="96"/>
          <w:rtl/>
          <w:lang w:eastAsia="fr-FR"/>
        </w:rPr>
      </w:pPr>
      <w:r w:rsidRPr="00072CD8">
        <w:rPr>
          <w:rFonts w:ascii="Times New Roman" w:eastAsia="Times New Roman" w:hAnsi="Times New Roman" w:cs="Times New Roman" w:hint="cs"/>
          <w:b/>
          <w:bCs/>
          <w:color w:val="FF0000"/>
          <w:sz w:val="96"/>
          <w:szCs w:val="96"/>
          <w:rtl/>
          <w:lang w:eastAsia="fr-FR"/>
        </w:rPr>
        <w:t>أَصْلُ دِيْنِ الإِسْلاَمِ وَ قَاعِدَتُهُ</w:t>
      </w:r>
    </w:p>
    <w:p w:rsidR="00F83855" w:rsidRDefault="00F83855" w:rsidP="00B27131">
      <w:pPr>
        <w:widowControl w:val="0"/>
        <w:adjustRightInd w:val="0"/>
        <w:spacing w:before="100" w:after="100" w:line="240" w:lineRule="auto"/>
        <w:rPr>
          <w:rFonts w:ascii="Times New Roman" w:eastAsia="Times New Roman" w:hAnsi="Times New Roman" w:cs="Times New Roman"/>
          <w:sz w:val="28"/>
          <w:szCs w:val="28"/>
          <w:lang w:eastAsia="fr-FR"/>
        </w:rPr>
      </w:pPr>
    </w:p>
    <w:p w:rsidR="00B27131" w:rsidRPr="00FC51F7" w:rsidRDefault="00B27131" w:rsidP="00B27131">
      <w:pPr>
        <w:widowControl w:val="0"/>
        <w:adjustRightInd w:val="0"/>
        <w:spacing w:before="100" w:after="100" w:line="240" w:lineRule="auto"/>
        <w:rPr>
          <w:rFonts w:ascii="Times New Roman" w:eastAsia="Times New Roman" w:hAnsi="Times New Roman" w:cs="Times New Roman"/>
          <w:sz w:val="28"/>
          <w:szCs w:val="28"/>
          <w:lang w:eastAsia="fr-FR"/>
        </w:rPr>
      </w:pPr>
    </w:p>
    <w:p w:rsidR="00F83855" w:rsidRPr="00FC51F7" w:rsidRDefault="00F83855" w:rsidP="00F83855">
      <w:pPr>
        <w:widowControl w:val="0"/>
        <w:adjustRightInd w:val="0"/>
        <w:spacing w:before="100" w:after="100" w:line="240" w:lineRule="auto"/>
        <w:jc w:val="center"/>
        <w:rPr>
          <w:rFonts w:ascii="Times New Roman" w:eastAsia="Times New Roman" w:hAnsi="Times New Roman" w:cs="Times New Roman"/>
          <w:sz w:val="28"/>
          <w:szCs w:val="28"/>
          <w:lang w:eastAsia="fr-FR"/>
        </w:rPr>
      </w:pPr>
    </w:p>
    <w:p w:rsidR="00F83855" w:rsidRPr="00FC51F7" w:rsidRDefault="00F83855" w:rsidP="00F83855">
      <w:pPr>
        <w:widowControl w:val="0"/>
        <w:adjustRightInd w:val="0"/>
        <w:spacing w:before="100" w:after="100" w:line="240" w:lineRule="auto"/>
        <w:jc w:val="center"/>
        <w:rPr>
          <w:rFonts w:ascii="Times New Roman" w:eastAsia="Times New Roman" w:hAnsi="Times New Roman" w:cs="Times New Roman"/>
          <w:sz w:val="28"/>
          <w:szCs w:val="28"/>
          <w:lang w:eastAsia="fr-FR"/>
        </w:rPr>
      </w:pPr>
    </w:p>
    <w:p w:rsidR="00F83855" w:rsidRPr="00FC51F7" w:rsidRDefault="00F83855" w:rsidP="00F83855">
      <w:pPr>
        <w:widowControl w:val="0"/>
        <w:adjustRightInd w:val="0"/>
        <w:spacing w:before="100" w:after="100" w:line="240" w:lineRule="auto"/>
        <w:jc w:val="center"/>
        <w:rPr>
          <w:rFonts w:ascii="Times New Roman" w:eastAsia="Times New Roman" w:hAnsi="Times New Roman" w:cs="Times New Roman"/>
          <w:sz w:val="28"/>
          <w:szCs w:val="28"/>
          <w:lang w:eastAsia="fr-FR"/>
        </w:rPr>
      </w:pPr>
    </w:p>
    <w:p w:rsidR="00A11740" w:rsidRDefault="00A11740" w:rsidP="00F83855">
      <w:pPr>
        <w:widowControl w:val="0"/>
        <w:adjustRightInd w:val="0"/>
        <w:spacing w:before="100" w:after="100" w:line="240" w:lineRule="auto"/>
        <w:jc w:val="center"/>
        <w:rPr>
          <w:rFonts w:ascii="Times New Roman" w:eastAsia="Times New Roman" w:hAnsi="Times New Roman" w:cs="Times New Roman"/>
          <w:sz w:val="28"/>
          <w:szCs w:val="28"/>
          <w:lang w:eastAsia="fr-FR"/>
        </w:rPr>
      </w:pPr>
    </w:p>
    <w:p w:rsidR="00A11740" w:rsidRDefault="00A11740" w:rsidP="00F83855">
      <w:pPr>
        <w:widowControl w:val="0"/>
        <w:adjustRightInd w:val="0"/>
        <w:spacing w:before="100" w:after="100" w:line="240" w:lineRule="auto"/>
        <w:jc w:val="center"/>
        <w:rPr>
          <w:rFonts w:ascii="Times New Roman" w:eastAsia="Times New Roman" w:hAnsi="Times New Roman" w:cs="Times New Roman"/>
          <w:sz w:val="28"/>
          <w:szCs w:val="28"/>
          <w:lang w:eastAsia="fr-FR"/>
        </w:rPr>
      </w:pPr>
    </w:p>
    <w:p w:rsidR="00B27131" w:rsidRDefault="00B27131" w:rsidP="00B27131">
      <w:pPr>
        <w:pStyle w:val="Sansinterligne"/>
        <w:rPr>
          <w:lang w:eastAsia="fr-FR"/>
        </w:rPr>
      </w:pPr>
    </w:p>
    <w:p w:rsidR="00B27131" w:rsidRDefault="00B27131" w:rsidP="00B27131">
      <w:pPr>
        <w:pStyle w:val="Sansinterligne"/>
        <w:jc w:val="center"/>
        <w:rPr>
          <w:lang w:eastAsia="fr-FR"/>
        </w:rPr>
      </w:pPr>
    </w:p>
    <w:p w:rsidR="00A11740" w:rsidRPr="00072CD8" w:rsidRDefault="005D4B49" w:rsidP="005D4B49">
      <w:pPr>
        <w:pStyle w:val="Sansinterligne"/>
        <w:jc w:val="center"/>
        <w:rPr>
          <w:rFonts w:asciiTheme="majorBidi" w:hAnsiTheme="majorBidi" w:cstheme="majorBidi"/>
          <w:sz w:val="44"/>
          <w:szCs w:val="44"/>
          <w:lang w:eastAsia="fr-FR"/>
        </w:rPr>
      </w:pPr>
      <w:r w:rsidRPr="00072CD8">
        <w:rPr>
          <w:rFonts w:asciiTheme="majorBidi" w:hAnsiTheme="majorBidi" w:cstheme="majorBidi"/>
          <w:sz w:val="44"/>
          <w:szCs w:val="44"/>
          <w:lang w:eastAsia="fr-FR"/>
        </w:rPr>
        <w:t>Chay</w:t>
      </w:r>
      <w:r w:rsidR="00B27131" w:rsidRPr="00072CD8">
        <w:rPr>
          <w:rFonts w:asciiTheme="majorBidi" w:hAnsiTheme="majorBidi" w:cstheme="majorBidi"/>
          <w:sz w:val="44"/>
          <w:szCs w:val="44"/>
          <w:lang w:eastAsia="fr-FR"/>
        </w:rPr>
        <w:t xml:space="preserve">kh </w:t>
      </w:r>
      <w:r w:rsidRPr="00072CD8">
        <w:rPr>
          <w:rFonts w:asciiTheme="majorBidi" w:hAnsiTheme="majorBidi" w:cstheme="majorBidi"/>
          <w:sz w:val="44"/>
          <w:szCs w:val="44"/>
          <w:lang w:eastAsia="fr-FR"/>
        </w:rPr>
        <w:t>‘</w:t>
      </w:r>
      <w:r w:rsidR="00B27131" w:rsidRPr="00072CD8">
        <w:rPr>
          <w:rFonts w:asciiTheme="majorBidi" w:hAnsiTheme="majorBidi" w:cstheme="majorBidi"/>
          <w:sz w:val="44"/>
          <w:szCs w:val="44"/>
          <w:lang w:eastAsia="fr-FR"/>
        </w:rPr>
        <w:t>Abd</w:t>
      </w:r>
      <w:r w:rsidRPr="00072CD8">
        <w:rPr>
          <w:rFonts w:asciiTheme="majorBidi" w:hAnsiTheme="majorBidi" w:cstheme="majorBidi"/>
          <w:sz w:val="44"/>
          <w:szCs w:val="44"/>
          <w:lang w:eastAsia="fr-FR"/>
        </w:rPr>
        <w:t xml:space="preserve"> a</w:t>
      </w:r>
      <w:r w:rsidR="00B27131" w:rsidRPr="00072CD8">
        <w:rPr>
          <w:rFonts w:asciiTheme="majorBidi" w:hAnsiTheme="majorBidi" w:cstheme="majorBidi"/>
          <w:sz w:val="44"/>
          <w:szCs w:val="44"/>
          <w:lang w:eastAsia="fr-FR"/>
        </w:rPr>
        <w:t>r</w:t>
      </w:r>
      <w:r w:rsidRPr="00072CD8">
        <w:rPr>
          <w:rFonts w:asciiTheme="majorBidi" w:hAnsiTheme="majorBidi" w:cstheme="majorBidi"/>
          <w:sz w:val="44"/>
          <w:szCs w:val="44"/>
          <w:lang w:eastAsia="fr-FR"/>
        </w:rPr>
        <w:t>-R</w:t>
      </w:r>
      <w:r w:rsidR="00B27131" w:rsidRPr="00072CD8">
        <w:rPr>
          <w:rFonts w:asciiTheme="majorBidi" w:hAnsiTheme="majorBidi" w:cstheme="majorBidi"/>
          <w:sz w:val="44"/>
          <w:szCs w:val="44"/>
          <w:lang w:eastAsia="fr-FR"/>
        </w:rPr>
        <w:t>a</w:t>
      </w:r>
      <w:r w:rsidR="00B27131" w:rsidRPr="00072CD8">
        <w:rPr>
          <w:rFonts w:asciiTheme="majorBidi" w:hAnsiTheme="majorBidi" w:cstheme="majorBidi"/>
          <w:sz w:val="44"/>
          <w:szCs w:val="44"/>
          <w:u w:val="single"/>
          <w:lang w:eastAsia="fr-FR"/>
        </w:rPr>
        <w:t>h</w:t>
      </w:r>
      <w:r w:rsidR="00B27131" w:rsidRPr="00072CD8">
        <w:rPr>
          <w:rFonts w:asciiTheme="majorBidi" w:hAnsiTheme="majorBidi" w:cstheme="majorBidi"/>
          <w:sz w:val="44"/>
          <w:szCs w:val="44"/>
          <w:lang w:eastAsia="fr-FR"/>
        </w:rPr>
        <w:t xml:space="preserve">mân Ibn </w:t>
      </w:r>
      <w:r w:rsidR="00B27131" w:rsidRPr="00072CD8">
        <w:rPr>
          <w:rFonts w:asciiTheme="majorBidi" w:hAnsiTheme="majorBidi" w:cstheme="majorBidi"/>
          <w:sz w:val="44"/>
          <w:szCs w:val="44"/>
          <w:u w:val="single"/>
          <w:lang w:eastAsia="fr-FR"/>
        </w:rPr>
        <w:t>H</w:t>
      </w:r>
      <w:r w:rsidR="00B27131" w:rsidRPr="00072CD8">
        <w:rPr>
          <w:rFonts w:asciiTheme="majorBidi" w:hAnsiTheme="majorBidi" w:cstheme="majorBidi"/>
          <w:sz w:val="44"/>
          <w:szCs w:val="44"/>
          <w:lang w:eastAsia="fr-FR"/>
        </w:rPr>
        <w:t>assan Âl Cheykh</w:t>
      </w:r>
    </w:p>
    <w:p w:rsidR="00C32044" w:rsidRDefault="00C32044" w:rsidP="00B27131">
      <w:pPr>
        <w:pStyle w:val="Sansinterligne"/>
        <w:rPr>
          <w:rStyle w:val="lev"/>
          <w:rFonts w:asciiTheme="majorBidi" w:hAnsiTheme="majorBidi" w:cstheme="majorBidi"/>
          <w:b w:val="0"/>
          <w:bCs w:val="0"/>
          <w:sz w:val="28"/>
          <w:szCs w:val="28"/>
        </w:rPr>
      </w:pPr>
    </w:p>
    <w:p w:rsidR="00072CD8" w:rsidRDefault="00072CD8" w:rsidP="00072CD8">
      <w:pPr>
        <w:pStyle w:val="Sansinterligne"/>
        <w:jc w:val="center"/>
        <w:rPr>
          <w:rStyle w:val="lev"/>
          <w:rFonts w:asciiTheme="majorBidi" w:hAnsiTheme="majorBidi" w:cstheme="majorBidi"/>
          <w:b w:val="0"/>
          <w:bCs w:val="0"/>
          <w:sz w:val="28"/>
          <w:szCs w:val="28"/>
        </w:rPr>
      </w:pPr>
      <w:r>
        <w:rPr>
          <w:rFonts w:asciiTheme="majorBidi" w:hAnsiTheme="majorBidi" w:cstheme="majorBidi"/>
          <w:noProof/>
          <w:sz w:val="28"/>
          <w:szCs w:val="28"/>
          <w:lang w:eastAsia="fr-FR"/>
        </w:rPr>
        <w:lastRenderedPageBreak/>
        <w:drawing>
          <wp:inline distT="0" distB="0" distL="0" distR="0">
            <wp:extent cx="3302120" cy="422695"/>
            <wp:effectExtent l="19050" t="0" r="0" b="0"/>
            <wp:docPr id="2" name="Image 1" descr="bismillah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003.gif"/>
                    <pic:cNvPicPr/>
                  </pic:nvPicPr>
                  <pic:blipFill>
                    <a:blip r:embed="rId9" cstate="print"/>
                    <a:stretch>
                      <a:fillRect/>
                    </a:stretch>
                  </pic:blipFill>
                  <pic:spPr>
                    <a:xfrm>
                      <a:off x="0" y="0"/>
                      <a:ext cx="3303958" cy="422930"/>
                    </a:xfrm>
                    <a:prstGeom prst="rect">
                      <a:avLst/>
                    </a:prstGeom>
                  </pic:spPr>
                </pic:pic>
              </a:graphicData>
            </a:graphic>
          </wp:inline>
        </w:drawing>
      </w:r>
    </w:p>
    <w:tbl>
      <w:tblPr>
        <w:tblStyle w:val="Trameclaire-Accent5"/>
        <w:tblW w:w="0" w:type="auto"/>
        <w:tblLook w:val="04A0"/>
      </w:tblPr>
      <w:tblGrid>
        <w:gridCol w:w="9212"/>
      </w:tblGrid>
      <w:tr w:rsidR="00C32044" w:rsidRPr="008457D8" w:rsidTr="00F21A70">
        <w:trPr>
          <w:cnfStyle w:val="100000000000"/>
        </w:trPr>
        <w:tc>
          <w:tcPr>
            <w:cnfStyle w:val="001000000000"/>
            <w:tcW w:w="9212" w:type="dxa"/>
          </w:tcPr>
          <w:p w:rsidR="00C32044" w:rsidRPr="00C32044" w:rsidRDefault="00C32044" w:rsidP="00F21A70">
            <w:pPr>
              <w:pStyle w:val="Sansinterligne"/>
              <w:jc w:val="center"/>
              <w:rPr>
                <w:rFonts w:asciiTheme="majorBidi" w:hAnsiTheme="majorBidi" w:cstheme="majorBidi"/>
                <w:sz w:val="36"/>
                <w:szCs w:val="36"/>
              </w:rPr>
            </w:pPr>
            <w:r w:rsidRPr="00C32044">
              <w:rPr>
                <w:rFonts w:asciiTheme="majorBidi" w:hAnsiTheme="majorBidi" w:cstheme="majorBidi"/>
                <w:sz w:val="36"/>
                <w:szCs w:val="36"/>
              </w:rPr>
              <w:t>La base de l’Islam et son fondement</w:t>
            </w:r>
          </w:p>
        </w:tc>
      </w:tr>
    </w:tbl>
    <w:p w:rsidR="00C32044" w:rsidRDefault="00C32044" w:rsidP="00C32044">
      <w:pPr>
        <w:pStyle w:val="Sansinterligne"/>
        <w:jc w:val="center"/>
        <w:cnfStyle w:val="101000000100"/>
        <w:rPr>
          <w:rFonts w:asciiTheme="majorBidi" w:hAnsiTheme="majorBidi" w:cstheme="majorBidi"/>
          <w:sz w:val="28"/>
          <w:szCs w:val="28"/>
        </w:rPr>
      </w:pPr>
    </w:p>
    <w:p w:rsidR="00C32044" w:rsidRDefault="00C32044" w:rsidP="00C32044">
      <w:pPr>
        <w:pStyle w:val="Sansinterligne"/>
        <w:jc w:val="center"/>
        <w:cnfStyle w:val="101000000100"/>
        <w:rPr>
          <w:rFonts w:asciiTheme="majorBidi" w:hAnsiTheme="majorBidi" w:cstheme="majorBidi"/>
          <w:sz w:val="28"/>
          <w:szCs w:val="28"/>
        </w:rPr>
      </w:pPr>
    </w:p>
    <w:p w:rsidR="00C32044" w:rsidRPr="00A11740" w:rsidRDefault="00C32044" w:rsidP="00C32044">
      <w:pPr>
        <w:pStyle w:val="Sansinterligne"/>
        <w:cnfStyle w:val="101000000100"/>
        <w:rPr>
          <w:rFonts w:asciiTheme="majorBidi" w:hAnsiTheme="majorBidi" w:cstheme="majorBidi"/>
          <w:sz w:val="28"/>
          <w:szCs w:val="28"/>
        </w:rPr>
      </w:pPr>
      <w:r>
        <w:rPr>
          <w:rFonts w:asciiTheme="majorBidi" w:hAnsiTheme="majorBidi" w:cstheme="majorBidi"/>
          <w:sz w:val="28"/>
          <w:szCs w:val="28"/>
        </w:rPr>
        <w:t>L</w:t>
      </w:r>
      <w:r w:rsidRPr="00A11740">
        <w:rPr>
          <w:rFonts w:asciiTheme="majorBidi" w:hAnsiTheme="majorBidi" w:cstheme="majorBidi"/>
          <w:sz w:val="28"/>
          <w:szCs w:val="28"/>
        </w:rPr>
        <w:t>’</w:t>
      </w:r>
      <w:r>
        <w:rPr>
          <w:rFonts w:asciiTheme="majorBidi" w:hAnsiTheme="majorBidi" w:cstheme="majorBidi"/>
          <w:sz w:val="28"/>
          <w:szCs w:val="28"/>
        </w:rPr>
        <w:t>I</w:t>
      </w:r>
      <w:r w:rsidRPr="00A11740">
        <w:rPr>
          <w:rFonts w:asciiTheme="majorBidi" w:hAnsiTheme="majorBidi" w:cstheme="majorBidi"/>
          <w:sz w:val="28"/>
          <w:szCs w:val="28"/>
        </w:rPr>
        <w:t xml:space="preserve">mam </w:t>
      </w:r>
      <w:proofErr w:type="spellStart"/>
      <w:r w:rsidRPr="00A11740">
        <w:rPr>
          <w:rFonts w:asciiTheme="majorBidi" w:hAnsiTheme="majorBidi" w:cstheme="majorBidi"/>
          <w:sz w:val="28"/>
          <w:szCs w:val="28"/>
        </w:rPr>
        <w:t>Mou</w:t>
      </w:r>
      <w:r w:rsidRPr="00A11740">
        <w:rPr>
          <w:rFonts w:asciiTheme="majorBidi" w:hAnsiTheme="majorBidi" w:cstheme="majorBidi"/>
          <w:sz w:val="28"/>
          <w:szCs w:val="28"/>
          <w:u w:val="single"/>
        </w:rPr>
        <w:t>h</w:t>
      </w:r>
      <w:r w:rsidRPr="00A11740">
        <w:rPr>
          <w:rFonts w:asciiTheme="majorBidi" w:hAnsiTheme="majorBidi" w:cstheme="majorBidi"/>
          <w:sz w:val="28"/>
          <w:szCs w:val="28"/>
        </w:rPr>
        <w:t>ammad</w:t>
      </w:r>
      <w:proofErr w:type="spellEnd"/>
      <w:r w:rsidRPr="00A11740">
        <w:rPr>
          <w:rFonts w:asciiTheme="majorBidi" w:hAnsiTheme="majorBidi" w:cstheme="majorBidi"/>
          <w:sz w:val="28"/>
          <w:szCs w:val="28"/>
        </w:rPr>
        <w:t xml:space="preserve"> Ibn ‘</w:t>
      </w:r>
      <w:proofErr w:type="spellStart"/>
      <w:r w:rsidRPr="00A11740">
        <w:rPr>
          <w:rFonts w:asciiTheme="majorBidi" w:hAnsiTheme="majorBidi" w:cstheme="majorBidi"/>
          <w:sz w:val="28"/>
          <w:szCs w:val="28"/>
        </w:rPr>
        <w:t>Abdelwahhâb</w:t>
      </w:r>
      <w:proofErr w:type="spellEnd"/>
      <w:r w:rsidRPr="00A11740">
        <w:rPr>
          <w:rFonts w:asciiTheme="majorBidi" w:hAnsiTheme="majorBidi" w:cstheme="majorBidi"/>
          <w:sz w:val="28"/>
          <w:szCs w:val="28"/>
        </w:rPr>
        <w:t xml:space="preserve">  </w:t>
      </w:r>
      <w:r w:rsidR="005D4B49">
        <w:rPr>
          <w:rFonts w:asciiTheme="majorBidi" w:hAnsiTheme="majorBidi" w:cstheme="majorBidi"/>
          <w:sz w:val="28"/>
          <w:szCs w:val="28"/>
        </w:rPr>
        <w:t>(</w:t>
      </w:r>
      <w:proofErr w:type="spellStart"/>
      <w:r w:rsidR="005D4B49">
        <w:rPr>
          <w:rFonts w:asciiTheme="majorBidi" w:hAnsiTheme="majorBidi" w:cstheme="majorBidi"/>
          <w:sz w:val="28"/>
          <w:szCs w:val="28"/>
        </w:rPr>
        <w:t>ra</w:t>
      </w:r>
      <w:r w:rsidR="005D4B49" w:rsidRPr="005D4B49">
        <w:rPr>
          <w:rFonts w:asciiTheme="majorBidi" w:hAnsiTheme="majorBidi" w:cstheme="majorBidi"/>
          <w:sz w:val="28"/>
          <w:szCs w:val="28"/>
          <w:u w:val="single"/>
        </w:rPr>
        <w:t>h</w:t>
      </w:r>
      <w:r w:rsidR="005D4B49">
        <w:rPr>
          <w:rFonts w:asciiTheme="majorBidi" w:hAnsiTheme="majorBidi" w:cstheme="majorBidi"/>
          <w:sz w:val="28"/>
          <w:szCs w:val="28"/>
        </w:rPr>
        <w:t>imahu</w:t>
      </w:r>
      <w:proofErr w:type="spellEnd"/>
      <w:r w:rsidR="005D4B49">
        <w:rPr>
          <w:rFonts w:asciiTheme="majorBidi" w:hAnsiTheme="majorBidi" w:cstheme="majorBidi"/>
          <w:sz w:val="28"/>
          <w:szCs w:val="28"/>
        </w:rPr>
        <w:t xml:space="preserve"> l-</w:t>
      </w:r>
      <w:proofErr w:type="spellStart"/>
      <w:r w:rsidR="005D4B49">
        <w:rPr>
          <w:rFonts w:asciiTheme="majorBidi" w:hAnsiTheme="majorBidi" w:cstheme="majorBidi"/>
          <w:sz w:val="28"/>
          <w:szCs w:val="28"/>
        </w:rPr>
        <w:t>Lah</w:t>
      </w:r>
      <w:proofErr w:type="spellEnd"/>
      <w:r w:rsidR="005D4B49">
        <w:rPr>
          <w:rFonts w:asciiTheme="majorBidi" w:hAnsiTheme="majorBidi" w:cstheme="majorBidi"/>
          <w:sz w:val="28"/>
          <w:szCs w:val="28"/>
        </w:rPr>
        <w:t xml:space="preserve">) </w:t>
      </w:r>
      <w:r>
        <w:rPr>
          <w:rFonts w:asciiTheme="majorBidi" w:hAnsiTheme="majorBidi" w:cstheme="majorBidi"/>
          <w:sz w:val="28"/>
          <w:szCs w:val="28"/>
        </w:rPr>
        <w:t>a dit :</w:t>
      </w:r>
    </w:p>
    <w:p w:rsidR="00C32044" w:rsidRDefault="00C32044" w:rsidP="00C32044">
      <w:pPr>
        <w:pStyle w:val="Sansinterligne"/>
        <w:cnfStyle w:val="101000000100"/>
        <w:rPr>
          <w:rFonts w:asciiTheme="majorBidi" w:hAnsiTheme="majorBidi" w:cstheme="majorBidi"/>
          <w:sz w:val="28"/>
          <w:szCs w:val="28"/>
        </w:rPr>
      </w:pPr>
    </w:p>
    <w:p w:rsidR="00C32044" w:rsidRPr="005D4B49" w:rsidRDefault="005D4B49" w:rsidP="00C32044">
      <w:pPr>
        <w:pStyle w:val="Sansinterligne"/>
        <w:cnfStyle w:val="101000000100"/>
        <w:rPr>
          <w:rStyle w:val="lev"/>
          <w:rFonts w:asciiTheme="majorBidi" w:hAnsiTheme="majorBidi" w:cstheme="majorBidi"/>
          <w:color w:val="00B050"/>
          <w:sz w:val="28"/>
          <w:szCs w:val="28"/>
        </w:rPr>
      </w:pPr>
      <w:r w:rsidRPr="005D4B49">
        <w:rPr>
          <w:rStyle w:val="lev"/>
          <w:rFonts w:asciiTheme="majorBidi" w:hAnsiTheme="majorBidi" w:cstheme="majorBidi"/>
          <w:b w:val="0"/>
          <w:bCs w:val="0"/>
          <w:sz w:val="28"/>
          <w:szCs w:val="28"/>
        </w:rPr>
        <w:t>« </w:t>
      </w:r>
      <w:r w:rsidR="00C32044" w:rsidRPr="005D4B49">
        <w:rPr>
          <w:rStyle w:val="lev"/>
          <w:rFonts w:asciiTheme="majorBidi" w:hAnsiTheme="majorBidi" w:cstheme="majorBidi"/>
          <w:color w:val="00B050"/>
          <w:sz w:val="28"/>
          <w:szCs w:val="28"/>
          <w:u w:val="single"/>
        </w:rPr>
        <w:t>Le premier</w:t>
      </w:r>
      <w:r w:rsidR="00C32044" w:rsidRPr="005D4B49">
        <w:rPr>
          <w:rStyle w:val="lev"/>
          <w:rFonts w:asciiTheme="majorBidi" w:hAnsiTheme="majorBidi" w:cstheme="majorBidi"/>
          <w:color w:val="00B050"/>
          <w:sz w:val="28"/>
          <w:szCs w:val="28"/>
        </w:rPr>
        <w:t xml:space="preserve"> :</w:t>
      </w:r>
      <w:r w:rsidR="00C32044" w:rsidRPr="005D4B49">
        <w:rPr>
          <w:rFonts w:asciiTheme="majorBidi" w:hAnsiTheme="majorBidi" w:cstheme="majorBidi"/>
          <w:b/>
          <w:bCs/>
          <w:i/>
          <w:iCs/>
          <w:color w:val="00B050"/>
          <w:sz w:val="28"/>
          <w:szCs w:val="28"/>
        </w:rPr>
        <w:t xml:space="preserve"> </w:t>
      </w:r>
      <w:r w:rsidR="00C32044" w:rsidRPr="005D4B49">
        <w:rPr>
          <w:rStyle w:val="Accentuation"/>
          <w:rFonts w:asciiTheme="majorBidi" w:hAnsiTheme="majorBidi" w:cstheme="majorBidi"/>
          <w:b/>
          <w:bCs/>
          <w:i w:val="0"/>
          <w:iCs w:val="0"/>
          <w:color w:val="00B050"/>
          <w:sz w:val="28"/>
          <w:szCs w:val="28"/>
        </w:rPr>
        <w:t>Le commandement d’adorer Allah, Seul et sans associé ; y inciter les gens, s’allier pour cela, et juger mécréant celui qui l’abandonne.</w:t>
      </w:r>
      <w:r w:rsidR="00C32044" w:rsidRPr="005D4B49">
        <w:rPr>
          <w:rFonts w:asciiTheme="majorBidi" w:hAnsiTheme="majorBidi" w:cstheme="majorBidi"/>
          <w:b/>
          <w:bCs/>
          <w:i/>
          <w:iCs/>
          <w:color w:val="00B050"/>
          <w:sz w:val="28"/>
          <w:szCs w:val="28"/>
        </w:rPr>
        <w:br/>
      </w:r>
    </w:p>
    <w:p w:rsidR="00C32044" w:rsidRPr="005D4B49" w:rsidRDefault="00C32044" w:rsidP="00C32044">
      <w:pPr>
        <w:pStyle w:val="Sansinterligne"/>
        <w:cnfStyle w:val="101000000100"/>
        <w:rPr>
          <w:rFonts w:asciiTheme="majorBidi" w:hAnsiTheme="majorBidi" w:cstheme="majorBidi"/>
          <w:b/>
          <w:bCs/>
          <w:i/>
          <w:iCs/>
          <w:color w:val="00B050"/>
          <w:sz w:val="28"/>
          <w:szCs w:val="28"/>
        </w:rPr>
      </w:pPr>
      <w:r w:rsidRPr="005D4B49">
        <w:rPr>
          <w:rStyle w:val="lev"/>
          <w:rFonts w:asciiTheme="majorBidi" w:hAnsiTheme="majorBidi" w:cstheme="majorBidi"/>
          <w:color w:val="00B050"/>
          <w:sz w:val="28"/>
          <w:szCs w:val="28"/>
          <w:u w:val="single"/>
        </w:rPr>
        <w:t>Le deuxième</w:t>
      </w:r>
      <w:r w:rsidRPr="005D4B49">
        <w:rPr>
          <w:rStyle w:val="lev"/>
          <w:rFonts w:asciiTheme="majorBidi" w:hAnsiTheme="majorBidi" w:cstheme="majorBidi"/>
          <w:color w:val="00B050"/>
          <w:sz w:val="28"/>
          <w:szCs w:val="28"/>
        </w:rPr>
        <w:t xml:space="preserve"> :</w:t>
      </w:r>
      <w:r w:rsidRPr="005D4B49">
        <w:rPr>
          <w:rFonts w:asciiTheme="majorBidi" w:hAnsiTheme="majorBidi" w:cstheme="majorBidi"/>
          <w:b/>
          <w:bCs/>
          <w:color w:val="00B050"/>
          <w:sz w:val="28"/>
          <w:szCs w:val="28"/>
        </w:rPr>
        <w:t xml:space="preserve"> </w:t>
      </w:r>
      <w:r w:rsidRPr="005D4B49">
        <w:rPr>
          <w:rStyle w:val="Accentuation"/>
          <w:rFonts w:asciiTheme="majorBidi" w:hAnsiTheme="majorBidi" w:cstheme="majorBidi"/>
          <w:b/>
          <w:bCs/>
          <w:i w:val="0"/>
          <w:iCs w:val="0"/>
          <w:color w:val="00B050"/>
          <w:sz w:val="28"/>
          <w:szCs w:val="28"/>
        </w:rPr>
        <w:t>Avertir contre l’adoration d’un autre qu’Allah, faire preuve de sévérité sur cela, affirmer son opposition à cela, et juger mécréant celui qui le commet.</w:t>
      </w:r>
    </w:p>
    <w:p w:rsidR="00C32044" w:rsidRPr="005D4B49" w:rsidRDefault="00C32044" w:rsidP="00C32044">
      <w:pPr>
        <w:pStyle w:val="Sansinterligne"/>
        <w:cnfStyle w:val="101000000100"/>
        <w:rPr>
          <w:rFonts w:asciiTheme="majorBidi" w:hAnsiTheme="majorBidi" w:cstheme="majorBidi"/>
          <w:b/>
          <w:bCs/>
          <w:i/>
          <w:iCs/>
          <w:color w:val="00B050"/>
          <w:sz w:val="28"/>
          <w:szCs w:val="28"/>
        </w:rPr>
      </w:pPr>
    </w:p>
    <w:p w:rsidR="00C32044" w:rsidRPr="005D4B49" w:rsidRDefault="00C32044" w:rsidP="00C32044">
      <w:pPr>
        <w:pStyle w:val="Sansinterligne"/>
        <w:cnfStyle w:val="101000000100"/>
        <w:rPr>
          <w:rFonts w:asciiTheme="majorBidi" w:hAnsiTheme="majorBidi" w:cstheme="majorBidi"/>
          <w:b/>
          <w:bCs/>
          <w:color w:val="00B050"/>
          <w:sz w:val="28"/>
          <w:szCs w:val="28"/>
          <w:u w:val="single"/>
        </w:rPr>
      </w:pPr>
      <w:r w:rsidRPr="005D4B49">
        <w:rPr>
          <w:rStyle w:val="lev"/>
          <w:rFonts w:asciiTheme="majorBidi" w:hAnsiTheme="majorBidi" w:cstheme="majorBidi"/>
          <w:color w:val="00B050"/>
          <w:sz w:val="28"/>
          <w:szCs w:val="28"/>
          <w:u w:val="single"/>
        </w:rPr>
        <w:t>Quant à ceux qui contredisent cela, ils sont de plusieurs catégories :</w:t>
      </w:r>
    </w:p>
    <w:p w:rsidR="00C32044" w:rsidRPr="005D4B49" w:rsidRDefault="00C32044" w:rsidP="00C32044">
      <w:pPr>
        <w:pStyle w:val="Sansinterligne"/>
        <w:cnfStyle w:val="101000000100"/>
        <w:rPr>
          <w:rFonts w:asciiTheme="majorBidi" w:hAnsiTheme="majorBidi" w:cstheme="majorBidi"/>
          <w:b/>
          <w:bCs/>
          <w:color w:val="00B050"/>
          <w:sz w:val="28"/>
          <w:szCs w:val="28"/>
        </w:rPr>
      </w:pPr>
    </w:p>
    <w:p w:rsidR="00C32044" w:rsidRPr="005D4B49" w:rsidRDefault="00C32044" w:rsidP="00C32044">
      <w:pPr>
        <w:pStyle w:val="Sansinterligne"/>
        <w:numPr>
          <w:ilvl w:val="0"/>
          <w:numId w:val="1"/>
        </w:numPr>
        <w:cnfStyle w:val="101000000100"/>
        <w:rPr>
          <w:rFonts w:asciiTheme="majorBidi" w:hAnsiTheme="majorBidi" w:cstheme="majorBidi"/>
          <w:b/>
          <w:bCs/>
          <w:color w:val="00B050"/>
          <w:sz w:val="28"/>
          <w:szCs w:val="28"/>
        </w:rPr>
      </w:pPr>
      <w:r w:rsidRPr="005D4B49">
        <w:rPr>
          <w:rFonts w:asciiTheme="majorBidi" w:hAnsiTheme="majorBidi" w:cstheme="majorBidi"/>
          <w:b/>
          <w:bCs/>
          <w:color w:val="00B050"/>
          <w:sz w:val="28"/>
          <w:szCs w:val="28"/>
          <w:lang w:val="fr-BE"/>
        </w:rPr>
        <w:t>La pire est : celui qui le contredit totalement.</w:t>
      </w:r>
    </w:p>
    <w:p w:rsidR="00C32044" w:rsidRPr="005D4B49" w:rsidRDefault="00C32044" w:rsidP="00C32044">
      <w:pPr>
        <w:pStyle w:val="Sansinterligne"/>
        <w:numPr>
          <w:ilvl w:val="0"/>
          <w:numId w:val="1"/>
        </w:numPr>
        <w:cnfStyle w:val="101000000100"/>
        <w:rPr>
          <w:rFonts w:asciiTheme="majorBidi" w:hAnsiTheme="majorBidi" w:cstheme="majorBidi"/>
          <w:b/>
          <w:bCs/>
          <w:color w:val="00B050"/>
          <w:sz w:val="28"/>
          <w:szCs w:val="28"/>
        </w:rPr>
      </w:pPr>
      <w:r w:rsidRPr="005D4B49">
        <w:rPr>
          <w:rFonts w:asciiTheme="majorBidi" w:hAnsiTheme="majorBidi" w:cstheme="majorBidi"/>
          <w:b/>
          <w:bCs/>
          <w:color w:val="00B050"/>
          <w:sz w:val="28"/>
          <w:szCs w:val="28"/>
          <w:lang w:val="fr-BE"/>
        </w:rPr>
        <w:t>Et il y a ceux qui n’adorent qu’Allah uniquement mais ne condamnent pas l’idolâtrie et n’affirment pas d’opposition aux idolâtres.</w:t>
      </w:r>
    </w:p>
    <w:p w:rsidR="00C32044" w:rsidRPr="005D4B49" w:rsidRDefault="00C32044" w:rsidP="00C32044">
      <w:pPr>
        <w:pStyle w:val="Sansinterligne"/>
        <w:numPr>
          <w:ilvl w:val="0"/>
          <w:numId w:val="1"/>
        </w:numPr>
        <w:cnfStyle w:val="101000000100"/>
        <w:rPr>
          <w:rFonts w:asciiTheme="majorBidi" w:hAnsiTheme="majorBidi" w:cstheme="majorBidi"/>
          <w:b/>
          <w:bCs/>
          <w:color w:val="00B050"/>
          <w:sz w:val="28"/>
          <w:szCs w:val="28"/>
        </w:rPr>
      </w:pPr>
      <w:r w:rsidRPr="005D4B49">
        <w:rPr>
          <w:rFonts w:asciiTheme="majorBidi" w:hAnsiTheme="majorBidi" w:cstheme="majorBidi"/>
          <w:b/>
          <w:bCs/>
          <w:color w:val="00B050"/>
          <w:sz w:val="28"/>
          <w:szCs w:val="28"/>
          <w:lang w:val="fr-BE"/>
        </w:rPr>
        <w:t>Et il y a ceux qui leur affirment de l’opposition, mais ne les jugent pas mécréants</w:t>
      </w:r>
    </w:p>
    <w:p w:rsidR="00C32044" w:rsidRPr="005D4B49" w:rsidRDefault="00C32044" w:rsidP="00C32044">
      <w:pPr>
        <w:pStyle w:val="Sansinterligne"/>
        <w:numPr>
          <w:ilvl w:val="0"/>
          <w:numId w:val="1"/>
        </w:numPr>
        <w:cnfStyle w:val="101000000100"/>
        <w:rPr>
          <w:rFonts w:asciiTheme="majorBidi" w:hAnsiTheme="majorBidi" w:cstheme="majorBidi"/>
          <w:b/>
          <w:bCs/>
          <w:color w:val="00B050"/>
          <w:sz w:val="28"/>
          <w:szCs w:val="28"/>
        </w:rPr>
      </w:pPr>
      <w:r w:rsidRPr="005D4B49">
        <w:rPr>
          <w:rFonts w:asciiTheme="majorBidi" w:hAnsiTheme="majorBidi" w:cstheme="majorBidi"/>
          <w:b/>
          <w:bCs/>
          <w:color w:val="00B050"/>
          <w:sz w:val="28"/>
          <w:szCs w:val="28"/>
          <w:lang w:val="fr-BE"/>
        </w:rPr>
        <w:t>Et il y en a qui n’aiment pas le monothéisme mais sans le détester non plus</w:t>
      </w:r>
      <w:r w:rsidRPr="005D4B49">
        <w:rPr>
          <w:rStyle w:val="Accentuation"/>
          <w:rFonts w:asciiTheme="majorBidi" w:hAnsiTheme="majorBidi" w:cstheme="majorBidi"/>
          <w:b/>
          <w:bCs/>
          <w:color w:val="00B050"/>
          <w:sz w:val="28"/>
          <w:szCs w:val="28"/>
          <w:lang w:val="fr-BE"/>
        </w:rPr>
        <w:t>.</w:t>
      </w:r>
    </w:p>
    <w:p w:rsidR="00C32044" w:rsidRPr="005D4B49" w:rsidRDefault="00C32044" w:rsidP="00C32044">
      <w:pPr>
        <w:pStyle w:val="Sansinterligne"/>
        <w:numPr>
          <w:ilvl w:val="0"/>
          <w:numId w:val="1"/>
        </w:numPr>
        <w:cnfStyle w:val="101000000100"/>
        <w:rPr>
          <w:rFonts w:asciiTheme="majorBidi" w:hAnsiTheme="majorBidi" w:cstheme="majorBidi"/>
          <w:b/>
          <w:bCs/>
          <w:color w:val="00B050"/>
          <w:sz w:val="28"/>
          <w:szCs w:val="28"/>
        </w:rPr>
      </w:pPr>
      <w:r w:rsidRPr="005D4B49">
        <w:rPr>
          <w:rFonts w:asciiTheme="majorBidi" w:hAnsiTheme="majorBidi" w:cstheme="majorBidi"/>
          <w:b/>
          <w:bCs/>
          <w:color w:val="00B050"/>
          <w:sz w:val="28"/>
          <w:szCs w:val="28"/>
          <w:lang w:val="fr-BE"/>
        </w:rPr>
        <w:t>Et il y en a qui traitent les monothéistes de mécréant en prétendant qu’ils insultent les saints.</w:t>
      </w:r>
    </w:p>
    <w:p w:rsidR="00C32044" w:rsidRPr="005D4B49" w:rsidRDefault="00C32044" w:rsidP="00C32044">
      <w:pPr>
        <w:pStyle w:val="Sansinterligne"/>
        <w:numPr>
          <w:ilvl w:val="0"/>
          <w:numId w:val="1"/>
        </w:numPr>
        <w:cnfStyle w:val="101000000100"/>
        <w:rPr>
          <w:rFonts w:asciiTheme="majorBidi" w:hAnsiTheme="majorBidi" w:cstheme="majorBidi"/>
          <w:b/>
          <w:bCs/>
          <w:color w:val="00B050"/>
          <w:sz w:val="28"/>
          <w:szCs w:val="28"/>
        </w:rPr>
      </w:pPr>
      <w:r w:rsidRPr="005D4B49">
        <w:rPr>
          <w:rFonts w:asciiTheme="majorBidi" w:hAnsiTheme="majorBidi" w:cstheme="majorBidi"/>
          <w:b/>
          <w:bCs/>
          <w:color w:val="00B050"/>
          <w:sz w:val="28"/>
          <w:szCs w:val="28"/>
          <w:lang w:val="fr-BE"/>
        </w:rPr>
        <w:t>Et il y en a qui ne détestent pas l’idolâtrie, sans l’aimer non plus.</w:t>
      </w:r>
    </w:p>
    <w:p w:rsidR="00C32044" w:rsidRPr="005D4B49" w:rsidRDefault="00C32044" w:rsidP="00C32044">
      <w:pPr>
        <w:pStyle w:val="Sansinterligne"/>
        <w:numPr>
          <w:ilvl w:val="0"/>
          <w:numId w:val="1"/>
        </w:numPr>
        <w:cnfStyle w:val="101000000100"/>
        <w:rPr>
          <w:rFonts w:asciiTheme="majorBidi" w:hAnsiTheme="majorBidi" w:cstheme="majorBidi"/>
          <w:b/>
          <w:bCs/>
          <w:color w:val="00B050"/>
          <w:sz w:val="28"/>
          <w:szCs w:val="28"/>
        </w:rPr>
      </w:pPr>
      <w:r w:rsidRPr="005D4B49">
        <w:rPr>
          <w:rFonts w:asciiTheme="majorBidi" w:hAnsiTheme="majorBidi" w:cstheme="majorBidi"/>
          <w:b/>
          <w:bCs/>
          <w:color w:val="00B050"/>
          <w:sz w:val="28"/>
          <w:szCs w:val="28"/>
          <w:lang w:val="fr-BE"/>
        </w:rPr>
        <w:t>Et il y en a qui ne savent pas ce qu’est l’idolâtrie et donc ne la condamnent pas.</w:t>
      </w:r>
    </w:p>
    <w:p w:rsidR="00C32044" w:rsidRPr="005D4B49" w:rsidRDefault="00C32044" w:rsidP="00C32044">
      <w:pPr>
        <w:pStyle w:val="Sansinterligne"/>
        <w:numPr>
          <w:ilvl w:val="0"/>
          <w:numId w:val="1"/>
        </w:numPr>
        <w:cnfStyle w:val="101000000100"/>
        <w:rPr>
          <w:rFonts w:asciiTheme="majorBidi" w:hAnsiTheme="majorBidi" w:cstheme="majorBidi"/>
          <w:b/>
          <w:bCs/>
          <w:color w:val="00B050"/>
          <w:sz w:val="28"/>
          <w:szCs w:val="28"/>
        </w:rPr>
      </w:pPr>
      <w:r w:rsidRPr="005D4B49">
        <w:rPr>
          <w:rFonts w:asciiTheme="majorBidi" w:hAnsiTheme="majorBidi" w:cstheme="majorBidi"/>
          <w:b/>
          <w:bCs/>
          <w:color w:val="00B050"/>
          <w:sz w:val="28"/>
          <w:szCs w:val="28"/>
          <w:lang w:val="fr-BE"/>
        </w:rPr>
        <w:t>Et d’autres ne connaissent pas le monothéisme, sans le condamner non plus.</w:t>
      </w:r>
    </w:p>
    <w:p w:rsidR="00C32044" w:rsidRPr="005D4B49" w:rsidRDefault="00C32044" w:rsidP="00C32044">
      <w:pPr>
        <w:pStyle w:val="Sansinterligne"/>
        <w:numPr>
          <w:ilvl w:val="0"/>
          <w:numId w:val="1"/>
        </w:numPr>
        <w:cnfStyle w:val="101000000100"/>
        <w:rPr>
          <w:rFonts w:asciiTheme="majorBidi" w:hAnsiTheme="majorBidi" w:cstheme="majorBidi"/>
          <w:b/>
          <w:bCs/>
          <w:color w:val="00B050"/>
          <w:sz w:val="28"/>
          <w:szCs w:val="28"/>
        </w:rPr>
      </w:pPr>
      <w:r w:rsidRPr="005D4B49">
        <w:rPr>
          <w:rFonts w:asciiTheme="majorBidi" w:hAnsiTheme="majorBidi" w:cstheme="majorBidi"/>
          <w:b/>
          <w:bCs/>
          <w:color w:val="00B050"/>
          <w:sz w:val="28"/>
          <w:szCs w:val="28"/>
          <w:lang w:val="fr-BE"/>
        </w:rPr>
        <w:t>Et il y en a, et ce sont les plus dangereux, qui pratiquent le monothéisme, mais sans connaître sa valeur, et donc ils ne détestent pas celui qui l’abandonne et ne le jugent pas mécréant.</w:t>
      </w:r>
    </w:p>
    <w:p w:rsidR="00C32044" w:rsidRPr="005D4B49" w:rsidRDefault="00C32044" w:rsidP="00C32044">
      <w:pPr>
        <w:pStyle w:val="Sansinterligne"/>
        <w:numPr>
          <w:ilvl w:val="0"/>
          <w:numId w:val="1"/>
        </w:numPr>
        <w:cnfStyle w:val="101000000100"/>
        <w:rPr>
          <w:rFonts w:asciiTheme="majorBidi" w:hAnsiTheme="majorBidi" w:cstheme="majorBidi"/>
          <w:b/>
          <w:bCs/>
          <w:color w:val="00B050"/>
          <w:sz w:val="28"/>
          <w:szCs w:val="28"/>
        </w:rPr>
      </w:pPr>
      <w:r w:rsidRPr="005D4B49">
        <w:rPr>
          <w:rFonts w:asciiTheme="majorBidi" w:hAnsiTheme="majorBidi" w:cstheme="majorBidi"/>
          <w:b/>
          <w:bCs/>
          <w:color w:val="00B050"/>
          <w:sz w:val="28"/>
          <w:szCs w:val="28"/>
          <w:lang w:val="fr-BE"/>
        </w:rPr>
        <w:t>Et il y a ceux qui abandonnent l’idolâtrie et la</w:t>
      </w:r>
      <w:r w:rsidRPr="005D4B49">
        <w:rPr>
          <w:rFonts w:asciiTheme="majorBidi" w:hAnsiTheme="majorBidi" w:cstheme="majorBidi"/>
          <w:b/>
          <w:bCs/>
          <w:color w:val="00B050"/>
          <w:sz w:val="28"/>
          <w:szCs w:val="28"/>
        </w:rPr>
        <w:t xml:space="preserve"> </w:t>
      </w:r>
      <w:r w:rsidRPr="005D4B49">
        <w:rPr>
          <w:rFonts w:asciiTheme="majorBidi" w:hAnsiTheme="majorBidi" w:cstheme="majorBidi"/>
          <w:b/>
          <w:bCs/>
          <w:color w:val="00B050"/>
          <w:sz w:val="28"/>
          <w:szCs w:val="28"/>
          <w:lang w:val="fr-BE"/>
        </w:rPr>
        <w:t>répugnent, mais ne saisissent pas sa portée et n’affirment pas</w:t>
      </w:r>
      <w:r w:rsidRPr="005D4B49">
        <w:rPr>
          <w:rFonts w:asciiTheme="majorBidi" w:hAnsiTheme="majorBidi" w:cstheme="majorBidi"/>
          <w:b/>
          <w:bCs/>
          <w:color w:val="00B050"/>
          <w:sz w:val="28"/>
          <w:szCs w:val="28"/>
        </w:rPr>
        <w:t> </w:t>
      </w:r>
      <w:r w:rsidRPr="005D4B49">
        <w:rPr>
          <w:rFonts w:asciiTheme="majorBidi" w:hAnsiTheme="majorBidi" w:cstheme="majorBidi"/>
          <w:b/>
          <w:bCs/>
          <w:color w:val="00B050"/>
          <w:sz w:val="28"/>
          <w:szCs w:val="28"/>
          <w:lang w:val="fr-BE"/>
        </w:rPr>
        <w:t>d’opposition aux</w:t>
      </w:r>
      <w:r w:rsidRPr="005D4B49">
        <w:rPr>
          <w:rFonts w:asciiTheme="majorBidi" w:hAnsiTheme="majorBidi" w:cstheme="majorBidi"/>
          <w:b/>
          <w:bCs/>
          <w:color w:val="00B050"/>
          <w:sz w:val="28"/>
          <w:szCs w:val="28"/>
        </w:rPr>
        <w:t xml:space="preserve"> </w:t>
      </w:r>
      <w:r w:rsidRPr="005D4B49">
        <w:rPr>
          <w:rFonts w:asciiTheme="majorBidi" w:hAnsiTheme="majorBidi" w:cstheme="majorBidi"/>
          <w:b/>
          <w:bCs/>
          <w:color w:val="00B050"/>
          <w:sz w:val="28"/>
          <w:szCs w:val="28"/>
          <w:lang w:val="fr-BE"/>
        </w:rPr>
        <w:t>idolâtres, et ne les jugent pas mécréants.</w:t>
      </w:r>
    </w:p>
    <w:p w:rsidR="00C32044" w:rsidRPr="00A11740" w:rsidRDefault="00C32044" w:rsidP="00C32044">
      <w:pPr>
        <w:pStyle w:val="Sansinterligne"/>
        <w:numPr>
          <w:ilvl w:val="0"/>
          <w:numId w:val="1"/>
        </w:numPr>
        <w:cnfStyle w:val="101000000100"/>
        <w:rPr>
          <w:rFonts w:asciiTheme="majorBidi" w:hAnsiTheme="majorBidi" w:cstheme="majorBidi"/>
          <w:sz w:val="28"/>
          <w:szCs w:val="28"/>
        </w:rPr>
      </w:pPr>
      <w:r w:rsidRPr="005D4B49">
        <w:rPr>
          <w:rFonts w:asciiTheme="majorBidi" w:hAnsiTheme="majorBidi" w:cstheme="majorBidi"/>
          <w:b/>
          <w:bCs/>
          <w:color w:val="00B050"/>
          <w:sz w:val="28"/>
          <w:szCs w:val="28"/>
        </w:rPr>
        <w:t>Et tous ceux là ont contredit l’enseignement de tous les prophètes</w:t>
      </w:r>
      <w:r w:rsidRPr="005D4B49">
        <w:rPr>
          <w:rFonts w:asciiTheme="majorBidi" w:hAnsiTheme="majorBidi" w:cstheme="majorBidi"/>
          <w:b/>
          <w:bCs/>
          <w:color w:val="00B050"/>
          <w:sz w:val="28"/>
          <w:szCs w:val="28"/>
        </w:rPr>
        <w:br/>
        <w:t>la religion d’Allah Gloire et Pureté à Lui.</w:t>
      </w:r>
      <w:r w:rsidR="005D4B49">
        <w:rPr>
          <w:rFonts w:asciiTheme="majorBidi" w:hAnsiTheme="majorBidi" w:cstheme="majorBidi"/>
          <w:sz w:val="28"/>
          <w:szCs w:val="28"/>
        </w:rPr>
        <w:t> »</w:t>
      </w:r>
      <w:r>
        <w:rPr>
          <w:rFonts w:asciiTheme="majorBidi" w:hAnsiTheme="majorBidi" w:cstheme="majorBidi"/>
          <w:sz w:val="28"/>
          <w:szCs w:val="28"/>
        </w:rPr>
        <w:t> </w:t>
      </w:r>
      <w:r w:rsidRPr="00B27131">
        <w:rPr>
          <w:rFonts w:asciiTheme="majorBidi" w:hAnsiTheme="majorBidi" w:cstheme="majorBidi"/>
          <w:sz w:val="28"/>
          <w:szCs w:val="28"/>
          <w:u w:val="single"/>
        </w:rPr>
        <w:t>Fin de citation.</w:t>
      </w:r>
    </w:p>
    <w:p w:rsidR="00C32044" w:rsidRDefault="00C32044" w:rsidP="00072CD8">
      <w:pPr>
        <w:pStyle w:val="Sansinterligne"/>
        <w:rPr>
          <w:rStyle w:val="lev"/>
          <w:rFonts w:asciiTheme="majorBidi" w:hAnsiTheme="majorBidi" w:cstheme="majorBidi"/>
          <w:b w:val="0"/>
          <w:bCs w:val="0"/>
          <w:sz w:val="28"/>
          <w:szCs w:val="28"/>
        </w:rPr>
      </w:pPr>
      <w:r w:rsidRPr="00A11740">
        <w:rPr>
          <w:rFonts w:asciiTheme="majorBidi" w:hAnsiTheme="majorBidi" w:cstheme="majorBidi"/>
          <w:sz w:val="28"/>
          <w:szCs w:val="28"/>
        </w:rPr>
        <w:br/>
      </w:r>
      <w:r w:rsidRPr="00C32044">
        <w:rPr>
          <w:rFonts w:asciiTheme="majorBidi" w:hAnsiTheme="majorBidi" w:cstheme="majorBidi"/>
          <w:b/>
          <w:bCs/>
          <w:sz w:val="28"/>
          <w:szCs w:val="28"/>
          <w:u w:val="single"/>
        </w:rPr>
        <w:t>Source</w:t>
      </w:r>
      <w:r w:rsidRPr="00A11740">
        <w:rPr>
          <w:rFonts w:asciiTheme="majorBidi" w:hAnsiTheme="majorBidi" w:cstheme="majorBidi"/>
          <w:sz w:val="28"/>
          <w:szCs w:val="28"/>
        </w:rPr>
        <w:t xml:space="preserve"> : </w:t>
      </w:r>
      <w:proofErr w:type="spellStart"/>
      <w:r w:rsidRPr="00A11740">
        <w:rPr>
          <w:rFonts w:asciiTheme="majorBidi" w:hAnsiTheme="majorBidi" w:cstheme="majorBidi"/>
          <w:sz w:val="28"/>
          <w:szCs w:val="28"/>
        </w:rPr>
        <w:t>Dourar</w:t>
      </w:r>
      <w:proofErr w:type="spellEnd"/>
      <w:r w:rsidRPr="00A11740">
        <w:rPr>
          <w:rFonts w:asciiTheme="majorBidi" w:hAnsiTheme="majorBidi" w:cstheme="majorBidi"/>
          <w:sz w:val="28"/>
          <w:szCs w:val="28"/>
        </w:rPr>
        <w:t xml:space="preserve"> As-</w:t>
      </w:r>
      <w:proofErr w:type="spellStart"/>
      <w:r w:rsidRPr="00A11740">
        <w:rPr>
          <w:rFonts w:asciiTheme="majorBidi" w:hAnsiTheme="majorBidi" w:cstheme="majorBidi"/>
          <w:sz w:val="28"/>
          <w:szCs w:val="28"/>
        </w:rPr>
        <w:t>Saniyya</w:t>
      </w:r>
      <w:proofErr w:type="spellEnd"/>
      <w:r w:rsidRPr="00A11740">
        <w:rPr>
          <w:rFonts w:asciiTheme="majorBidi" w:hAnsiTheme="majorBidi" w:cstheme="majorBidi"/>
          <w:sz w:val="28"/>
          <w:szCs w:val="28"/>
        </w:rPr>
        <w:t xml:space="preserve"> volume 2 page 22.</w:t>
      </w:r>
    </w:p>
    <w:tbl>
      <w:tblPr>
        <w:tblStyle w:val="Trameclaire-Accent5"/>
        <w:tblW w:w="0" w:type="auto"/>
        <w:tblLook w:val="04A0"/>
      </w:tblPr>
      <w:tblGrid>
        <w:gridCol w:w="9212"/>
      </w:tblGrid>
      <w:tr w:rsidR="00C32044" w:rsidRPr="008457D8" w:rsidTr="00F21A70">
        <w:trPr>
          <w:cnfStyle w:val="100000000000"/>
        </w:trPr>
        <w:tc>
          <w:tcPr>
            <w:cnfStyle w:val="001000000000"/>
            <w:tcW w:w="9212" w:type="dxa"/>
          </w:tcPr>
          <w:p w:rsidR="00C32044" w:rsidRDefault="00C32044" w:rsidP="00F21A70">
            <w:pPr>
              <w:pStyle w:val="Sansinterligne"/>
              <w:jc w:val="center"/>
              <w:rPr>
                <w:rFonts w:asciiTheme="majorBidi" w:hAnsiTheme="majorBidi" w:cstheme="majorBidi"/>
                <w:sz w:val="36"/>
                <w:szCs w:val="36"/>
              </w:rPr>
            </w:pPr>
            <w:r>
              <w:rPr>
                <w:rFonts w:asciiTheme="majorBidi" w:hAnsiTheme="majorBidi" w:cstheme="majorBidi"/>
                <w:sz w:val="36"/>
                <w:szCs w:val="36"/>
              </w:rPr>
              <w:lastRenderedPageBreak/>
              <w:t>Commentaire sur :</w:t>
            </w:r>
          </w:p>
          <w:p w:rsidR="00C32044" w:rsidRPr="00C32044" w:rsidRDefault="00C32044" w:rsidP="00F21A70">
            <w:pPr>
              <w:pStyle w:val="Sansinterligne"/>
              <w:jc w:val="center"/>
              <w:rPr>
                <w:rFonts w:asciiTheme="majorBidi" w:hAnsiTheme="majorBidi" w:cstheme="majorBidi"/>
                <w:sz w:val="36"/>
                <w:szCs w:val="36"/>
              </w:rPr>
            </w:pPr>
            <w:r>
              <w:rPr>
                <w:rFonts w:asciiTheme="majorBidi" w:hAnsiTheme="majorBidi" w:cstheme="majorBidi"/>
                <w:sz w:val="36"/>
                <w:szCs w:val="36"/>
              </w:rPr>
              <w:t>« </w:t>
            </w:r>
            <w:r w:rsidRPr="00C32044">
              <w:rPr>
                <w:rFonts w:asciiTheme="majorBidi" w:hAnsiTheme="majorBidi" w:cstheme="majorBidi"/>
                <w:sz w:val="36"/>
                <w:szCs w:val="36"/>
              </w:rPr>
              <w:t>La base de l’Islam et son fondement</w:t>
            </w:r>
            <w:r>
              <w:rPr>
                <w:rFonts w:asciiTheme="majorBidi" w:hAnsiTheme="majorBidi" w:cstheme="majorBidi"/>
                <w:sz w:val="36"/>
                <w:szCs w:val="36"/>
              </w:rPr>
              <w:t> »</w:t>
            </w:r>
          </w:p>
        </w:tc>
      </w:tr>
    </w:tbl>
    <w:p w:rsidR="00C32044" w:rsidRDefault="00C32044" w:rsidP="00B27131">
      <w:pPr>
        <w:pStyle w:val="Sansinterligne"/>
        <w:rPr>
          <w:rStyle w:val="lev"/>
          <w:rFonts w:asciiTheme="majorBidi" w:hAnsiTheme="majorBidi" w:cstheme="majorBidi"/>
          <w:b w:val="0"/>
          <w:bCs w:val="0"/>
          <w:sz w:val="28"/>
          <w:szCs w:val="28"/>
        </w:rPr>
      </w:pPr>
    </w:p>
    <w:p w:rsidR="00C32044" w:rsidRDefault="00C32044" w:rsidP="00B27131">
      <w:pPr>
        <w:pStyle w:val="Sansinterligne"/>
        <w:rPr>
          <w:rStyle w:val="lev"/>
          <w:rFonts w:asciiTheme="majorBidi" w:hAnsiTheme="majorBidi" w:cstheme="majorBidi"/>
          <w:b w:val="0"/>
          <w:bCs w:val="0"/>
          <w:sz w:val="28"/>
          <w:szCs w:val="28"/>
        </w:rPr>
      </w:pPr>
    </w:p>
    <w:p w:rsidR="00B27131" w:rsidRDefault="00B27131" w:rsidP="00B27131">
      <w:pPr>
        <w:pStyle w:val="Sansinterligne"/>
        <w:rPr>
          <w:rStyle w:val="lev"/>
          <w:rFonts w:asciiTheme="majorBidi" w:hAnsiTheme="majorBidi" w:cstheme="majorBidi"/>
          <w:b w:val="0"/>
          <w:bCs w:val="0"/>
          <w:sz w:val="28"/>
          <w:szCs w:val="28"/>
        </w:rPr>
      </w:pPr>
      <w:r w:rsidRPr="00B27131">
        <w:rPr>
          <w:rStyle w:val="lev"/>
          <w:rFonts w:asciiTheme="majorBidi" w:hAnsiTheme="majorBidi" w:cstheme="majorBidi"/>
          <w:b w:val="0"/>
          <w:bCs w:val="0"/>
          <w:sz w:val="28"/>
          <w:szCs w:val="28"/>
        </w:rPr>
        <w:t>Chaykh</w:t>
      </w:r>
      <w:r>
        <w:rPr>
          <w:rStyle w:val="lev"/>
          <w:rFonts w:asciiTheme="majorBidi" w:hAnsiTheme="majorBidi" w:cstheme="majorBidi"/>
          <w:b w:val="0"/>
          <w:bCs w:val="0"/>
          <w:sz w:val="28"/>
          <w:szCs w:val="28"/>
        </w:rPr>
        <w:t xml:space="preserve"> ‘Abd ar-Ra</w:t>
      </w:r>
      <w:r w:rsidRPr="00B27131">
        <w:rPr>
          <w:rStyle w:val="lev"/>
          <w:rFonts w:asciiTheme="majorBidi" w:hAnsiTheme="majorBidi" w:cstheme="majorBidi"/>
          <w:b w:val="0"/>
          <w:bCs w:val="0"/>
          <w:sz w:val="28"/>
          <w:szCs w:val="28"/>
          <w:u w:val="single"/>
        </w:rPr>
        <w:t>h</w:t>
      </w:r>
      <w:r>
        <w:rPr>
          <w:rStyle w:val="lev"/>
          <w:rFonts w:asciiTheme="majorBidi" w:hAnsiTheme="majorBidi" w:cstheme="majorBidi"/>
          <w:b w:val="0"/>
          <w:bCs w:val="0"/>
          <w:sz w:val="28"/>
          <w:szCs w:val="28"/>
        </w:rPr>
        <w:t xml:space="preserve">mân Ibn </w:t>
      </w:r>
      <w:r w:rsidRPr="00B27131">
        <w:rPr>
          <w:rStyle w:val="lev"/>
          <w:rFonts w:asciiTheme="majorBidi" w:hAnsiTheme="majorBidi" w:cstheme="majorBidi"/>
          <w:b w:val="0"/>
          <w:bCs w:val="0"/>
          <w:sz w:val="28"/>
          <w:szCs w:val="28"/>
          <w:u w:val="single"/>
        </w:rPr>
        <w:t>H</w:t>
      </w:r>
      <w:r>
        <w:rPr>
          <w:rStyle w:val="lev"/>
          <w:rFonts w:asciiTheme="majorBidi" w:hAnsiTheme="majorBidi" w:cstheme="majorBidi"/>
          <w:b w:val="0"/>
          <w:bCs w:val="0"/>
          <w:sz w:val="28"/>
          <w:szCs w:val="28"/>
        </w:rPr>
        <w:t xml:space="preserve">assan al-Chaykh </w:t>
      </w:r>
      <w:r w:rsidR="005D4B49">
        <w:rPr>
          <w:rFonts w:asciiTheme="majorBidi" w:hAnsiTheme="majorBidi" w:cstheme="majorBidi"/>
          <w:sz w:val="28"/>
          <w:szCs w:val="28"/>
        </w:rPr>
        <w:t>(</w:t>
      </w:r>
      <w:proofErr w:type="spellStart"/>
      <w:r w:rsidR="005D4B49">
        <w:rPr>
          <w:rFonts w:asciiTheme="majorBidi" w:hAnsiTheme="majorBidi" w:cstheme="majorBidi"/>
          <w:sz w:val="28"/>
          <w:szCs w:val="28"/>
        </w:rPr>
        <w:t>ra</w:t>
      </w:r>
      <w:r w:rsidR="005D4B49" w:rsidRPr="005D4B49">
        <w:rPr>
          <w:rFonts w:asciiTheme="majorBidi" w:hAnsiTheme="majorBidi" w:cstheme="majorBidi"/>
          <w:sz w:val="28"/>
          <w:szCs w:val="28"/>
          <w:u w:val="single"/>
        </w:rPr>
        <w:t>h</w:t>
      </w:r>
      <w:r w:rsidR="005D4B49">
        <w:rPr>
          <w:rFonts w:asciiTheme="majorBidi" w:hAnsiTheme="majorBidi" w:cstheme="majorBidi"/>
          <w:sz w:val="28"/>
          <w:szCs w:val="28"/>
        </w:rPr>
        <w:t>imahu</w:t>
      </w:r>
      <w:proofErr w:type="spellEnd"/>
      <w:r w:rsidR="005D4B49">
        <w:rPr>
          <w:rFonts w:asciiTheme="majorBidi" w:hAnsiTheme="majorBidi" w:cstheme="majorBidi"/>
          <w:sz w:val="28"/>
          <w:szCs w:val="28"/>
        </w:rPr>
        <w:t xml:space="preserve"> l-</w:t>
      </w:r>
      <w:proofErr w:type="spellStart"/>
      <w:r w:rsidR="005D4B49">
        <w:rPr>
          <w:rFonts w:asciiTheme="majorBidi" w:hAnsiTheme="majorBidi" w:cstheme="majorBidi"/>
          <w:sz w:val="28"/>
          <w:szCs w:val="28"/>
        </w:rPr>
        <w:t>Lah</w:t>
      </w:r>
      <w:proofErr w:type="spellEnd"/>
      <w:r w:rsidR="005D4B49">
        <w:rPr>
          <w:rFonts w:asciiTheme="majorBidi" w:hAnsiTheme="majorBidi" w:cstheme="majorBidi"/>
          <w:sz w:val="28"/>
          <w:szCs w:val="28"/>
        </w:rPr>
        <w:t xml:space="preserve">) </w:t>
      </w:r>
      <w:r>
        <w:rPr>
          <w:rStyle w:val="lev"/>
          <w:rFonts w:asciiTheme="majorBidi" w:hAnsiTheme="majorBidi" w:cstheme="majorBidi"/>
          <w:b w:val="0"/>
          <w:bCs w:val="0"/>
          <w:sz w:val="28"/>
          <w:szCs w:val="28"/>
        </w:rPr>
        <w:t xml:space="preserve">a dit : </w:t>
      </w:r>
    </w:p>
    <w:p w:rsidR="00B27131" w:rsidRPr="00B27131" w:rsidRDefault="00B27131" w:rsidP="00B27131">
      <w:pPr>
        <w:pStyle w:val="Sansinterligne"/>
        <w:rPr>
          <w:rStyle w:val="lev"/>
          <w:rFonts w:asciiTheme="majorBidi" w:hAnsiTheme="majorBidi" w:cstheme="majorBidi"/>
          <w:b w:val="0"/>
          <w:bCs w:val="0"/>
          <w:sz w:val="28"/>
          <w:szCs w:val="28"/>
        </w:rPr>
      </w:pPr>
    </w:p>
    <w:tbl>
      <w:tblPr>
        <w:tblStyle w:val="Grillemoyenne1-Accent1"/>
        <w:bidiVisual/>
        <w:tblW w:w="0" w:type="auto"/>
        <w:tblLook w:val="04A0"/>
      </w:tblPr>
      <w:tblGrid>
        <w:gridCol w:w="9212"/>
      </w:tblGrid>
      <w:tr w:rsidR="00B27131" w:rsidRPr="00B27131" w:rsidTr="00C32044">
        <w:trPr>
          <w:cnfStyle w:val="100000000000"/>
          <w:trHeight w:val="2556"/>
        </w:trPr>
        <w:tc>
          <w:tcPr>
            <w:cnfStyle w:val="001000000000"/>
            <w:tcW w:w="9212" w:type="dxa"/>
          </w:tcPr>
          <w:p w:rsidR="00B27131" w:rsidRPr="00B27131" w:rsidRDefault="00B27131" w:rsidP="00F46CD8">
            <w:pPr>
              <w:bidi/>
              <w:jc w:val="both"/>
              <w:rPr>
                <w:rStyle w:val="lev"/>
                <w:rFonts w:asciiTheme="majorBidi" w:hAnsiTheme="majorBidi" w:cstheme="majorBidi"/>
                <w:b/>
                <w:bCs/>
                <w:sz w:val="40"/>
                <w:szCs w:val="40"/>
              </w:rPr>
            </w:pPr>
            <w:proofErr w:type="gramStart"/>
            <w:r w:rsidRPr="00B27131">
              <w:rPr>
                <w:rStyle w:val="lev"/>
                <w:rFonts w:asciiTheme="majorBidi" w:hAnsiTheme="majorBidi" w:cstheme="majorBidi"/>
                <w:sz w:val="40"/>
                <w:szCs w:val="40"/>
                <w:rtl/>
              </w:rPr>
              <w:t>قوله</w:t>
            </w:r>
            <w:proofErr w:type="gramEnd"/>
            <w:r w:rsidRPr="00B27131">
              <w:rPr>
                <w:rStyle w:val="lev"/>
                <w:rFonts w:asciiTheme="majorBidi" w:hAnsiTheme="majorBidi" w:cstheme="majorBidi"/>
                <w:sz w:val="40"/>
                <w:szCs w:val="40"/>
                <w:rtl/>
              </w:rPr>
              <w:t xml:space="preserve"> رحمه الله </w:t>
            </w:r>
            <w:proofErr w:type="spellStart"/>
            <w:r w:rsidRPr="00B27131">
              <w:rPr>
                <w:rStyle w:val="lev"/>
                <w:rFonts w:asciiTheme="majorBidi" w:hAnsiTheme="majorBidi" w:cstheme="majorBidi"/>
                <w:sz w:val="40"/>
                <w:szCs w:val="40"/>
                <w:rtl/>
              </w:rPr>
              <w:t>تعالى:</w:t>
            </w:r>
            <w:proofErr w:type="spellEnd"/>
            <w:r w:rsidRPr="00B27131">
              <w:rPr>
                <w:rStyle w:val="lev"/>
                <w:rFonts w:asciiTheme="majorBidi" w:hAnsiTheme="majorBidi" w:cstheme="majorBidi"/>
                <w:sz w:val="40"/>
                <w:szCs w:val="40"/>
                <w:rtl/>
              </w:rPr>
              <w:t xml:space="preserve"> </w:t>
            </w:r>
            <w:r w:rsidRPr="00B27131">
              <w:rPr>
                <w:rStyle w:val="lev"/>
                <w:rFonts w:asciiTheme="majorBidi" w:hAnsiTheme="majorBidi" w:cstheme="majorBidi"/>
                <w:color w:val="00B050"/>
                <w:sz w:val="40"/>
                <w:szCs w:val="40"/>
                <w:rtl/>
              </w:rPr>
              <w:t xml:space="preserve">أصل دين </w:t>
            </w:r>
            <w:hyperlink r:id="rId10" w:history="1">
              <w:r w:rsidRPr="00B27131">
                <w:rPr>
                  <w:rStyle w:val="Lienhypertexte"/>
                  <w:rFonts w:asciiTheme="majorBidi" w:hAnsiTheme="majorBidi" w:cstheme="majorBidi"/>
                  <w:color w:val="00B050"/>
                  <w:sz w:val="40"/>
                  <w:szCs w:val="40"/>
                  <w:u w:val="none"/>
                  <w:rtl/>
                </w:rPr>
                <w:t xml:space="preserve">الإسلام </w:t>
              </w:r>
            </w:hyperlink>
            <w:hyperlink r:id="rId11" w:history="1">
              <w:r w:rsidRPr="00B27131">
                <w:rPr>
                  <w:rStyle w:val="Lienhypertexte"/>
                  <w:rFonts w:asciiTheme="majorBidi" w:hAnsiTheme="majorBidi" w:cstheme="majorBidi"/>
                  <w:color w:val="00B050"/>
                  <w:sz w:val="40"/>
                  <w:szCs w:val="40"/>
                  <w:u w:val="none"/>
                  <w:rtl/>
                </w:rPr>
                <w:t xml:space="preserve">وقاعدته </w:t>
              </w:r>
            </w:hyperlink>
            <w:proofErr w:type="spellStart"/>
            <w:r w:rsidRPr="00B27131">
              <w:rPr>
                <w:rStyle w:val="lev"/>
                <w:rFonts w:asciiTheme="majorBidi" w:hAnsiTheme="majorBidi" w:cstheme="majorBidi"/>
                <w:color w:val="00B050"/>
                <w:sz w:val="40"/>
                <w:szCs w:val="40"/>
                <w:rtl/>
              </w:rPr>
              <w:t>أمران</w:t>
            </w:r>
            <w:r w:rsidRPr="00B27131">
              <w:rPr>
                <w:rStyle w:val="lev"/>
                <w:rFonts w:asciiTheme="majorBidi" w:hAnsiTheme="majorBidi" w:cstheme="majorBidi" w:hint="cs"/>
                <w:color w:val="00B050"/>
                <w:sz w:val="40"/>
                <w:szCs w:val="40"/>
                <w:rtl/>
              </w:rPr>
              <w:t>:</w:t>
            </w:r>
            <w:proofErr w:type="spellEnd"/>
            <w:r w:rsidRPr="00B27131">
              <w:rPr>
                <w:rStyle w:val="lev"/>
                <w:rFonts w:asciiTheme="majorBidi" w:hAnsiTheme="majorBidi" w:cstheme="majorBidi" w:hint="cs"/>
                <w:color w:val="00B050"/>
                <w:sz w:val="40"/>
                <w:szCs w:val="40"/>
                <w:rtl/>
              </w:rPr>
              <w:t xml:space="preserve"> </w:t>
            </w:r>
            <w:proofErr w:type="spellStart"/>
            <w:r w:rsidRPr="00B27131">
              <w:rPr>
                <w:rStyle w:val="lev"/>
                <w:rFonts w:asciiTheme="majorBidi" w:hAnsiTheme="majorBidi" w:cstheme="majorBidi"/>
                <w:color w:val="00B050"/>
                <w:sz w:val="40"/>
                <w:szCs w:val="40"/>
                <w:rtl/>
              </w:rPr>
              <w:t>الأول</w:t>
            </w:r>
            <w:r w:rsidRPr="00B27131">
              <w:rPr>
                <w:rStyle w:val="lev"/>
                <w:rFonts w:asciiTheme="majorBidi" w:hAnsiTheme="majorBidi" w:cstheme="majorBidi" w:hint="cs"/>
                <w:color w:val="00B050"/>
                <w:sz w:val="40"/>
                <w:szCs w:val="40"/>
                <w:rtl/>
              </w:rPr>
              <w:t>:</w:t>
            </w:r>
            <w:proofErr w:type="spellEnd"/>
            <w:r w:rsidRPr="00B27131">
              <w:rPr>
                <w:rStyle w:val="lev"/>
                <w:rFonts w:asciiTheme="majorBidi" w:hAnsiTheme="majorBidi" w:cstheme="majorBidi" w:hint="cs"/>
                <w:color w:val="00B050"/>
                <w:sz w:val="40"/>
                <w:szCs w:val="40"/>
                <w:rtl/>
              </w:rPr>
              <w:t xml:space="preserve"> </w:t>
            </w:r>
            <w:r w:rsidRPr="00B27131">
              <w:rPr>
                <w:rStyle w:val="lev"/>
                <w:rFonts w:asciiTheme="majorBidi" w:hAnsiTheme="majorBidi" w:cstheme="majorBidi"/>
                <w:color w:val="00B050"/>
                <w:sz w:val="40"/>
                <w:szCs w:val="40"/>
                <w:rtl/>
              </w:rPr>
              <w:t xml:space="preserve">الأمر بعبادة الله وحده لا شريك </w:t>
            </w:r>
            <w:proofErr w:type="spellStart"/>
            <w:r w:rsidRPr="00B27131">
              <w:rPr>
                <w:rStyle w:val="lev"/>
                <w:rFonts w:asciiTheme="majorBidi" w:hAnsiTheme="majorBidi" w:cstheme="majorBidi"/>
                <w:color w:val="00B050"/>
                <w:sz w:val="40"/>
                <w:szCs w:val="40"/>
                <w:rtl/>
              </w:rPr>
              <w:t>له،</w:t>
            </w:r>
            <w:proofErr w:type="spellEnd"/>
            <w:r w:rsidRPr="00B27131">
              <w:rPr>
                <w:rStyle w:val="lev"/>
                <w:rFonts w:asciiTheme="majorBidi" w:hAnsiTheme="majorBidi" w:cstheme="majorBidi"/>
                <w:color w:val="00B050"/>
                <w:sz w:val="40"/>
                <w:szCs w:val="40"/>
                <w:rtl/>
              </w:rPr>
              <w:t xml:space="preserve"> والتحريض على </w:t>
            </w:r>
            <w:proofErr w:type="spellStart"/>
            <w:r w:rsidRPr="00B27131">
              <w:rPr>
                <w:rStyle w:val="lev"/>
                <w:rFonts w:asciiTheme="majorBidi" w:hAnsiTheme="majorBidi" w:cstheme="majorBidi"/>
                <w:color w:val="00B050"/>
                <w:sz w:val="40"/>
                <w:szCs w:val="40"/>
                <w:rtl/>
              </w:rPr>
              <w:t>ذلك،</w:t>
            </w:r>
            <w:proofErr w:type="spellEnd"/>
            <w:r w:rsidRPr="00B27131">
              <w:rPr>
                <w:rStyle w:val="lev"/>
                <w:rFonts w:asciiTheme="majorBidi" w:hAnsiTheme="majorBidi" w:cstheme="majorBidi"/>
                <w:color w:val="00B050"/>
                <w:sz w:val="40"/>
                <w:szCs w:val="40"/>
                <w:rtl/>
              </w:rPr>
              <w:t xml:space="preserve"> والموالاة </w:t>
            </w:r>
            <w:proofErr w:type="spellStart"/>
            <w:r w:rsidRPr="00B27131">
              <w:rPr>
                <w:rStyle w:val="lev"/>
                <w:rFonts w:asciiTheme="majorBidi" w:hAnsiTheme="majorBidi" w:cstheme="majorBidi"/>
                <w:color w:val="00B050"/>
                <w:sz w:val="40"/>
                <w:szCs w:val="40"/>
                <w:rtl/>
              </w:rPr>
              <w:t>فيه،</w:t>
            </w:r>
            <w:proofErr w:type="spellEnd"/>
            <w:r w:rsidRPr="00B27131">
              <w:rPr>
                <w:rStyle w:val="lev"/>
                <w:rFonts w:asciiTheme="majorBidi" w:hAnsiTheme="majorBidi" w:cstheme="majorBidi"/>
                <w:color w:val="00B050"/>
                <w:sz w:val="40"/>
                <w:szCs w:val="40"/>
                <w:rtl/>
              </w:rPr>
              <w:t xml:space="preserve"> وتكفير من تركه</w:t>
            </w:r>
            <w:r w:rsidRPr="00B27131">
              <w:rPr>
                <w:rStyle w:val="lev"/>
                <w:rFonts w:asciiTheme="majorBidi" w:hAnsiTheme="majorBidi" w:cstheme="majorBidi" w:hint="cs"/>
                <w:sz w:val="40"/>
                <w:szCs w:val="40"/>
                <w:rtl/>
              </w:rPr>
              <w:t>.</w:t>
            </w:r>
          </w:p>
          <w:p w:rsidR="00B27131" w:rsidRPr="00B27131" w:rsidRDefault="00B27131" w:rsidP="00F46CD8">
            <w:pPr>
              <w:widowControl w:val="0"/>
              <w:adjustRightInd w:val="0"/>
              <w:spacing w:before="100" w:after="100"/>
              <w:jc w:val="both"/>
              <w:rPr>
                <w:rStyle w:val="lev"/>
                <w:rFonts w:asciiTheme="majorBidi" w:hAnsiTheme="majorBidi" w:cstheme="majorBidi"/>
                <w:b/>
                <w:bCs/>
                <w:sz w:val="40"/>
                <w:szCs w:val="40"/>
              </w:rPr>
            </w:pPr>
            <w:r w:rsidRPr="00B27131">
              <w:rPr>
                <w:rFonts w:ascii="Times New Roman" w:eastAsia="Times New Roman" w:hAnsi="Times New Roman" w:cs="Times New Roman"/>
                <w:sz w:val="28"/>
                <w:szCs w:val="28"/>
                <w:lang w:eastAsia="fr-FR"/>
              </w:rPr>
              <w:t xml:space="preserve">Sa parole : </w:t>
            </w:r>
            <w:r w:rsidRPr="00B27131">
              <w:rPr>
                <w:rFonts w:ascii="Times New Roman" w:eastAsia="Times New Roman" w:hAnsi="Times New Roman" w:cs="Times New Roman"/>
                <w:color w:val="00B050"/>
                <w:sz w:val="28"/>
                <w:szCs w:val="28"/>
                <w:lang w:eastAsia="fr-FR"/>
              </w:rPr>
              <w:t>« Le fondement de la religion et son principe sont deux choses : La première : L’ordre d’adorer Allah seul sans associé et y exhorter les gens, s’allier à eux dans cela, et juger mécréant celui qui l’abandonne.</w:t>
            </w:r>
            <w:r w:rsidR="00C32044">
              <w:rPr>
                <w:rFonts w:ascii="Times New Roman" w:eastAsia="Times New Roman" w:hAnsi="Times New Roman" w:cs="Times New Roman"/>
                <w:color w:val="00B050"/>
                <w:sz w:val="28"/>
                <w:szCs w:val="28"/>
                <w:lang w:eastAsia="fr-FR"/>
              </w:rPr>
              <w:t xml:space="preserve"> </w:t>
            </w:r>
            <w:r w:rsidRPr="00B27131">
              <w:rPr>
                <w:rFonts w:ascii="Times New Roman" w:eastAsia="Times New Roman" w:hAnsi="Times New Roman" w:cs="Times New Roman"/>
                <w:color w:val="00B050"/>
                <w:sz w:val="28"/>
                <w:szCs w:val="28"/>
                <w:lang w:eastAsia="fr-FR"/>
              </w:rPr>
              <w:t xml:space="preserve">» </w:t>
            </w:r>
          </w:p>
        </w:tc>
      </w:tr>
    </w:tbl>
    <w:p w:rsidR="00B27131" w:rsidRPr="00C32044" w:rsidRDefault="00B27131" w:rsidP="00C32044">
      <w:pPr>
        <w:pStyle w:val="Sansinterligne"/>
        <w:bidi/>
        <w:rPr>
          <w:rStyle w:val="lev"/>
          <w:b w:val="0"/>
          <w:bCs w:val="0"/>
          <w:szCs w:val="40"/>
        </w:rPr>
      </w:pPr>
    </w:p>
    <w:p w:rsidR="00B27131" w:rsidRPr="00B27131" w:rsidRDefault="005E10FE" w:rsidP="00B27131">
      <w:pPr>
        <w:bidi/>
        <w:jc w:val="both"/>
        <w:rPr>
          <w:rFonts w:asciiTheme="majorBidi" w:hAnsiTheme="majorBidi" w:cstheme="majorBidi"/>
          <w:sz w:val="40"/>
          <w:szCs w:val="40"/>
        </w:rPr>
      </w:pPr>
      <w:r w:rsidRPr="005E10FE">
        <w:rPr>
          <w:rStyle w:val="lev"/>
          <w:rFonts w:asciiTheme="majorBidi" w:hAnsiTheme="majorBidi" w:cstheme="majorBidi" w:hint="cs"/>
          <w:b w:val="0"/>
          <w:bCs w:val="0"/>
          <w:sz w:val="40"/>
          <w:szCs w:val="40"/>
          <w:rtl/>
        </w:rPr>
        <w:t xml:space="preserve"> </w:t>
      </w:r>
      <w:proofErr w:type="spellStart"/>
      <w:r w:rsidRPr="005E10FE">
        <w:rPr>
          <w:rStyle w:val="lev"/>
          <w:rFonts w:asciiTheme="majorBidi" w:hAnsiTheme="majorBidi" w:cstheme="majorBidi"/>
          <w:b w:val="0"/>
          <w:bCs w:val="0"/>
          <w:sz w:val="40"/>
          <w:szCs w:val="40"/>
          <w:rtl/>
        </w:rPr>
        <w:t>قلت:</w:t>
      </w:r>
      <w:proofErr w:type="spellEnd"/>
      <w:r w:rsidRPr="005E10FE">
        <w:rPr>
          <w:rStyle w:val="lev"/>
          <w:rFonts w:asciiTheme="majorBidi" w:hAnsiTheme="majorBidi" w:cstheme="majorBidi"/>
          <w:b w:val="0"/>
          <w:bCs w:val="0"/>
          <w:sz w:val="40"/>
          <w:szCs w:val="40"/>
          <w:rtl/>
        </w:rPr>
        <w:t xml:space="preserve"> وأدلة هذا في القرآن أكثر من أن </w:t>
      </w:r>
      <w:proofErr w:type="spellStart"/>
      <w:r w:rsidRPr="005E10FE">
        <w:rPr>
          <w:rStyle w:val="lev"/>
          <w:rFonts w:asciiTheme="majorBidi" w:hAnsiTheme="majorBidi" w:cstheme="majorBidi"/>
          <w:b w:val="0"/>
          <w:bCs w:val="0"/>
          <w:sz w:val="40"/>
          <w:szCs w:val="40"/>
          <w:rtl/>
        </w:rPr>
        <w:t>تحصر،</w:t>
      </w:r>
      <w:proofErr w:type="spellEnd"/>
      <w:r w:rsidRPr="005E10FE">
        <w:rPr>
          <w:rStyle w:val="lev"/>
          <w:rFonts w:asciiTheme="majorBidi" w:hAnsiTheme="majorBidi" w:cstheme="majorBidi"/>
          <w:b w:val="0"/>
          <w:bCs w:val="0"/>
          <w:sz w:val="40"/>
          <w:szCs w:val="40"/>
          <w:rtl/>
        </w:rPr>
        <w:t xml:space="preserve"> كقوله </w:t>
      </w:r>
      <w:proofErr w:type="spellStart"/>
      <w:r w:rsidRPr="005E10FE">
        <w:rPr>
          <w:rStyle w:val="lev"/>
          <w:rFonts w:asciiTheme="majorBidi" w:hAnsiTheme="majorBidi" w:cstheme="majorBidi"/>
          <w:b w:val="0"/>
          <w:bCs w:val="0"/>
          <w:sz w:val="40"/>
          <w:szCs w:val="40"/>
          <w:rtl/>
        </w:rPr>
        <w:t>تعالى:</w:t>
      </w:r>
      <w:proofErr w:type="spellEnd"/>
      <w:r w:rsidRPr="005E10FE">
        <w:rPr>
          <w:rStyle w:val="lev"/>
          <w:rFonts w:asciiTheme="majorBidi" w:hAnsiTheme="majorBidi" w:cstheme="majorBidi"/>
          <w:b w:val="0"/>
          <w:bCs w:val="0"/>
          <w:sz w:val="40"/>
          <w:szCs w:val="40"/>
          <w:rtl/>
        </w:rPr>
        <w:t xml:space="preserve"> </w:t>
      </w:r>
      <w:r w:rsidR="00A33071" w:rsidRPr="00A33071">
        <w:rPr>
          <w:rFonts w:asciiTheme="majorBidi" w:hAnsiTheme="majorBidi" w:cstheme="majorBidi"/>
          <w:b/>
          <w:bCs/>
          <w:color w:val="FF0000"/>
          <w:sz w:val="40"/>
          <w:szCs w:val="40"/>
          <w:rtl/>
        </w:rPr>
        <w:t xml:space="preserve">قُلْ يَا أَهْلَ الْكِتَابِ تَعَالَوْا </w:t>
      </w:r>
      <w:proofErr w:type="spellStart"/>
      <w:r w:rsidR="00A33071" w:rsidRPr="00A33071">
        <w:rPr>
          <w:rFonts w:asciiTheme="majorBidi" w:hAnsiTheme="majorBidi" w:cstheme="majorBidi"/>
          <w:b/>
          <w:bCs/>
          <w:color w:val="FF0000"/>
          <w:sz w:val="40"/>
          <w:szCs w:val="40"/>
          <w:rtl/>
        </w:rPr>
        <w:t>إِلَىٰ</w:t>
      </w:r>
      <w:proofErr w:type="spellEnd"/>
      <w:r w:rsidR="00A33071" w:rsidRPr="00A33071">
        <w:rPr>
          <w:rFonts w:asciiTheme="majorBidi" w:hAnsiTheme="majorBidi" w:cstheme="majorBidi"/>
          <w:b/>
          <w:bCs/>
          <w:color w:val="FF0000"/>
          <w:sz w:val="40"/>
          <w:szCs w:val="40"/>
          <w:rtl/>
        </w:rPr>
        <w:t xml:space="preserve"> كَلِمَةٍ سَوَاءٍ بَيْنَنَا وَبَيْنَكُمْ أَلَّا نَعْبُدَ إِلَّا اللَّهَ وَلَا نُشْرِكَ </w:t>
      </w:r>
      <w:proofErr w:type="spellStart"/>
      <w:r w:rsidR="00A33071" w:rsidRPr="00A33071">
        <w:rPr>
          <w:rFonts w:asciiTheme="majorBidi" w:hAnsiTheme="majorBidi" w:cstheme="majorBidi"/>
          <w:b/>
          <w:bCs/>
          <w:color w:val="FF0000"/>
          <w:sz w:val="40"/>
          <w:szCs w:val="40"/>
          <w:rtl/>
        </w:rPr>
        <w:t>بِهِ</w:t>
      </w:r>
      <w:proofErr w:type="spellEnd"/>
      <w:r w:rsidR="00A33071" w:rsidRPr="00A33071">
        <w:rPr>
          <w:rFonts w:asciiTheme="majorBidi" w:hAnsiTheme="majorBidi" w:cstheme="majorBidi"/>
          <w:b/>
          <w:bCs/>
          <w:color w:val="FF0000"/>
          <w:sz w:val="40"/>
          <w:szCs w:val="40"/>
          <w:rtl/>
        </w:rPr>
        <w:t xml:space="preserve"> شَيْئًا وَلَا يَتَّخِذَ بَعْضُنَا بَعْضًا أَرْبَابًا مِنْ دُونِ اللَّهِ</w:t>
      </w:r>
      <w:r w:rsidRPr="005E10FE">
        <w:rPr>
          <w:rStyle w:val="lev"/>
          <w:rFonts w:asciiTheme="majorBidi" w:hAnsiTheme="majorBidi" w:cstheme="majorBidi"/>
          <w:b w:val="0"/>
          <w:bCs w:val="0"/>
          <w:sz w:val="40"/>
          <w:szCs w:val="40"/>
          <w:rtl/>
        </w:rPr>
        <w:t xml:space="preserve"> الآية آل عمران 64 أمر الله تعالى نبيه صلى الله عليه و </w:t>
      </w:r>
      <w:proofErr w:type="spellStart"/>
      <w:r w:rsidRPr="005E10FE">
        <w:rPr>
          <w:rStyle w:val="lev"/>
          <w:rFonts w:asciiTheme="majorBidi" w:hAnsiTheme="majorBidi" w:cstheme="majorBidi"/>
          <w:b w:val="0"/>
          <w:bCs w:val="0"/>
          <w:sz w:val="40"/>
          <w:szCs w:val="40"/>
          <w:rtl/>
        </w:rPr>
        <w:t>سلم:</w:t>
      </w:r>
      <w:proofErr w:type="spellEnd"/>
      <w:r w:rsidRPr="005E10FE">
        <w:rPr>
          <w:rStyle w:val="lev"/>
          <w:rFonts w:asciiTheme="majorBidi" w:hAnsiTheme="majorBidi" w:cstheme="majorBidi"/>
          <w:b w:val="0"/>
          <w:bCs w:val="0"/>
          <w:sz w:val="40"/>
          <w:szCs w:val="40"/>
          <w:rtl/>
        </w:rPr>
        <w:t xml:space="preserve"> أن يدعو أهل الكتاب إلى معنى لا إله إلا الله الذي دعا إليه العرب </w:t>
      </w:r>
      <w:proofErr w:type="spellStart"/>
      <w:r w:rsidRPr="005E10FE">
        <w:rPr>
          <w:rStyle w:val="lev"/>
          <w:rFonts w:asciiTheme="majorBidi" w:hAnsiTheme="majorBidi" w:cstheme="majorBidi"/>
          <w:b w:val="0"/>
          <w:bCs w:val="0"/>
          <w:sz w:val="40"/>
          <w:szCs w:val="40"/>
          <w:rtl/>
        </w:rPr>
        <w:t>وغيرهم,</w:t>
      </w:r>
      <w:proofErr w:type="spellEnd"/>
      <w:r w:rsidRPr="005E10FE">
        <w:rPr>
          <w:rStyle w:val="lev"/>
          <w:rFonts w:asciiTheme="majorBidi" w:hAnsiTheme="majorBidi" w:cstheme="majorBidi"/>
          <w:b w:val="0"/>
          <w:bCs w:val="0"/>
          <w:sz w:val="40"/>
          <w:szCs w:val="40"/>
          <w:rtl/>
        </w:rPr>
        <w:t xml:space="preserve"> و الكلمة </w:t>
      </w:r>
      <w:proofErr w:type="spellStart"/>
      <w:r w:rsidRPr="005E10FE">
        <w:rPr>
          <w:rStyle w:val="lev"/>
          <w:rFonts w:asciiTheme="majorBidi" w:hAnsiTheme="majorBidi" w:cstheme="majorBidi"/>
          <w:b w:val="0"/>
          <w:bCs w:val="0"/>
          <w:sz w:val="40"/>
          <w:szCs w:val="40"/>
          <w:rtl/>
        </w:rPr>
        <w:t>هي:</w:t>
      </w:r>
      <w:proofErr w:type="spellEnd"/>
      <w:r w:rsidRPr="005E10FE">
        <w:rPr>
          <w:rStyle w:val="lev"/>
          <w:rFonts w:asciiTheme="majorBidi" w:hAnsiTheme="majorBidi" w:cstheme="majorBidi"/>
          <w:b w:val="0"/>
          <w:bCs w:val="0"/>
          <w:sz w:val="40"/>
          <w:szCs w:val="40"/>
          <w:rtl/>
        </w:rPr>
        <w:t xml:space="preserve"> لا إله إلا </w:t>
      </w:r>
      <w:proofErr w:type="spellStart"/>
      <w:r w:rsidRPr="005E10FE">
        <w:rPr>
          <w:rStyle w:val="lev"/>
          <w:rFonts w:asciiTheme="majorBidi" w:hAnsiTheme="majorBidi" w:cstheme="majorBidi"/>
          <w:b w:val="0"/>
          <w:bCs w:val="0"/>
          <w:sz w:val="40"/>
          <w:szCs w:val="40"/>
          <w:rtl/>
        </w:rPr>
        <w:t>الله؛</w:t>
      </w:r>
      <w:proofErr w:type="spellEnd"/>
      <w:r w:rsidRPr="005E10FE">
        <w:rPr>
          <w:rStyle w:val="lev"/>
          <w:rFonts w:asciiTheme="majorBidi" w:hAnsiTheme="majorBidi" w:cstheme="majorBidi"/>
          <w:b w:val="0"/>
          <w:bCs w:val="0"/>
          <w:sz w:val="40"/>
          <w:szCs w:val="40"/>
          <w:rtl/>
        </w:rPr>
        <w:t xml:space="preserve"> ففسرها </w:t>
      </w:r>
      <w:proofErr w:type="spellStart"/>
      <w:r w:rsidRPr="005E10FE">
        <w:rPr>
          <w:rStyle w:val="lev"/>
          <w:rFonts w:asciiTheme="majorBidi" w:hAnsiTheme="majorBidi" w:cstheme="majorBidi"/>
          <w:b w:val="0"/>
          <w:bCs w:val="0"/>
          <w:sz w:val="40"/>
          <w:szCs w:val="40"/>
          <w:rtl/>
        </w:rPr>
        <w:t>بقوله:</w:t>
      </w:r>
      <w:proofErr w:type="spellEnd"/>
      <w:r w:rsidRPr="005E10FE">
        <w:rPr>
          <w:rStyle w:val="lev"/>
          <w:rFonts w:asciiTheme="majorBidi" w:hAnsiTheme="majorBidi" w:cstheme="majorBidi"/>
          <w:b w:val="0"/>
          <w:bCs w:val="0"/>
          <w:sz w:val="40"/>
          <w:szCs w:val="40"/>
          <w:rtl/>
        </w:rPr>
        <w:t xml:space="preserve"> </w:t>
      </w:r>
      <w:r w:rsidR="00A33071" w:rsidRPr="00A33071">
        <w:rPr>
          <w:rFonts w:asciiTheme="majorBidi" w:hAnsiTheme="majorBidi" w:cstheme="majorBidi"/>
          <w:b/>
          <w:bCs/>
          <w:color w:val="FF0000"/>
          <w:sz w:val="40"/>
          <w:szCs w:val="40"/>
          <w:rtl/>
        </w:rPr>
        <w:t>أَلَّا نَعْبُدَ إِلَّا اللَّهَ</w:t>
      </w:r>
      <w:r>
        <w:rPr>
          <w:rStyle w:val="lev"/>
          <w:rFonts w:asciiTheme="majorBidi" w:hAnsiTheme="majorBidi" w:cstheme="majorBidi" w:hint="cs"/>
          <w:b w:val="0"/>
          <w:bCs w:val="0"/>
          <w:color w:val="FF0000"/>
          <w:sz w:val="40"/>
          <w:szCs w:val="40"/>
          <w:rtl/>
        </w:rPr>
        <w:t>.</w:t>
      </w:r>
      <w:r w:rsidRPr="005E10FE">
        <w:rPr>
          <w:rStyle w:val="lev"/>
          <w:rFonts w:asciiTheme="majorBidi" w:hAnsiTheme="majorBidi" w:cstheme="majorBidi"/>
          <w:b w:val="0"/>
          <w:bCs w:val="0"/>
          <w:sz w:val="40"/>
          <w:szCs w:val="40"/>
        </w:rPr>
        <w:t xml:space="preserve"> </w:t>
      </w:r>
    </w:p>
    <w:p w:rsidR="005E10FE" w:rsidRDefault="00F83855" w:rsidP="005E10FE">
      <w:pPr>
        <w:widowControl w:val="0"/>
        <w:adjustRightInd w:val="0"/>
        <w:spacing w:before="100" w:after="100" w:line="240" w:lineRule="auto"/>
        <w:jc w:val="both"/>
        <w:rPr>
          <w:rFonts w:ascii="Times New Roman" w:eastAsia="Times New Roman" w:hAnsi="Times New Roman" w:cs="Times New Roman"/>
          <w:sz w:val="28"/>
          <w:szCs w:val="28"/>
          <w:rtl/>
          <w:lang w:eastAsia="fr-FR"/>
        </w:rPr>
      </w:pPr>
      <w:r w:rsidRPr="00F83855">
        <w:rPr>
          <w:rFonts w:ascii="Times New Roman" w:eastAsia="Times New Roman" w:hAnsi="Times New Roman" w:cs="Times New Roman"/>
          <w:sz w:val="28"/>
          <w:szCs w:val="28"/>
          <w:lang w:eastAsia="fr-FR"/>
        </w:rPr>
        <w:t xml:space="preserve">Je dis : Et les preuves de cela dans le Coran sont trop nombreuses pour être énumérée, comme la parole d’Allah « </w:t>
      </w:r>
      <w:r w:rsidRPr="00FC51F7">
        <w:rPr>
          <w:rFonts w:ascii="Times New Roman" w:eastAsia="Times New Roman" w:hAnsi="Times New Roman" w:cs="Times New Roman"/>
          <w:b/>
          <w:bCs/>
          <w:color w:val="FF0000"/>
          <w:sz w:val="28"/>
          <w:szCs w:val="28"/>
          <w:lang w:eastAsia="fr-FR"/>
        </w:rPr>
        <w:t>Dis: «Ô gens du Livre, venez à une parole commune entre nous et vous: que nous n’adorions qu’Allah, sans rien Lui associer, et que nous ne prenions point les uns les autres pour seigneurs en dehors d’Allah</w:t>
      </w:r>
      <w:r w:rsidRPr="00FC51F7">
        <w:rPr>
          <w:rFonts w:ascii="Times New Roman" w:eastAsia="Times New Roman" w:hAnsi="Times New Roman" w:cs="Times New Roman" w:hint="cs"/>
          <w:sz w:val="28"/>
          <w:szCs w:val="28"/>
          <w:rtl/>
          <w:lang w:eastAsia="fr-FR"/>
        </w:rPr>
        <w:t xml:space="preserve"> </w:t>
      </w:r>
      <w:r w:rsidRPr="00F83855">
        <w:rPr>
          <w:rFonts w:ascii="Times New Roman" w:eastAsia="Times New Roman" w:hAnsi="Times New Roman" w:cs="Times New Roman"/>
          <w:sz w:val="28"/>
          <w:szCs w:val="28"/>
          <w:lang w:eastAsia="fr-FR"/>
        </w:rPr>
        <w:t>» Sourate 3 verset 64. Allah a ordonné à so</w:t>
      </w:r>
      <w:r w:rsidR="00FC51F7">
        <w:rPr>
          <w:rFonts w:ascii="Times New Roman" w:eastAsia="Times New Roman" w:hAnsi="Times New Roman" w:cs="Times New Roman"/>
          <w:sz w:val="28"/>
          <w:szCs w:val="28"/>
          <w:lang w:eastAsia="fr-FR"/>
        </w:rPr>
        <w:t>n prophète ‘</w:t>
      </w:r>
      <w:proofErr w:type="spellStart"/>
      <w:r w:rsidR="00FC51F7">
        <w:rPr>
          <w:rFonts w:ascii="Times New Roman" w:eastAsia="Times New Roman" w:hAnsi="Times New Roman" w:cs="Times New Roman"/>
          <w:sz w:val="28"/>
          <w:szCs w:val="28"/>
          <w:lang w:eastAsia="fr-FR"/>
        </w:rPr>
        <w:t>alayhi</w:t>
      </w:r>
      <w:proofErr w:type="spellEnd"/>
      <w:r w:rsidR="00FC51F7">
        <w:rPr>
          <w:rFonts w:ascii="Times New Roman" w:eastAsia="Times New Roman" w:hAnsi="Times New Roman" w:cs="Times New Roman"/>
          <w:sz w:val="28"/>
          <w:szCs w:val="28"/>
          <w:lang w:eastAsia="fr-FR"/>
        </w:rPr>
        <w:t xml:space="preserve"> salât </w:t>
      </w:r>
      <w:proofErr w:type="spellStart"/>
      <w:r w:rsidR="00FC51F7">
        <w:rPr>
          <w:rFonts w:ascii="Times New Roman" w:eastAsia="Times New Roman" w:hAnsi="Times New Roman" w:cs="Times New Roman"/>
          <w:sz w:val="28"/>
          <w:szCs w:val="28"/>
          <w:lang w:eastAsia="fr-FR"/>
        </w:rPr>
        <w:t>wa</w:t>
      </w:r>
      <w:proofErr w:type="spellEnd"/>
      <w:r w:rsidR="00FC51F7">
        <w:rPr>
          <w:rFonts w:ascii="Times New Roman" w:eastAsia="Times New Roman" w:hAnsi="Times New Roman" w:cs="Times New Roman"/>
          <w:sz w:val="28"/>
          <w:szCs w:val="28"/>
          <w:lang w:eastAsia="fr-FR"/>
        </w:rPr>
        <w:t xml:space="preserve"> </w:t>
      </w:r>
      <w:proofErr w:type="spellStart"/>
      <w:r w:rsidR="00FC51F7">
        <w:rPr>
          <w:rFonts w:ascii="Times New Roman" w:eastAsia="Times New Roman" w:hAnsi="Times New Roman" w:cs="Times New Roman"/>
          <w:sz w:val="28"/>
          <w:szCs w:val="28"/>
          <w:lang w:eastAsia="fr-FR"/>
        </w:rPr>
        <w:t>salâ</w:t>
      </w:r>
      <w:r w:rsidRPr="00F83855">
        <w:rPr>
          <w:rFonts w:ascii="Times New Roman" w:eastAsia="Times New Roman" w:hAnsi="Times New Roman" w:cs="Times New Roman"/>
          <w:sz w:val="28"/>
          <w:szCs w:val="28"/>
          <w:lang w:eastAsia="fr-FR"/>
        </w:rPr>
        <w:t>m</w:t>
      </w:r>
      <w:proofErr w:type="spellEnd"/>
      <w:r w:rsidRPr="00F83855">
        <w:rPr>
          <w:rFonts w:ascii="Times New Roman" w:eastAsia="Times New Roman" w:hAnsi="Times New Roman" w:cs="Times New Roman"/>
          <w:sz w:val="28"/>
          <w:szCs w:val="28"/>
          <w:lang w:eastAsia="fr-FR"/>
        </w:rPr>
        <w:t xml:space="preserve"> d’inviter les gens du Livre, à adhérer au sens de la phrase « Il n’y a de vraie divinité qu’Allah », à laquelle il invita les arabes et autres. Cette parole, c’est « </w:t>
      </w:r>
      <w:r w:rsidRPr="00FC51F7">
        <w:rPr>
          <w:rFonts w:ascii="Times New Roman" w:eastAsia="Times New Roman" w:hAnsi="Times New Roman" w:cs="Times New Roman"/>
          <w:sz w:val="28"/>
          <w:szCs w:val="28"/>
          <w:lang w:eastAsia="fr-FR"/>
        </w:rPr>
        <w:t>Il n’y a de vraie divinité qu’Allah.</w:t>
      </w:r>
      <w:r w:rsidRPr="00F83855">
        <w:rPr>
          <w:rFonts w:ascii="Times New Roman" w:eastAsia="Times New Roman" w:hAnsi="Times New Roman" w:cs="Times New Roman"/>
          <w:sz w:val="28"/>
          <w:szCs w:val="28"/>
          <w:lang w:eastAsia="fr-FR"/>
        </w:rPr>
        <w:t xml:space="preserve"> » Il l’expliqua alors en disant « </w:t>
      </w:r>
      <w:r w:rsidRPr="00FC51F7">
        <w:rPr>
          <w:rFonts w:ascii="Times New Roman" w:eastAsia="Times New Roman" w:hAnsi="Times New Roman" w:cs="Times New Roman"/>
          <w:b/>
          <w:bCs/>
          <w:color w:val="FF0000"/>
          <w:sz w:val="28"/>
          <w:szCs w:val="28"/>
          <w:lang w:eastAsia="fr-FR"/>
        </w:rPr>
        <w:t>que nous n’adorions qu’Allah</w:t>
      </w:r>
      <w:r w:rsidRPr="00F83855">
        <w:rPr>
          <w:rFonts w:ascii="Times New Roman" w:eastAsia="Times New Roman" w:hAnsi="Times New Roman" w:cs="Times New Roman"/>
          <w:sz w:val="28"/>
          <w:szCs w:val="28"/>
          <w:lang w:eastAsia="fr-FR"/>
        </w:rPr>
        <w:t xml:space="preserve"> ». </w:t>
      </w:r>
    </w:p>
    <w:p w:rsidR="005E10FE" w:rsidRDefault="005E10FE" w:rsidP="005E10FE">
      <w:pPr>
        <w:widowControl w:val="0"/>
        <w:adjustRightInd w:val="0"/>
        <w:spacing w:before="100" w:after="100" w:line="240" w:lineRule="auto"/>
        <w:jc w:val="both"/>
        <w:rPr>
          <w:rFonts w:ascii="Times New Roman" w:eastAsia="Times New Roman" w:hAnsi="Times New Roman" w:cs="Times New Roman"/>
          <w:sz w:val="28"/>
          <w:szCs w:val="28"/>
          <w:rtl/>
          <w:lang w:eastAsia="fr-FR"/>
        </w:rPr>
      </w:pPr>
    </w:p>
    <w:p w:rsidR="005E10FE" w:rsidRPr="005E10FE" w:rsidRDefault="005E10FE" w:rsidP="00A33071">
      <w:pPr>
        <w:widowControl w:val="0"/>
        <w:bidi/>
        <w:adjustRightInd w:val="0"/>
        <w:spacing w:before="100" w:after="100" w:line="240" w:lineRule="auto"/>
        <w:jc w:val="both"/>
        <w:rPr>
          <w:rStyle w:val="lev"/>
          <w:rFonts w:asciiTheme="majorBidi" w:hAnsiTheme="majorBidi" w:cstheme="majorBidi"/>
          <w:b w:val="0"/>
          <w:bCs w:val="0"/>
          <w:sz w:val="40"/>
          <w:szCs w:val="40"/>
          <w:rtl/>
        </w:rPr>
      </w:pPr>
      <w:proofErr w:type="spellStart"/>
      <w:proofErr w:type="gramStart"/>
      <w:r w:rsidRPr="005E10FE">
        <w:rPr>
          <w:rStyle w:val="lev"/>
          <w:rFonts w:asciiTheme="majorBidi" w:hAnsiTheme="majorBidi" w:cstheme="majorBidi"/>
          <w:b w:val="0"/>
          <w:bCs w:val="0"/>
          <w:sz w:val="40"/>
          <w:szCs w:val="40"/>
          <w:rtl/>
        </w:rPr>
        <w:t>فقوله</w:t>
      </w:r>
      <w:proofErr w:type="gramEnd"/>
      <w:r w:rsidRPr="005E10FE">
        <w:rPr>
          <w:rStyle w:val="lev"/>
          <w:rFonts w:asciiTheme="majorBidi" w:hAnsiTheme="majorBidi" w:cstheme="majorBidi"/>
          <w:b w:val="0"/>
          <w:bCs w:val="0"/>
          <w:sz w:val="40"/>
          <w:szCs w:val="40"/>
          <w:rtl/>
        </w:rPr>
        <w:t>:</w:t>
      </w:r>
      <w:proofErr w:type="spellEnd"/>
      <w:r w:rsidRPr="005E10FE">
        <w:rPr>
          <w:rStyle w:val="lev"/>
          <w:rFonts w:asciiTheme="majorBidi" w:hAnsiTheme="majorBidi" w:cstheme="majorBidi"/>
          <w:b w:val="0"/>
          <w:bCs w:val="0"/>
          <w:sz w:val="40"/>
          <w:szCs w:val="40"/>
          <w:rtl/>
        </w:rPr>
        <w:t xml:space="preserve"> </w:t>
      </w:r>
      <w:r w:rsidR="00A33071" w:rsidRPr="00A33071">
        <w:rPr>
          <w:rFonts w:asciiTheme="majorBidi" w:hAnsiTheme="majorBidi" w:cstheme="majorBidi"/>
          <w:b/>
          <w:bCs/>
          <w:color w:val="FF0000"/>
          <w:sz w:val="40"/>
          <w:szCs w:val="40"/>
          <w:rtl/>
        </w:rPr>
        <w:t xml:space="preserve">أَلَّا نَعْبُدَ </w:t>
      </w:r>
      <w:r w:rsidRPr="005E10FE">
        <w:rPr>
          <w:rStyle w:val="lev"/>
          <w:rFonts w:asciiTheme="majorBidi" w:hAnsiTheme="majorBidi" w:cstheme="majorBidi"/>
          <w:b w:val="0"/>
          <w:bCs w:val="0"/>
          <w:sz w:val="40"/>
          <w:szCs w:val="40"/>
          <w:rtl/>
        </w:rPr>
        <w:t xml:space="preserve">فيه معنى لا </w:t>
      </w:r>
      <w:proofErr w:type="spellStart"/>
      <w:r w:rsidRPr="005E10FE">
        <w:rPr>
          <w:rStyle w:val="lev"/>
          <w:rFonts w:asciiTheme="majorBidi" w:hAnsiTheme="majorBidi" w:cstheme="majorBidi"/>
          <w:b w:val="0"/>
          <w:bCs w:val="0"/>
          <w:sz w:val="40"/>
          <w:szCs w:val="40"/>
          <w:rtl/>
        </w:rPr>
        <w:t>إله؛</w:t>
      </w:r>
      <w:proofErr w:type="spellEnd"/>
      <w:r w:rsidRPr="005E10FE">
        <w:rPr>
          <w:rStyle w:val="lev"/>
          <w:rFonts w:asciiTheme="majorBidi" w:hAnsiTheme="majorBidi" w:cstheme="majorBidi"/>
          <w:b w:val="0"/>
          <w:bCs w:val="0"/>
          <w:sz w:val="40"/>
          <w:szCs w:val="40"/>
          <w:rtl/>
        </w:rPr>
        <w:t xml:space="preserve"> وهي نفي العبادة عما سوى الله تعالى</w:t>
      </w:r>
      <w:r w:rsidRPr="005E10FE">
        <w:rPr>
          <w:rStyle w:val="lev"/>
          <w:rFonts w:asciiTheme="majorBidi" w:hAnsiTheme="majorBidi" w:cstheme="majorBidi"/>
          <w:b w:val="0"/>
          <w:bCs w:val="0"/>
          <w:sz w:val="40"/>
          <w:szCs w:val="40"/>
        </w:rPr>
        <w:t>.</w:t>
      </w:r>
      <w:r w:rsidRPr="005E10FE">
        <w:rPr>
          <w:rStyle w:val="lev"/>
          <w:rFonts w:asciiTheme="majorBidi" w:hAnsiTheme="majorBidi" w:cstheme="majorBidi" w:hint="cs"/>
          <w:b w:val="0"/>
          <w:bCs w:val="0"/>
          <w:sz w:val="40"/>
          <w:szCs w:val="40"/>
          <w:rtl/>
        </w:rPr>
        <w:t xml:space="preserve"> </w:t>
      </w:r>
      <w:proofErr w:type="spellStart"/>
      <w:r w:rsidRPr="005E10FE">
        <w:rPr>
          <w:rStyle w:val="lev"/>
          <w:rFonts w:asciiTheme="majorBidi" w:hAnsiTheme="majorBidi" w:cstheme="majorBidi"/>
          <w:b w:val="0"/>
          <w:bCs w:val="0"/>
          <w:sz w:val="40"/>
          <w:szCs w:val="40"/>
          <w:rtl/>
        </w:rPr>
        <w:t>قوله:</w:t>
      </w:r>
      <w:proofErr w:type="spellEnd"/>
      <w:r w:rsidRPr="005E10FE">
        <w:rPr>
          <w:rStyle w:val="lev"/>
          <w:rFonts w:asciiTheme="majorBidi" w:hAnsiTheme="majorBidi" w:cstheme="majorBidi"/>
          <w:b w:val="0"/>
          <w:bCs w:val="0"/>
          <w:sz w:val="40"/>
          <w:szCs w:val="40"/>
          <w:rtl/>
        </w:rPr>
        <w:t xml:space="preserve"> </w:t>
      </w:r>
      <w:r w:rsidR="00A33071" w:rsidRPr="00A33071">
        <w:rPr>
          <w:rFonts w:asciiTheme="majorBidi" w:hAnsiTheme="majorBidi" w:cstheme="majorBidi"/>
          <w:b/>
          <w:bCs/>
          <w:color w:val="FF0000"/>
          <w:sz w:val="40"/>
          <w:szCs w:val="40"/>
          <w:rtl/>
        </w:rPr>
        <w:t>إِلَّا اللَّهَ</w:t>
      </w:r>
      <w:r w:rsidR="00A33071" w:rsidRPr="005E10FE">
        <w:rPr>
          <w:rStyle w:val="lev"/>
          <w:rFonts w:asciiTheme="majorBidi" w:hAnsiTheme="majorBidi" w:cstheme="majorBidi"/>
          <w:b w:val="0"/>
          <w:bCs w:val="0"/>
          <w:sz w:val="40"/>
          <w:szCs w:val="40"/>
          <w:rtl/>
        </w:rPr>
        <w:t xml:space="preserve"> </w:t>
      </w:r>
      <w:r w:rsidRPr="005E10FE">
        <w:rPr>
          <w:rStyle w:val="lev"/>
          <w:rFonts w:asciiTheme="majorBidi" w:hAnsiTheme="majorBidi" w:cstheme="majorBidi"/>
          <w:b w:val="0"/>
          <w:bCs w:val="0"/>
          <w:sz w:val="40"/>
          <w:szCs w:val="40"/>
          <w:rtl/>
        </w:rPr>
        <w:t xml:space="preserve">هو المستثنى في كلمة </w:t>
      </w:r>
      <w:proofErr w:type="spellStart"/>
      <w:r w:rsidRPr="005E10FE">
        <w:rPr>
          <w:rStyle w:val="lev"/>
          <w:rFonts w:asciiTheme="majorBidi" w:hAnsiTheme="majorBidi" w:cstheme="majorBidi"/>
          <w:b w:val="0"/>
          <w:bCs w:val="0"/>
          <w:sz w:val="40"/>
          <w:szCs w:val="40"/>
          <w:rtl/>
        </w:rPr>
        <w:t>الإخلاص,</w:t>
      </w:r>
      <w:proofErr w:type="spellEnd"/>
      <w:r w:rsidRPr="005E10FE">
        <w:rPr>
          <w:rStyle w:val="lev"/>
          <w:rFonts w:asciiTheme="majorBidi" w:hAnsiTheme="majorBidi" w:cstheme="majorBidi"/>
          <w:b w:val="0"/>
          <w:bCs w:val="0"/>
          <w:sz w:val="40"/>
          <w:szCs w:val="40"/>
          <w:rtl/>
        </w:rPr>
        <w:t xml:space="preserve"> فأمره </w:t>
      </w:r>
      <w:proofErr w:type="spellStart"/>
      <w:r w:rsidRPr="005E10FE">
        <w:rPr>
          <w:rStyle w:val="lev"/>
          <w:rFonts w:asciiTheme="majorBidi" w:hAnsiTheme="majorBidi" w:cstheme="majorBidi"/>
          <w:b w:val="0"/>
          <w:bCs w:val="0"/>
          <w:sz w:val="40"/>
          <w:szCs w:val="40"/>
          <w:rtl/>
        </w:rPr>
        <w:t>تعالى:</w:t>
      </w:r>
      <w:proofErr w:type="spellEnd"/>
      <w:r w:rsidRPr="005E10FE">
        <w:rPr>
          <w:rStyle w:val="lev"/>
          <w:rFonts w:asciiTheme="majorBidi" w:hAnsiTheme="majorBidi" w:cstheme="majorBidi"/>
          <w:b w:val="0"/>
          <w:bCs w:val="0"/>
          <w:sz w:val="40"/>
          <w:szCs w:val="40"/>
          <w:rtl/>
        </w:rPr>
        <w:t xml:space="preserve"> أن يدعوهم إلى قصر العبادة عليه </w:t>
      </w:r>
      <w:proofErr w:type="spellStart"/>
      <w:r w:rsidRPr="005E10FE">
        <w:rPr>
          <w:rStyle w:val="lev"/>
          <w:rFonts w:asciiTheme="majorBidi" w:hAnsiTheme="majorBidi" w:cstheme="majorBidi"/>
          <w:b w:val="0"/>
          <w:bCs w:val="0"/>
          <w:sz w:val="40"/>
          <w:szCs w:val="40"/>
          <w:rtl/>
        </w:rPr>
        <w:t>وحده،</w:t>
      </w:r>
      <w:proofErr w:type="spellEnd"/>
      <w:r w:rsidRPr="005E10FE">
        <w:rPr>
          <w:rStyle w:val="lev"/>
          <w:rFonts w:asciiTheme="majorBidi" w:hAnsiTheme="majorBidi" w:cstheme="majorBidi"/>
          <w:b w:val="0"/>
          <w:bCs w:val="0"/>
          <w:sz w:val="40"/>
          <w:szCs w:val="40"/>
          <w:rtl/>
        </w:rPr>
        <w:t xml:space="preserve"> ونفيها عمن </w:t>
      </w:r>
      <w:proofErr w:type="spellStart"/>
      <w:r w:rsidRPr="005E10FE">
        <w:rPr>
          <w:rStyle w:val="lev"/>
          <w:rFonts w:asciiTheme="majorBidi" w:hAnsiTheme="majorBidi" w:cstheme="majorBidi"/>
          <w:b w:val="0"/>
          <w:bCs w:val="0"/>
          <w:sz w:val="40"/>
          <w:szCs w:val="40"/>
          <w:rtl/>
        </w:rPr>
        <w:t>سواه؛</w:t>
      </w:r>
      <w:proofErr w:type="spellEnd"/>
      <w:r w:rsidRPr="005E10FE">
        <w:rPr>
          <w:rStyle w:val="lev"/>
          <w:rFonts w:asciiTheme="majorBidi" w:hAnsiTheme="majorBidi" w:cstheme="majorBidi"/>
          <w:b w:val="0"/>
          <w:bCs w:val="0"/>
          <w:sz w:val="40"/>
          <w:szCs w:val="40"/>
          <w:rtl/>
        </w:rPr>
        <w:t xml:space="preserve"> ومثل هذه الآية </w:t>
      </w:r>
      <w:proofErr w:type="spellStart"/>
      <w:r w:rsidRPr="005E10FE">
        <w:rPr>
          <w:rStyle w:val="lev"/>
          <w:rFonts w:asciiTheme="majorBidi" w:hAnsiTheme="majorBidi" w:cstheme="majorBidi"/>
          <w:b w:val="0"/>
          <w:bCs w:val="0"/>
          <w:sz w:val="40"/>
          <w:szCs w:val="40"/>
          <w:rtl/>
        </w:rPr>
        <w:t>كثير،</w:t>
      </w:r>
      <w:proofErr w:type="spellEnd"/>
      <w:r w:rsidRPr="005E10FE">
        <w:rPr>
          <w:rStyle w:val="lev"/>
          <w:rFonts w:asciiTheme="majorBidi" w:hAnsiTheme="majorBidi" w:cstheme="majorBidi"/>
          <w:b w:val="0"/>
          <w:bCs w:val="0"/>
          <w:sz w:val="40"/>
          <w:szCs w:val="40"/>
          <w:rtl/>
        </w:rPr>
        <w:t xml:space="preserve"> </w:t>
      </w:r>
      <w:r w:rsidRPr="005E10FE">
        <w:rPr>
          <w:rStyle w:val="lev"/>
          <w:rFonts w:asciiTheme="majorBidi" w:hAnsiTheme="majorBidi" w:cstheme="majorBidi"/>
          <w:b w:val="0"/>
          <w:bCs w:val="0"/>
          <w:sz w:val="40"/>
          <w:szCs w:val="40"/>
          <w:rtl/>
        </w:rPr>
        <w:lastRenderedPageBreak/>
        <w:t xml:space="preserve">يبين أن الإلهية هي </w:t>
      </w:r>
      <w:proofErr w:type="spellStart"/>
      <w:r w:rsidRPr="005E10FE">
        <w:rPr>
          <w:rStyle w:val="lev"/>
          <w:rFonts w:asciiTheme="majorBidi" w:hAnsiTheme="majorBidi" w:cstheme="majorBidi"/>
          <w:b w:val="0"/>
          <w:bCs w:val="0"/>
          <w:sz w:val="40"/>
          <w:szCs w:val="40"/>
          <w:rtl/>
        </w:rPr>
        <w:t>العبادة،</w:t>
      </w:r>
      <w:proofErr w:type="spellEnd"/>
      <w:r w:rsidRPr="005E10FE">
        <w:rPr>
          <w:rStyle w:val="lev"/>
          <w:rFonts w:asciiTheme="majorBidi" w:hAnsiTheme="majorBidi" w:cstheme="majorBidi"/>
          <w:b w:val="0"/>
          <w:bCs w:val="0"/>
          <w:sz w:val="40"/>
          <w:szCs w:val="40"/>
          <w:rtl/>
        </w:rPr>
        <w:t xml:space="preserve"> وأنها لا يصلح منها شيء لغير </w:t>
      </w:r>
      <w:proofErr w:type="spellStart"/>
      <w:r w:rsidRPr="005E10FE">
        <w:rPr>
          <w:rStyle w:val="lev"/>
          <w:rFonts w:asciiTheme="majorBidi" w:hAnsiTheme="majorBidi" w:cstheme="majorBidi"/>
          <w:b w:val="0"/>
          <w:bCs w:val="0"/>
          <w:sz w:val="40"/>
          <w:szCs w:val="40"/>
          <w:rtl/>
        </w:rPr>
        <w:t>الله،</w:t>
      </w:r>
      <w:proofErr w:type="spellEnd"/>
      <w:r w:rsidRPr="005E10FE">
        <w:rPr>
          <w:rStyle w:val="lev"/>
          <w:rFonts w:asciiTheme="majorBidi" w:hAnsiTheme="majorBidi" w:cstheme="majorBidi"/>
          <w:b w:val="0"/>
          <w:bCs w:val="0"/>
          <w:sz w:val="40"/>
          <w:szCs w:val="40"/>
          <w:rtl/>
        </w:rPr>
        <w:t xml:space="preserve"> كما قال تعالى </w:t>
      </w:r>
      <w:proofErr w:type="spellStart"/>
      <w:r w:rsidRPr="00A33071">
        <w:rPr>
          <w:rStyle w:val="lev"/>
          <w:rFonts w:asciiTheme="majorBidi" w:hAnsiTheme="majorBidi" w:cstheme="majorBidi"/>
          <w:b w:val="0"/>
          <w:bCs w:val="0"/>
          <w:color w:val="FF0000"/>
          <w:sz w:val="40"/>
          <w:szCs w:val="40"/>
          <w:rtl/>
        </w:rPr>
        <w:t>:</w:t>
      </w:r>
      <w:proofErr w:type="spellEnd"/>
      <w:r w:rsidRPr="00A33071">
        <w:rPr>
          <w:rStyle w:val="lev"/>
          <w:rFonts w:asciiTheme="majorBidi" w:hAnsiTheme="majorBidi" w:cstheme="majorBidi"/>
          <w:b w:val="0"/>
          <w:bCs w:val="0"/>
          <w:color w:val="FF0000"/>
          <w:sz w:val="40"/>
          <w:szCs w:val="40"/>
          <w:rtl/>
        </w:rPr>
        <w:t xml:space="preserve"> </w:t>
      </w:r>
      <w:proofErr w:type="spellStart"/>
      <w:r w:rsidR="00A33071" w:rsidRPr="00A33071">
        <w:rPr>
          <w:rFonts w:asciiTheme="majorBidi" w:hAnsiTheme="majorBidi" w:cstheme="majorBidi"/>
          <w:b/>
          <w:bCs/>
          <w:color w:val="FF0000"/>
          <w:sz w:val="40"/>
          <w:szCs w:val="40"/>
          <w:rtl/>
        </w:rPr>
        <w:t>وَقَضَىٰ</w:t>
      </w:r>
      <w:proofErr w:type="spellEnd"/>
      <w:r w:rsidR="00A33071" w:rsidRPr="00A33071">
        <w:rPr>
          <w:rFonts w:asciiTheme="majorBidi" w:hAnsiTheme="majorBidi" w:cstheme="majorBidi"/>
          <w:b/>
          <w:bCs/>
          <w:color w:val="FF0000"/>
          <w:sz w:val="40"/>
          <w:szCs w:val="40"/>
          <w:rtl/>
        </w:rPr>
        <w:t xml:space="preserve"> رَبُّكَ أَلَّا تَعْبُدُوا إِلَّا إِيَّاهُ</w:t>
      </w:r>
      <w:r w:rsidR="00A33071" w:rsidRPr="005E10FE">
        <w:rPr>
          <w:rStyle w:val="lev"/>
          <w:rFonts w:asciiTheme="majorBidi" w:hAnsiTheme="majorBidi" w:cstheme="majorBidi"/>
          <w:b w:val="0"/>
          <w:bCs w:val="0"/>
          <w:sz w:val="40"/>
          <w:szCs w:val="40"/>
          <w:rtl/>
        </w:rPr>
        <w:t xml:space="preserve"> </w:t>
      </w:r>
      <w:r w:rsidRPr="005E10FE">
        <w:rPr>
          <w:rStyle w:val="lev"/>
          <w:rFonts w:asciiTheme="majorBidi" w:hAnsiTheme="majorBidi" w:cstheme="majorBidi"/>
          <w:b w:val="0"/>
          <w:bCs w:val="0"/>
          <w:sz w:val="40"/>
          <w:szCs w:val="40"/>
          <w:rtl/>
        </w:rPr>
        <w:t xml:space="preserve">الإسراء </w:t>
      </w:r>
      <w:r w:rsidRPr="005E10FE">
        <w:rPr>
          <w:rStyle w:val="lev"/>
          <w:rFonts w:asciiTheme="majorBidi" w:hAnsiTheme="majorBidi" w:cstheme="majorBidi" w:hint="cs"/>
          <w:b w:val="0"/>
          <w:bCs w:val="0"/>
          <w:sz w:val="40"/>
          <w:szCs w:val="40"/>
          <w:rtl/>
        </w:rPr>
        <w:t xml:space="preserve">23 </w:t>
      </w:r>
      <w:r w:rsidRPr="005E10FE">
        <w:rPr>
          <w:rStyle w:val="lev"/>
          <w:rFonts w:asciiTheme="majorBidi" w:hAnsiTheme="majorBidi" w:cstheme="majorBidi"/>
          <w:b w:val="0"/>
          <w:bCs w:val="0"/>
          <w:sz w:val="40"/>
          <w:szCs w:val="40"/>
          <w:rtl/>
        </w:rPr>
        <w:t xml:space="preserve">معنى </w:t>
      </w:r>
      <w:proofErr w:type="spellStart"/>
      <w:r w:rsidR="00A33071" w:rsidRPr="00A33071">
        <w:rPr>
          <w:rFonts w:asciiTheme="majorBidi" w:hAnsiTheme="majorBidi" w:cstheme="majorBidi"/>
          <w:b/>
          <w:bCs/>
          <w:color w:val="FF0000"/>
          <w:sz w:val="40"/>
          <w:szCs w:val="40"/>
          <w:rtl/>
        </w:rPr>
        <w:t>قَضَىٰ</w:t>
      </w:r>
      <w:r w:rsidRPr="005E10FE">
        <w:rPr>
          <w:rStyle w:val="lev"/>
          <w:rFonts w:asciiTheme="majorBidi" w:hAnsiTheme="majorBidi" w:cstheme="majorBidi"/>
          <w:b w:val="0"/>
          <w:bCs w:val="0"/>
          <w:sz w:val="40"/>
          <w:szCs w:val="40"/>
          <w:rtl/>
        </w:rPr>
        <w:t>:</w:t>
      </w:r>
      <w:proofErr w:type="spellEnd"/>
      <w:r w:rsidRPr="005E10FE">
        <w:rPr>
          <w:rStyle w:val="lev"/>
          <w:rFonts w:asciiTheme="majorBidi" w:hAnsiTheme="majorBidi" w:cstheme="majorBidi"/>
          <w:b w:val="0"/>
          <w:bCs w:val="0"/>
          <w:sz w:val="40"/>
          <w:szCs w:val="40"/>
          <w:rtl/>
        </w:rPr>
        <w:t xml:space="preserve"> أمر </w:t>
      </w:r>
      <w:proofErr w:type="spellStart"/>
      <w:r w:rsidRPr="005E10FE">
        <w:rPr>
          <w:rStyle w:val="lev"/>
          <w:rFonts w:asciiTheme="majorBidi" w:hAnsiTheme="majorBidi" w:cstheme="majorBidi"/>
          <w:b w:val="0"/>
          <w:bCs w:val="0"/>
          <w:sz w:val="40"/>
          <w:szCs w:val="40"/>
          <w:rtl/>
        </w:rPr>
        <w:t>ووصى؛</w:t>
      </w:r>
      <w:proofErr w:type="spellEnd"/>
      <w:r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قولان؛</w:t>
      </w:r>
      <w:proofErr w:type="spellEnd"/>
      <w:r w:rsidRPr="005E10FE">
        <w:rPr>
          <w:rStyle w:val="lev"/>
          <w:rFonts w:asciiTheme="majorBidi" w:hAnsiTheme="majorBidi" w:cstheme="majorBidi"/>
          <w:b w:val="0"/>
          <w:bCs w:val="0"/>
          <w:sz w:val="40"/>
          <w:szCs w:val="40"/>
          <w:rtl/>
        </w:rPr>
        <w:t xml:space="preserve"> ومعناهما واحد</w:t>
      </w:r>
      <w:r w:rsidRPr="005E10FE">
        <w:rPr>
          <w:rStyle w:val="lev"/>
          <w:rFonts w:asciiTheme="majorBidi" w:hAnsiTheme="majorBidi" w:cstheme="majorBidi" w:hint="cs"/>
          <w:b w:val="0"/>
          <w:bCs w:val="0"/>
          <w:sz w:val="40"/>
          <w:szCs w:val="40"/>
          <w:rtl/>
        </w:rPr>
        <w:t xml:space="preserve">. </w:t>
      </w:r>
      <w:proofErr w:type="spellStart"/>
      <w:proofErr w:type="gramStart"/>
      <w:r w:rsidRPr="005E10FE">
        <w:rPr>
          <w:rStyle w:val="lev"/>
          <w:rFonts w:asciiTheme="majorBidi" w:hAnsiTheme="majorBidi" w:cstheme="majorBidi"/>
          <w:b w:val="0"/>
          <w:bCs w:val="0"/>
          <w:sz w:val="40"/>
          <w:szCs w:val="40"/>
          <w:rtl/>
        </w:rPr>
        <w:t>وقوله</w:t>
      </w:r>
      <w:proofErr w:type="gramEnd"/>
      <w:r w:rsidRPr="005E10FE">
        <w:rPr>
          <w:rStyle w:val="lev"/>
          <w:rFonts w:asciiTheme="majorBidi" w:hAnsiTheme="majorBidi" w:cstheme="majorBidi"/>
          <w:b w:val="0"/>
          <w:bCs w:val="0"/>
          <w:sz w:val="40"/>
          <w:szCs w:val="40"/>
          <w:rtl/>
        </w:rPr>
        <w:t>:</w:t>
      </w:r>
      <w:proofErr w:type="spellEnd"/>
      <w:r w:rsidRPr="005E10FE">
        <w:rPr>
          <w:rStyle w:val="lev"/>
          <w:rFonts w:asciiTheme="majorBidi" w:hAnsiTheme="majorBidi" w:cstheme="majorBidi"/>
          <w:b w:val="0"/>
          <w:bCs w:val="0"/>
          <w:sz w:val="40"/>
          <w:szCs w:val="40"/>
          <w:rtl/>
        </w:rPr>
        <w:t xml:space="preserve"> </w:t>
      </w:r>
      <w:r w:rsidR="00A33071" w:rsidRPr="00A33071">
        <w:rPr>
          <w:rFonts w:asciiTheme="majorBidi" w:hAnsiTheme="majorBidi" w:cstheme="majorBidi"/>
          <w:b/>
          <w:bCs/>
          <w:color w:val="FF0000"/>
          <w:sz w:val="40"/>
          <w:szCs w:val="40"/>
          <w:rtl/>
        </w:rPr>
        <w:t xml:space="preserve">أَلَّا تَعْبُدُوا </w:t>
      </w:r>
      <w:r w:rsidRPr="005E10FE">
        <w:rPr>
          <w:rStyle w:val="lev"/>
          <w:rFonts w:asciiTheme="majorBidi" w:hAnsiTheme="majorBidi" w:cstheme="majorBidi"/>
          <w:b w:val="0"/>
          <w:bCs w:val="0"/>
          <w:sz w:val="40"/>
          <w:szCs w:val="40"/>
          <w:rtl/>
        </w:rPr>
        <w:t>فيه معنى لا إله</w:t>
      </w:r>
      <w:r w:rsidRPr="005E10FE">
        <w:rPr>
          <w:rStyle w:val="lev"/>
          <w:rFonts w:asciiTheme="majorBidi" w:hAnsiTheme="majorBidi" w:cstheme="majorBidi" w:hint="cs"/>
          <w:b w:val="0"/>
          <w:bCs w:val="0"/>
          <w:sz w:val="40"/>
          <w:szCs w:val="40"/>
          <w:rtl/>
        </w:rPr>
        <w:t xml:space="preserve">. </w:t>
      </w:r>
      <w:proofErr w:type="spellStart"/>
      <w:proofErr w:type="gramStart"/>
      <w:r w:rsidRPr="005E10FE">
        <w:rPr>
          <w:rStyle w:val="lev"/>
          <w:rFonts w:asciiTheme="majorBidi" w:hAnsiTheme="majorBidi" w:cstheme="majorBidi"/>
          <w:b w:val="0"/>
          <w:bCs w:val="0"/>
          <w:sz w:val="40"/>
          <w:szCs w:val="40"/>
          <w:rtl/>
        </w:rPr>
        <w:t>وقوله</w:t>
      </w:r>
      <w:proofErr w:type="gramEnd"/>
      <w:r w:rsidRPr="005E10FE">
        <w:rPr>
          <w:rStyle w:val="lev"/>
          <w:rFonts w:asciiTheme="majorBidi" w:hAnsiTheme="majorBidi" w:cstheme="majorBidi"/>
          <w:b w:val="0"/>
          <w:bCs w:val="0"/>
          <w:sz w:val="40"/>
          <w:szCs w:val="40"/>
          <w:rtl/>
        </w:rPr>
        <w:t>:</w:t>
      </w:r>
      <w:proofErr w:type="spellEnd"/>
      <w:r w:rsidRPr="005E10FE">
        <w:rPr>
          <w:rStyle w:val="lev"/>
          <w:rFonts w:asciiTheme="majorBidi" w:hAnsiTheme="majorBidi" w:cstheme="majorBidi"/>
          <w:b w:val="0"/>
          <w:bCs w:val="0"/>
          <w:sz w:val="40"/>
          <w:szCs w:val="40"/>
          <w:rtl/>
        </w:rPr>
        <w:t xml:space="preserve"> </w:t>
      </w:r>
      <w:r w:rsidR="00A33071" w:rsidRPr="00A33071">
        <w:rPr>
          <w:rFonts w:asciiTheme="majorBidi" w:hAnsiTheme="majorBidi" w:cstheme="majorBidi"/>
          <w:b/>
          <w:bCs/>
          <w:color w:val="FF0000"/>
          <w:sz w:val="40"/>
          <w:szCs w:val="40"/>
          <w:rtl/>
        </w:rPr>
        <w:t>إِلَّا إِيَّاهُ</w:t>
      </w:r>
      <w:r w:rsidR="00A33071" w:rsidRPr="005E10FE">
        <w:rPr>
          <w:rStyle w:val="lev"/>
          <w:rFonts w:asciiTheme="majorBidi" w:hAnsiTheme="majorBidi" w:cstheme="majorBidi"/>
          <w:b w:val="0"/>
          <w:bCs w:val="0"/>
          <w:sz w:val="40"/>
          <w:szCs w:val="40"/>
          <w:rtl/>
        </w:rPr>
        <w:t xml:space="preserve"> </w:t>
      </w:r>
      <w:r w:rsidRPr="005E10FE">
        <w:rPr>
          <w:rStyle w:val="lev"/>
          <w:rFonts w:asciiTheme="majorBidi" w:hAnsiTheme="majorBidi" w:cstheme="majorBidi"/>
          <w:b w:val="0"/>
          <w:bCs w:val="0"/>
          <w:sz w:val="40"/>
          <w:szCs w:val="40"/>
          <w:rtl/>
        </w:rPr>
        <w:t xml:space="preserve">فيه </w:t>
      </w:r>
      <w:proofErr w:type="spellStart"/>
      <w:r w:rsidRPr="005E10FE">
        <w:rPr>
          <w:rStyle w:val="lev"/>
          <w:rFonts w:asciiTheme="majorBidi" w:hAnsiTheme="majorBidi" w:cstheme="majorBidi"/>
          <w:b w:val="0"/>
          <w:bCs w:val="0"/>
          <w:sz w:val="40"/>
          <w:szCs w:val="40"/>
          <w:rtl/>
        </w:rPr>
        <w:t>معنى:</w:t>
      </w:r>
      <w:proofErr w:type="spellEnd"/>
      <w:r w:rsidRPr="005E10FE">
        <w:rPr>
          <w:rStyle w:val="lev"/>
          <w:rFonts w:asciiTheme="majorBidi" w:hAnsiTheme="majorBidi" w:cstheme="majorBidi"/>
          <w:b w:val="0"/>
          <w:bCs w:val="0"/>
          <w:sz w:val="40"/>
          <w:szCs w:val="40"/>
          <w:rtl/>
        </w:rPr>
        <w:t xml:space="preserve"> إلا الله</w:t>
      </w:r>
      <w:r>
        <w:rPr>
          <w:rStyle w:val="lev"/>
          <w:rFonts w:asciiTheme="majorBidi" w:hAnsiTheme="majorBidi" w:cstheme="majorBidi" w:hint="cs"/>
          <w:b w:val="0"/>
          <w:bCs w:val="0"/>
          <w:sz w:val="40"/>
          <w:szCs w:val="40"/>
          <w:rtl/>
        </w:rPr>
        <w:t>.</w:t>
      </w:r>
    </w:p>
    <w:p w:rsidR="00F83855" w:rsidRPr="00FC51F7" w:rsidRDefault="00F83855" w:rsidP="005E10FE">
      <w:pPr>
        <w:widowControl w:val="0"/>
        <w:adjustRightInd w:val="0"/>
        <w:spacing w:before="100" w:after="100" w:line="240" w:lineRule="auto"/>
        <w:jc w:val="both"/>
        <w:rPr>
          <w:rFonts w:ascii="Times New Roman" w:eastAsia="Times New Roman" w:hAnsi="Times New Roman" w:cs="Times New Roman"/>
          <w:sz w:val="28"/>
          <w:szCs w:val="28"/>
          <w:lang w:eastAsia="fr-FR"/>
        </w:rPr>
      </w:pPr>
      <w:r w:rsidRPr="00F83855">
        <w:rPr>
          <w:rFonts w:ascii="Times New Roman" w:eastAsia="Times New Roman" w:hAnsi="Times New Roman" w:cs="Times New Roman"/>
          <w:sz w:val="28"/>
          <w:szCs w:val="28"/>
          <w:lang w:eastAsia="fr-FR"/>
        </w:rPr>
        <w:t xml:space="preserve">Lorsqu’il dit « </w:t>
      </w:r>
      <w:r w:rsidRPr="00FC51F7">
        <w:rPr>
          <w:rFonts w:ascii="Times New Roman" w:eastAsia="Times New Roman" w:hAnsi="Times New Roman" w:cs="Times New Roman"/>
          <w:b/>
          <w:bCs/>
          <w:color w:val="FF0000"/>
          <w:sz w:val="28"/>
          <w:szCs w:val="28"/>
          <w:lang w:eastAsia="fr-FR"/>
        </w:rPr>
        <w:t>que nous n’adorions</w:t>
      </w:r>
      <w:r w:rsidRPr="00F83855">
        <w:rPr>
          <w:rFonts w:ascii="Times New Roman" w:eastAsia="Times New Roman" w:hAnsi="Times New Roman" w:cs="Times New Roman"/>
          <w:sz w:val="28"/>
          <w:szCs w:val="28"/>
          <w:lang w:eastAsia="fr-FR"/>
        </w:rPr>
        <w:t xml:space="preserve"> », cela correspond à « </w:t>
      </w:r>
      <w:r w:rsidRPr="00FC51F7">
        <w:rPr>
          <w:rFonts w:ascii="Times New Roman" w:eastAsia="Times New Roman" w:hAnsi="Times New Roman" w:cs="Times New Roman"/>
          <w:sz w:val="28"/>
          <w:szCs w:val="28"/>
          <w:lang w:eastAsia="fr-FR"/>
        </w:rPr>
        <w:t>il n’y a de vraie divinité</w:t>
      </w:r>
      <w:r w:rsidRPr="00F83855">
        <w:rPr>
          <w:rFonts w:ascii="Times New Roman" w:eastAsia="Times New Roman" w:hAnsi="Times New Roman" w:cs="Times New Roman"/>
          <w:sz w:val="28"/>
          <w:szCs w:val="28"/>
          <w:lang w:eastAsia="fr-FR"/>
        </w:rPr>
        <w:t xml:space="preserve"> » et cela dénie l’adoration vouée à autre qu’Allah. Quand à sa parole « </w:t>
      </w:r>
      <w:r w:rsidRPr="00FC51F7">
        <w:rPr>
          <w:rFonts w:ascii="Times New Roman" w:eastAsia="Times New Roman" w:hAnsi="Times New Roman" w:cs="Times New Roman"/>
          <w:b/>
          <w:bCs/>
          <w:color w:val="FF0000"/>
          <w:sz w:val="28"/>
          <w:szCs w:val="28"/>
          <w:lang w:eastAsia="fr-FR"/>
        </w:rPr>
        <w:t>si ce n’est</w:t>
      </w:r>
      <w:r w:rsidRPr="00F83855">
        <w:rPr>
          <w:rFonts w:ascii="Times New Roman" w:eastAsia="Times New Roman" w:hAnsi="Times New Roman" w:cs="Times New Roman"/>
          <w:color w:val="FF0000"/>
          <w:sz w:val="28"/>
          <w:szCs w:val="28"/>
          <w:lang w:eastAsia="fr-FR"/>
        </w:rPr>
        <w:t xml:space="preserve"> </w:t>
      </w:r>
      <w:r w:rsidRPr="00FC51F7">
        <w:rPr>
          <w:rFonts w:ascii="Times New Roman" w:eastAsia="Times New Roman" w:hAnsi="Times New Roman" w:cs="Times New Roman"/>
          <w:b/>
          <w:bCs/>
          <w:color w:val="FF0000"/>
          <w:sz w:val="28"/>
          <w:szCs w:val="28"/>
          <w:lang w:eastAsia="fr-FR"/>
        </w:rPr>
        <w:t>Allah</w:t>
      </w:r>
      <w:r w:rsidRPr="00FC51F7">
        <w:rPr>
          <w:rFonts w:ascii="Times New Roman" w:eastAsia="Times New Roman" w:hAnsi="Times New Roman" w:cs="Times New Roman" w:hint="cs"/>
          <w:b/>
          <w:bCs/>
          <w:sz w:val="28"/>
          <w:szCs w:val="28"/>
          <w:rtl/>
          <w:lang w:eastAsia="fr-FR"/>
        </w:rPr>
        <w:t xml:space="preserve"> </w:t>
      </w:r>
      <w:r w:rsidRPr="00F83855">
        <w:rPr>
          <w:rFonts w:ascii="Times New Roman" w:eastAsia="Times New Roman" w:hAnsi="Times New Roman" w:cs="Times New Roman"/>
          <w:sz w:val="28"/>
          <w:szCs w:val="28"/>
          <w:lang w:eastAsia="fr-FR"/>
        </w:rPr>
        <w:t>», il s’agit de l’exception de la parole du pur monothéisme. Allah a donc ordonné à son prophète ‘</w:t>
      </w:r>
      <w:proofErr w:type="spellStart"/>
      <w:r w:rsidRPr="00F83855">
        <w:rPr>
          <w:rFonts w:ascii="Times New Roman" w:eastAsia="Times New Roman" w:hAnsi="Times New Roman" w:cs="Times New Roman"/>
          <w:sz w:val="28"/>
          <w:szCs w:val="28"/>
          <w:lang w:eastAsia="fr-FR"/>
        </w:rPr>
        <w:t>alayhi</w:t>
      </w:r>
      <w:proofErr w:type="spellEnd"/>
      <w:r w:rsidRPr="00F83855">
        <w:rPr>
          <w:rFonts w:ascii="Times New Roman" w:eastAsia="Times New Roman" w:hAnsi="Times New Roman" w:cs="Times New Roman"/>
          <w:sz w:val="28"/>
          <w:szCs w:val="28"/>
          <w:lang w:eastAsia="fr-FR"/>
        </w:rPr>
        <w:t xml:space="preserve"> salât </w:t>
      </w:r>
      <w:proofErr w:type="spellStart"/>
      <w:r w:rsidRPr="00F83855">
        <w:rPr>
          <w:rFonts w:ascii="Times New Roman" w:eastAsia="Times New Roman" w:hAnsi="Times New Roman" w:cs="Times New Roman"/>
          <w:sz w:val="28"/>
          <w:szCs w:val="28"/>
          <w:lang w:eastAsia="fr-FR"/>
        </w:rPr>
        <w:t>wa</w:t>
      </w:r>
      <w:proofErr w:type="spellEnd"/>
      <w:r w:rsidRPr="00F83855">
        <w:rPr>
          <w:rFonts w:ascii="Times New Roman" w:eastAsia="Times New Roman" w:hAnsi="Times New Roman" w:cs="Times New Roman"/>
          <w:sz w:val="28"/>
          <w:szCs w:val="28"/>
          <w:lang w:eastAsia="fr-FR"/>
        </w:rPr>
        <w:t xml:space="preserve"> </w:t>
      </w:r>
      <w:proofErr w:type="spellStart"/>
      <w:r w:rsidRPr="00F83855">
        <w:rPr>
          <w:rFonts w:ascii="Times New Roman" w:eastAsia="Times New Roman" w:hAnsi="Times New Roman" w:cs="Times New Roman"/>
          <w:sz w:val="28"/>
          <w:szCs w:val="28"/>
          <w:lang w:eastAsia="fr-FR"/>
        </w:rPr>
        <w:t>salâm</w:t>
      </w:r>
      <w:proofErr w:type="spellEnd"/>
      <w:r w:rsidRPr="00F83855">
        <w:rPr>
          <w:rFonts w:ascii="Times New Roman" w:eastAsia="Times New Roman" w:hAnsi="Times New Roman" w:cs="Times New Roman"/>
          <w:sz w:val="28"/>
          <w:szCs w:val="28"/>
          <w:lang w:eastAsia="fr-FR"/>
        </w:rPr>
        <w:t xml:space="preserve"> d’exhorter les gens à n’adorer que Lui seul, et de renier la validité de l’adoration de tout autre que Lui. Ce genre de verset</w:t>
      </w:r>
      <w:r w:rsidR="00FC51F7" w:rsidRPr="00FC51F7">
        <w:rPr>
          <w:rFonts w:ascii="Times New Roman" w:eastAsia="Times New Roman" w:hAnsi="Times New Roman" w:cs="Times New Roman"/>
          <w:sz w:val="28"/>
          <w:szCs w:val="28"/>
          <w:lang w:eastAsia="fr-FR"/>
        </w:rPr>
        <w:t>s</w:t>
      </w:r>
      <w:r w:rsidRPr="00F83855">
        <w:rPr>
          <w:rFonts w:ascii="Times New Roman" w:eastAsia="Times New Roman" w:hAnsi="Times New Roman" w:cs="Times New Roman"/>
          <w:sz w:val="28"/>
          <w:szCs w:val="28"/>
          <w:lang w:eastAsia="fr-FR"/>
        </w:rPr>
        <w:t xml:space="preserve"> sont nombreux et ils démontrent que la déification est l’adoration, et qu’elle ne vaut pour rien ni personne d’autre qu’Allah.</w:t>
      </w:r>
      <w:r w:rsidRPr="00FC51F7">
        <w:rPr>
          <w:rFonts w:ascii="Times New Roman" w:eastAsia="Times New Roman" w:hAnsi="Times New Roman" w:cs="Times New Roman" w:hint="cs"/>
          <w:sz w:val="28"/>
          <w:szCs w:val="28"/>
          <w:rtl/>
          <w:lang w:eastAsia="fr-FR"/>
        </w:rPr>
        <w:t xml:space="preserve"> </w:t>
      </w:r>
      <w:r w:rsidRPr="00F83855">
        <w:rPr>
          <w:rFonts w:ascii="Times New Roman" w:eastAsia="Times New Roman" w:hAnsi="Times New Roman" w:cs="Times New Roman"/>
          <w:sz w:val="28"/>
          <w:szCs w:val="28"/>
          <w:lang w:eastAsia="fr-FR"/>
        </w:rPr>
        <w:t xml:space="preserve">Allah a dit « </w:t>
      </w:r>
      <w:r w:rsidRPr="00FC51F7">
        <w:rPr>
          <w:rFonts w:ascii="Times New Roman" w:eastAsia="Times New Roman" w:hAnsi="Times New Roman" w:cs="Times New Roman"/>
          <w:b/>
          <w:bCs/>
          <w:color w:val="FF0000"/>
          <w:sz w:val="28"/>
          <w:szCs w:val="28"/>
          <w:lang w:eastAsia="fr-FR"/>
        </w:rPr>
        <w:t>Et ton seigneur a décrété que vous n’adoriez que Lui</w:t>
      </w:r>
      <w:r w:rsidRPr="00F83855">
        <w:rPr>
          <w:rFonts w:ascii="Times New Roman" w:eastAsia="Times New Roman" w:hAnsi="Times New Roman" w:cs="Times New Roman"/>
          <w:color w:val="FF0000"/>
          <w:sz w:val="28"/>
          <w:szCs w:val="28"/>
          <w:lang w:eastAsia="fr-FR"/>
        </w:rPr>
        <w:t xml:space="preserve"> </w:t>
      </w:r>
      <w:r w:rsidRPr="00F83855">
        <w:rPr>
          <w:rFonts w:ascii="Times New Roman" w:eastAsia="Times New Roman" w:hAnsi="Times New Roman" w:cs="Times New Roman"/>
          <w:sz w:val="28"/>
          <w:szCs w:val="28"/>
          <w:lang w:eastAsia="fr-FR"/>
        </w:rPr>
        <w:t xml:space="preserve">» Sourate 17 verset 23 Et le sens de « </w:t>
      </w:r>
      <w:r w:rsidRPr="00FC51F7">
        <w:rPr>
          <w:rFonts w:ascii="Times New Roman" w:eastAsia="Times New Roman" w:hAnsi="Times New Roman" w:cs="Times New Roman"/>
          <w:b/>
          <w:bCs/>
          <w:color w:val="FF0000"/>
          <w:sz w:val="28"/>
          <w:szCs w:val="28"/>
          <w:lang w:eastAsia="fr-FR"/>
        </w:rPr>
        <w:t>décrété</w:t>
      </w:r>
      <w:r w:rsidRPr="00F83855">
        <w:rPr>
          <w:rFonts w:ascii="Times New Roman" w:eastAsia="Times New Roman" w:hAnsi="Times New Roman" w:cs="Times New Roman"/>
          <w:sz w:val="28"/>
          <w:szCs w:val="28"/>
          <w:lang w:eastAsia="fr-FR"/>
        </w:rPr>
        <w:t xml:space="preserve"> » signifie « </w:t>
      </w:r>
      <w:r w:rsidRPr="00FC51F7">
        <w:rPr>
          <w:rFonts w:ascii="Times New Roman" w:eastAsia="Times New Roman" w:hAnsi="Times New Roman" w:cs="Times New Roman"/>
          <w:sz w:val="28"/>
          <w:szCs w:val="28"/>
          <w:lang w:eastAsia="fr-FR"/>
        </w:rPr>
        <w:t>ordonné</w:t>
      </w:r>
      <w:r w:rsidRPr="00F83855">
        <w:rPr>
          <w:rFonts w:ascii="Times New Roman" w:eastAsia="Times New Roman" w:hAnsi="Times New Roman" w:cs="Times New Roman"/>
          <w:sz w:val="28"/>
          <w:szCs w:val="28"/>
          <w:lang w:eastAsia="fr-FR"/>
        </w:rPr>
        <w:t xml:space="preserve"> » et « </w:t>
      </w:r>
      <w:r w:rsidRPr="00FC51F7">
        <w:rPr>
          <w:rFonts w:ascii="Times New Roman" w:eastAsia="Times New Roman" w:hAnsi="Times New Roman" w:cs="Times New Roman"/>
          <w:sz w:val="28"/>
          <w:szCs w:val="28"/>
          <w:lang w:eastAsia="fr-FR"/>
        </w:rPr>
        <w:t>prescrit</w:t>
      </w:r>
      <w:r w:rsidRPr="00F83855">
        <w:rPr>
          <w:rFonts w:ascii="Times New Roman" w:eastAsia="Times New Roman" w:hAnsi="Times New Roman" w:cs="Times New Roman"/>
          <w:sz w:val="28"/>
          <w:szCs w:val="28"/>
          <w:lang w:eastAsia="fr-FR"/>
        </w:rPr>
        <w:t xml:space="preserve"> », ce sont deux mots qui ont une même signification. Lorsqu’il dit « </w:t>
      </w:r>
      <w:r w:rsidRPr="00FC51F7">
        <w:rPr>
          <w:rFonts w:ascii="Times New Roman" w:eastAsia="Times New Roman" w:hAnsi="Times New Roman" w:cs="Times New Roman"/>
          <w:b/>
          <w:bCs/>
          <w:color w:val="FF0000"/>
          <w:sz w:val="28"/>
          <w:szCs w:val="28"/>
          <w:lang w:eastAsia="fr-FR"/>
        </w:rPr>
        <w:t>que vous n’adoriez</w:t>
      </w:r>
      <w:r w:rsidRPr="00F83855">
        <w:rPr>
          <w:rFonts w:ascii="Times New Roman" w:eastAsia="Times New Roman" w:hAnsi="Times New Roman" w:cs="Times New Roman"/>
          <w:sz w:val="28"/>
          <w:szCs w:val="28"/>
          <w:lang w:eastAsia="fr-FR"/>
        </w:rPr>
        <w:t xml:space="preserve"> » cela correspond à « </w:t>
      </w:r>
      <w:r w:rsidRPr="00FC51F7">
        <w:rPr>
          <w:rFonts w:ascii="Times New Roman" w:eastAsia="Times New Roman" w:hAnsi="Times New Roman" w:cs="Times New Roman"/>
          <w:sz w:val="28"/>
          <w:szCs w:val="28"/>
          <w:lang w:eastAsia="fr-FR"/>
        </w:rPr>
        <w:t>il n’y a de vraie divinité</w:t>
      </w:r>
      <w:r w:rsidRPr="00F83855">
        <w:rPr>
          <w:rFonts w:ascii="Times New Roman" w:eastAsia="Times New Roman" w:hAnsi="Times New Roman" w:cs="Times New Roman"/>
          <w:sz w:val="28"/>
          <w:szCs w:val="28"/>
          <w:lang w:eastAsia="fr-FR"/>
        </w:rPr>
        <w:t xml:space="preserve"> », et lorsqu’il dit « </w:t>
      </w:r>
      <w:r w:rsidRPr="00FC51F7">
        <w:rPr>
          <w:rFonts w:ascii="Times New Roman" w:eastAsia="Times New Roman" w:hAnsi="Times New Roman" w:cs="Times New Roman"/>
          <w:b/>
          <w:bCs/>
          <w:color w:val="FF0000"/>
          <w:sz w:val="28"/>
          <w:szCs w:val="28"/>
          <w:lang w:eastAsia="fr-FR"/>
        </w:rPr>
        <w:t>Que Lui</w:t>
      </w:r>
      <w:r w:rsidRPr="00F83855">
        <w:rPr>
          <w:rFonts w:ascii="Times New Roman" w:eastAsia="Times New Roman" w:hAnsi="Times New Roman" w:cs="Times New Roman"/>
          <w:sz w:val="28"/>
          <w:szCs w:val="28"/>
          <w:lang w:eastAsia="fr-FR"/>
        </w:rPr>
        <w:t xml:space="preserve"> » cela correspond à « </w:t>
      </w:r>
      <w:r w:rsidRPr="00FC51F7">
        <w:rPr>
          <w:rFonts w:ascii="Times New Roman" w:eastAsia="Times New Roman" w:hAnsi="Times New Roman" w:cs="Times New Roman"/>
          <w:sz w:val="28"/>
          <w:szCs w:val="28"/>
          <w:lang w:eastAsia="fr-FR"/>
        </w:rPr>
        <w:t>si ce n’est Allah</w:t>
      </w:r>
      <w:r w:rsidRPr="00F83855">
        <w:rPr>
          <w:rFonts w:ascii="Times New Roman" w:eastAsia="Times New Roman" w:hAnsi="Times New Roman" w:cs="Times New Roman"/>
          <w:sz w:val="28"/>
          <w:szCs w:val="28"/>
          <w:lang w:eastAsia="fr-FR"/>
        </w:rPr>
        <w:t xml:space="preserve"> » </w:t>
      </w:r>
    </w:p>
    <w:p w:rsidR="00FC51F7" w:rsidRPr="00FC51F7" w:rsidRDefault="00FC51F7"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C51F7" w:rsidRPr="005E10FE" w:rsidRDefault="005E10FE" w:rsidP="00EA2F76">
      <w:pPr>
        <w:widowControl w:val="0"/>
        <w:bidi/>
        <w:adjustRightInd w:val="0"/>
        <w:spacing w:before="100" w:after="100" w:line="240" w:lineRule="auto"/>
        <w:jc w:val="both"/>
        <w:rPr>
          <w:rStyle w:val="lev"/>
          <w:rFonts w:asciiTheme="majorBidi" w:hAnsiTheme="majorBidi" w:cstheme="majorBidi"/>
          <w:b w:val="0"/>
          <w:bCs w:val="0"/>
          <w:sz w:val="40"/>
          <w:szCs w:val="40"/>
          <w:rtl/>
        </w:rPr>
      </w:pPr>
      <w:proofErr w:type="spellStart"/>
      <w:r w:rsidRPr="005E10FE">
        <w:rPr>
          <w:rStyle w:val="lev"/>
          <w:rFonts w:asciiTheme="majorBidi" w:hAnsiTheme="majorBidi" w:cstheme="majorBidi"/>
          <w:b w:val="0"/>
          <w:bCs w:val="0"/>
          <w:sz w:val="40"/>
          <w:szCs w:val="40"/>
          <w:rtl/>
        </w:rPr>
        <w:t>وهذا:</w:t>
      </w:r>
      <w:proofErr w:type="spellEnd"/>
      <w:r w:rsidRPr="005E10FE">
        <w:rPr>
          <w:rStyle w:val="lev"/>
          <w:rFonts w:asciiTheme="majorBidi" w:hAnsiTheme="majorBidi" w:cstheme="majorBidi"/>
          <w:b w:val="0"/>
          <w:bCs w:val="0"/>
          <w:sz w:val="40"/>
          <w:szCs w:val="40"/>
          <w:rtl/>
        </w:rPr>
        <w:t xml:space="preserve"> هو توحيد </w:t>
      </w:r>
      <w:proofErr w:type="spellStart"/>
      <w:r w:rsidRPr="005E10FE">
        <w:rPr>
          <w:rStyle w:val="lev"/>
          <w:rFonts w:asciiTheme="majorBidi" w:hAnsiTheme="majorBidi" w:cstheme="majorBidi"/>
          <w:b w:val="0"/>
          <w:bCs w:val="0"/>
          <w:sz w:val="40"/>
          <w:szCs w:val="40"/>
          <w:rtl/>
        </w:rPr>
        <w:t>العبادة،</w:t>
      </w:r>
      <w:proofErr w:type="spellEnd"/>
      <w:r w:rsidRPr="005E10FE">
        <w:rPr>
          <w:rStyle w:val="lev"/>
          <w:rFonts w:asciiTheme="majorBidi" w:hAnsiTheme="majorBidi" w:cstheme="majorBidi"/>
          <w:b w:val="0"/>
          <w:bCs w:val="0"/>
          <w:sz w:val="40"/>
          <w:szCs w:val="40"/>
          <w:rtl/>
        </w:rPr>
        <w:t xml:space="preserve"> وهو دعوة </w:t>
      </w:r>
      <w:proofErr w:type="spellStart"/>
      <w:r w:rsidRPr="005E10FE">
        <w:rPr>
          <w:rStyle w:val="lev"/>
          <w:rFonts w:asciiTheme="majorBidi" w:hAnsiTheme="majorBidi" w:cstheme="majorBidi"/>
          <w:b w:val="0"/>
          <w:bCs w:val="0"/>
          <w:sz w:val="40"/>
          <w:szCs w:val="40"/>
          <w:rtl/>
        </w:rPr>
        <w:t>الرسل،</w:t>
      </w:r>
      <w:proofErr w:type="spellEnd"/>
      <w:r w:rsidRPr="005E10FE">
        <w:rPr>
          <w:rStyle w:val="lev"/>
          <w:rFonts w:asciiTheme="majorBidi" w:hAnsiTheme="majorBidi" w:cstheme="majorBidi"/>
          <w:b w:val="0"/>
          <w:bCs w:val="0"/>
          <w:sz w:val="40"/>
          <w:szCs w:val="40"/>
          <w:rtl/>
        </w:rPr>
        <w:t xml:space="preserve"> إذ قالوا </w:t>
      </w:r>
      <w:proofErr w:type="spellStart"/>
      <w:r w:rsidRPr="005E10FE">
        <w:rPr>
          <w:rStyle w:val="lev"/>
          <w:rFonts w:asciiTheme="majorBidi" w:hAnsiTheme="majorBidi" w:cstheme="majorBidi"/>
          <w:b w:val="0"/>
          <w:bCs w:val="0"/>
          <w:sz w:val="40"/>
          <w:szCs w:val="40"/>
          <w:rtl/>
        </w:rPr>
        <w:t>لقومهم:</w:t>
      </w:r>
      <w:proofErr w:type="spellEnd"/>
      <w:r w:rsidRPr="005E10FE">
        <w:rPr>
          <w:rStyle w:val="lev"/>
          <w:rFonts w:asciiTheme="majorBidi" w:hAnsiTheme="majorBidi" w:cstheme="majorBidi"/>
          <w:b w:val="0"/>
          <w:bCs w:val="0"/>
          <w:sz w:val="40"/>
          <w:szCs w:val="40"/>
          <w:rtl/>
        </w:rPr>
        <w:t xml:space="preserve"> </w:t>
      </w:r>
      <w:r w:rsidR="00A33071" w:rsidRPr="00A33071">
        <w:rPr>
          <w:rFonts w:asciiTheme="majorBidi" w:hAnsiTheme="majorBidi" w:cstheme="majorBidi"/>
          <w:b/>
          <w:bCs/>
          <w:color w:val="FF0000"/>
          <w:sz w:val="40"/>
          <w:szCs w:val="40"/>
          <w:rtl/>
        </w:rPr>
        <w:t>أَنِ اعْبُدُوا اللَّهَ مَا لَكُمْ مِنْ إِلَٰهٍ غَيْرُهُ</w:t>
      </w:r>
      <w:r w:rsidR="00A33071" w:rsidRPr="005E10FE">
        <w:rPr>
          <w:rStyle w:val="lev"/>
          <w:rFonts w:asciiTheme="majorBidi" w:hAnsiTheme="majorBidi" w:cstheme="majorBidi"/>
          <w:b w:val="0"/>
          <w:bCs w:val="0"/>
          <w:sz w:val="40"/>
          <w:szCs w:val="40"/>
          <w:rtl/>
        </w:rPr>
        <w:t xml:space="preserve"> </w:t>
      </w:r>
      <w:r w:rsidRPr="005E10FE">
        <w:rPr>
          <w:rStyle w:val="lev"/>
          <w:rFonts w:asciiTheme="majorBidi" w:hAnsiTheme="majorBidi" w:cstheme="majorBidi"/>
          <w:b w:val="0"/>
          <w:bCs w:val="0"/>
          <w:sz w:val="40"/>
          <w:szCs w:val="40"/>
          <w:rtl/>
        </w:rPr>
        <w:t xml:space="preserve">المؤمنون 32. فلا بد من نفى الشرك في العبادة </w:t>
      </w:r>
      <w:proofErr w:type="spellStart"/>
      <w:r w:rsidRPr="005E10FE">
        <w:rPr>
          <w:rStyle w:val="lev"/>
          <w:rFonts w:asciiTheme="majorBidi" w:hAnsiTheme="majorBidi" w:cstheme="majorBidi"/>
          <w:b w:val="0"/>
          <w:bCs w:val="0"/>
          <w:sz w:val="40"/>
          <w:szCs w:val="40"/>
          <w:rtl/>
        </w:rPr>
        <w:t>رأسا،</w:t>
      </w:r>
      <w:proofErr w:type="spellEnd"/>
      <w:r w:rsidRPr="005E10FE">
        <w:rPr>
          <w:rStyle w:val="lev"/>
          <w:rFonts w:asciiTheme="majorBidi" w:hAnsiTheme="majorBidi" w:cstheme="majorBidi"/>
          <w:b w:val="0"/>
          <w:bCs w:val="0"/>
          <w:sz w:val="40"/>
          <w:szCs w:val="40"/>
          <w:rtl/>
        </w:rPr>
        <w:t xml:space="preserve"> والبراءة منه وممن </w:t>
      </w:r>
      <w:proofErr w:type="spellStart"/>
      <w:r w:rsidRPr="005E10FE">
        <w:rPr>
          <w:rStyle w:val="lev"/>
          <w:rFonts w:asciiTheme="majorBidi" w:hAnsiTheme="majorBidi" w:cstheme="majorBidi"/>
          <w:b w:val="0"/>
          <w:bCs w:val="0"/>
          <w:sz w:val="40"/>
          <w:szCs w:val="40"/>
          <w:rtl/>
        </w:rPr>
        <w:t>فعله،</w:t>
      </w:r>
      <w:proofErr w:type="spellEnd"/>
      <w:r w:rsidRPr="005E10FE">
        <w:rPr>
          <w:rStyle w:val="lev"/>
          <w:rFonts w:asciiTheme="majorBidi" w:hAnsiTheme="majorBidi" w:cstheme="majorBidi"/>
          <w:b w:val="0"/>
          <w:bCs w:val="0"/>
          <w:sz w:val="40"/>
          <w:szCs w:val="40"/>
          <w:rtl/>
        </w:rPr>
        <w:t xml:space="preserve"> كما قال تعالى عن خليله إبراهيم عليه </w:t>
      </w:r>
      <w:proofErr w:type="spellStart"/>
      <w:r w:rsidRPr="005E10FE">
        <w:rPr>
          <w:rStyle w:val="lev"/>
          <w:rFonts w:asciiTheme="majorBidi" w:hAnsiTheme="majorBidi" w:cstheme="majorBidi"/>
          <w:b w:val="0"/>
          <w:bCs w:val="0"/>
          <w:sz w:val="40"/>
          <w:szCs w:val="40"/>
          <w:rtl/>
        </w:rPr>
        <w:t>السلام:</w:t>
      </w:r>
      <w:proofErr w:type="spellEnd"/>
      <w:r w:rsidRPr="005E10FE">
        <w:rPr>
          <w:rStyle w:val="lev"/>
          <w:rFonts w:asciiTheme="majorBidi" w:hAnsiTheme="majorBidi" w:cstheme="majorBidi"/>
          <w:b w:val="0"/>
          <w:bCs w:val="0"/>
          <w:sz w:val="40"/>
          <w:szCs w:val="40"/>
          <w:rtl/>
        </w:rPr>
        <w:t xml:space="preserve"> </w:t>
      </w:r>
      <w:r w:rsidR="00A33071" w:rsidRPr="00A33071">
        <w:rPr>
          <w:rFonts w:asciiTheme="majorBidi" w:hAnsiTheme="majorBidi" w:cstheme="majorBidi"/>
          <w:b/>
          <w:bCs/>
          <w:color w:val="FF0000"/>
          <w:sz w:val="40"/>
          <w:szCs w:val="40"/>
          <w:rtl/>
        </w:rPr>
        <w:t>وَإِذْ قَالَ إِبْرَاهِيمُ لِأَبِيهِ وَقَوْمِهِ إِنَّنِي بَرَاءٌ مِمَّا تَعْبُدُونَ</w:t>
      </w:r>
      <w:r w:rsidR="00A33071" w:rsidRPr="00A33071">
        <w:rPr>
          <w:rStyle w:val="lev"/>
          <w:rFonts w:asciiTheme="majorBidi" w:hAnsiTheme="majorBidi" w:cstheme="majorBidi"/>
          <w:b w:val="0"/>
          <w:bCs w:val="0"/>
          <w:color w:val="FF0000"/>
          <w:sz w:val="40"/>
          <w:szCs w:val="40"/>
          <w:rtl/>
        </w:rPr>
        <w:t xml:space="preserve"> </w:t>
      </w:r>
      <w:r w:rsidR="00A33071" w:rsidRPr="00A33071">
        <w:rPr>
          <w:rFonts w:asciiTheme="majorBidi" w:hAnsiTheme="majorBidi" w:cstheme="majorBidi"/>
          <w:b/>
          <w:bCs/>
          <w:color w:val="FF0000"/>
          <w:sz w:val="40"/>
          <w:szCs w:val="40"/>
          <w:rtl/>
        </w:rPr>
        <w:t>إِلَّا الَّذِي فَطَرَنِي</w:t>
      </w:r>
      <w:r w:rsidR="00A33071"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الزخرف</w:t>
      </w:r>
      <w:proofErr w:type="spellEnd"/>
      <w:r w:rsidRPr="005E10FE">
        <w:rPr>
          <w:rStyle w:val="lev"/>
          <w:rFonts w:asciiTheme="majorBidi" w:hAnsiTheme="majorBidi" w:cstheme="majorBidi"/>
          <w:b w:val="0"/>
          <w:bCs w:val="0"/>
          <w:sz w:val="40"/>
          <w:szCs w:val="40"/>
        </w:rPr>
        <w:t xml:space="preserve"> 26-27 </w:t>
      </w:r>
      <w:r w:rsidRPr="005E10FE">
        <w:rPr>
          <w:rStyle w:val="lev"/>
          <w:rFonts w:asciiTheme="majorBidi" w:hAnsiTheme="majorBidi" w:cstheme="majorBidi"/>
          <w:b w:val="0"/>
          <w:bCs w:val="0"/>
          <w:sz w:val="40"/>
          <w:szCs w:val="40"/>
          <w:rtl/>
        </w:rPr>
        <w:t>فلا بد من البراءة من عبادة ما كان يعبد من دون الله</w:t>
      </w:r>
      <w:r w:rsidRPr="005E10FE">
        <w:rPr>
          <w:rStyle w:val="lev"/>
          <w:rFonts w:asciiTheme="majorBidi" w:hAnsiTheme="majorBidi" w:cstheme="majorBidi" w:hint="cs"/>
          <w:b w:val="0"/>
          <w:bCs w:val="0"/>
          <w:sz w:val="40"/>
          <w:szCs w:val="40"/>
          <w:rtl/>
        </w:rPr>
        <w:t>.</w:t>
      </w:r>
    </w:p>
    <w:p w:rsidR="005E10FE" w:rsidRPr="00F83855" w:rsidRDefault="005E10FE"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83855" w:rsidRDefault="00F83855" w:rsidP="00FC51F7">
      <w:pPr>
        <w:widowControl w:val="0"/>
        <w:adjustRightInd w:val="0"/>
        <w:spacing w:before="100" w:after="100" w:line="240" w:lineRule="auto"/>
        <w:jc w:val="both"/>
        <w:rPr>
          <w:rFonts w:ascii="Times New Roman" w:eastAsia="Times New Roman" w:hAnsi="Times New Roman" w:cs="Times New Roman"/>
          <w:sz w:val="28"/>
          <w:szCs w:val="28"/>
          <w:rtl/>
          <w:lang w:eastAsia="fr-FR"/>
        </w:rPr>
      </w:pPr>
      <w:r w:rsidRPr="00F83855">
        <w:rPr>
          <w:rFonts w:ascii="Times New Roman" w:eastAsia="Times New Roman" w:hAnsi="Times New Roman" w:cs="Times New Roman"/>
          <w:sz w:val="28"/>
          <w:szCs w:val="28"/>
          <w:lang w:eastAsia="fr-FR"/>
        </w:rPr>
        <w:t xml:space="preserve">Ceci est l’unicité d’Allah dans le droit au culte, et c’est le message de tous les prophètes : Ils dirent à leurs peuples « </w:t>
      </w:r>
      <w:r w:rsidRPr="00FC51F7">
        <w:rPr>
          <w:rFonts w:ascii="Times New Roman" w:eastAsia="Times New Roman" w:hAnsi="Times New Roman" w:cs="Times New Roman"/>
          <w:b/>
          <w:bCs/>
          <w:color w:val="FF0000"/>
          <w:sz w:val="28"/>
          <w:szCs w:val="28"/>
          <w:lang w:eastAsia="fr-FR"/>
        </w:rPr>
        <w:t>Ô mon peuple adorez Allah vous n’avez pas de divinité en dehors de Lui</w:t>
      </w:r>
      <w:r w:rsidRPr="00F83855">
        <w:rPr>
          <w:rFonts w:ascii="Times New Roman" w:eastAsia="Times New Roman" w:hAnsi="Times New Roman" w:cs="Times New Roman"/>
          <w:color w:val="FF0000"/>
          <w:sz w:val="28"/>
          <w:szCs w:val="28"/>
          <w:lang w:eastAsia="fr-FR"/>
        </w:rPr>
        <w:t xml:space="preserve"> </w:t>
      </w:r>
      <w:r w:rsidRPr="00F83855">
        <w:rPr>
          <w:rFonts w:ascii="Times New Roman" w:eastAsia="Times New Roman" w:hAnsi="Times New Roman" w:cs="Times New Roman"/>
          <w:sz w:val="28"/>
          <w:szCs w:val="28"/>
          <w:lang w:eastAsia="fr-FR"/>
        </w:rPr>
        <w:t xml:space="preserve">» Sourate 23 verset 32. Il faut impérativement renier et désavouer le </w:t>
      </w:r>
      <w:r w:rsidR="00FC51F7">
        <w:rPr>
          <w:rFonts w:ascii="Times New Roman" w:eastAsia="Times New Roman" w:hAnsi="Times New Roman" w:cs="Times New Roman"/>
          <w:sz w:val="28"/>
          <w:szCs w:val="28"/>
          <w:lang w:eastAsia="fr-FR"/>
        </w:rPr>
        <w:t>polythéisme</w:t>
      </w:r>
      <w:r w:rsidRPr="00F83855">
        <w:rPr>
          <w:rFonts w:ascii="Times New Roman" w:eastAsia="Times New Roman" w:hAnsi="Times New Roman" w:cs="Times New Roman"/>
          <w:sz w:val="28"/>
          <w:szCs w:val="28"/>
          <w:lang w:eastAsia="fr-FR"/>
        </w:rPr>
        <w:t xml:space="preserve"> dans le culte à sa racine, ainsi que celui qui le commet. C’est ce que dit Allah de son ami proche Ibrahim, ‘</w:t>
      </w:r>
      <w:proofErr w:type="spellStart"/>
      <w:r w:rsidRPr="00F83855">
        <w:rPr>
          <w:rFonts w:ascii="Times New Roman" w:eastAsia="Times New Roman" w:hAnsi="Times New Roman" w:cs="Times New Roman"/>
          <w:sz w:val="28"/>
          <w:szCs w:val="28"/>
          <w:lang w:eastAsia="fr-FR"/>
        </w:rPr>
        <w:t>alayhi</w:t>
      </w:r>
      <w:proofErr w:type="spellEnd"/>
      <w:r w:rsidRPr="00F83855">
        <w:rPr>
          <w:rFonts w:ascii="Times New Roman" w:eastAsia="Times New Roman" w:hAnsi="Times New Roman" w:cs="Times New Roman"/>
          <w:sz w:val="28"/>
          <w:szCs w:val="28"/>
          <w:lang w:eastAsia="fr-FR"/>
        </w:rPr>
        <w:t xml:space="preserve"> </w:t>
      </w:r>
      <w:proofErr w:type="spellStart"/>
      <w:r w:rsidRPr="00F83855">
        <w:rPr>
          <w:rFonts w:ascii="Times New Roman" w:eastAsia="Times New Roman" w:hAnsi="Times New Roman" w:cs="Times New Roman"/>
          <w:sz w:val="28"/>
          <w:szCs w:val="28"/>
          <w:lang w:eastAsia="fr-FR"/>
        </w:rPr>
        <w:t>salâm</w:t>
      </w:r>
      <w:proofErr w:type="spellEnd"/>
      <w:r w:rsidRPr="00F83855">
        <w:rPr>
          <w:rFonts w:ascii="Times New Roman" w:eastAsia="Times New Roman" w:hAnsi="Times New Roman" w:cs="Times New Roman"/>
          <w:sz w:val="28"/>
          <w:szCs w:val="28"/>
          <w:lang w:eastAsia="fr-FR"/>
        </w:rPr>
        <w:t xml:space="preserve"> « </w:t>
      </w:r>
      <w:r w:rsidRPr="00FC51F7">
        <w:rPr>
          <w:rFonts w:ascii="Times New Roman" w:eastAsia="Times New Roman" w:hAnsi="Times New Roman" w:cs="Times New Roman"/>
          <w:b/>
          <w:bCs/>
          <w:color w:val="FF0000"/>
          <w:sz w:val="28"/>
          <w:szCs w:val="28"/>
          <w:lang w:eastAsia="fr-FR"/>
        </w:rPr>
        <w:t>Et lorsqu’Ibrahim dit à son père et son peuple :</w:t>
      </w:r>
      <w:r w:rsidRPr="00F83855">
        <w:rPr>
          <w:rFonts w:ascii="Times New Roman" w:eastAsia="Times New Roman" w:hAnsi="Times New Roman" w:cs="Times New Roman"/>
          <w:b/>
          <w:bCs/>
          <w:color w:val="FF0000"/>
          <w:sz w:val="28"/>
          <w:szCs w:val="28"/>
          <w:lang w:eastAsia="fr-FR"/>
        </w:rPr>
        <w:t xml:space="preserve"> «</w:t>
      </w:r>
      <w:r w:rsidRPr="00F83855">
        <w:rPr>
          <w:rFonts w:ascii="Times New Roman" w:eastAsia="Times New Roman" w:hAnsi="Times New Roman" w:cs="Times New Roman"/>
          <w:b/>
          <w:bCs/>
          <w:sz w:val="28"/>
          <w:szCs w:val="28"/>
          <w:lang w:eastAsia="fr-FR"/>
        </w:rPr>
        <w:t xml:space="preserve"> </w:t>
      </w:r>
      <w:r w:rsidRPr="00FC51F7">
        <w:rPr>
          <w:rFonts w:ascii="Times New Roman" w:eastAsia="Times New Roman" w:hAnsi="Times New Roman" w:cs="Times New Roman"/>
          <w:b/>
          <w:bCs/>
          <w:color w:val="FF0000"/>
          <w:sz w:val="28"/>
          <w:szCs w:val="28"/>
          <w:lang w:eastAsia="fr-FR"/>
        </w:rPr>
        <w:t>Je désavoue ce que vous adorez, sauf Celui qui m’a créé, car Il va me guider.</w:t>
      </w:r>
      <w:r w:rsidRPr="00F83855">
        <w:rPr>
          <w:rFonts w:ascii="Times New Roman" w:eastAsia="Times New Roman" w:hAnsi="Times New Roman" w:cs="Times New Roman"/>
          <w:sz w:val="28"/>
          <w:szCs w:val="28"/>
          <w:lang w:eastAsia="fr-FR"/>
        </w:rPr>
        <w:t xml:space="preserve"> » Sourate 43 verset 26, 27. Il faut absolument désavouer l’adoration vouée aux objets de culte en dehors d’Allah. </w:t>
      </w:r>
    </w:p>
    <w:p w:rsidR="005E10FE" w:rsidRPr="00FC51F7" w:rsidRDefault="005E10FE"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C51F7" w:rsidRPr="00FC51F7" w:rsidRDefault="005E10FE" w:rsidP="00A33071">
      <w:pPr>
        <w:widowControl w:val="0"/>
        <w:bidi/>
        <w:adjustRightInd w:val="0"/>
        <w:spacing w:before="100" w:after="100" w:line="240" w:lineRule="auto"/>
        <w:jc w:val="both"/>
        <w:rPr>
          <w:rFonts w:ascii="Times New Roman" w:eastAsia="Times New Roman" w:hAnsi="Times New Roman" w:cs="Times New Roman"/>
          <w:sz w:val="28"/>
          <w:szCs w:val="28"/>
          <w:lang w:eastAsia="fr-FR"/>
        </w:rPr>
      </w:pPr>
      <w:r w:rsidRPr="005E10FE">
        <w:rPr>
          <w:rStyle w:val="lev"/>
          <w:rFonts w:asciiTheme="majorBidi" w:hAnsiTheme="majorBidi" w:cstheme="majorBidi"/>
          <w:b w:val="0"/>
          <w:bCs w:val="0"/>
          <w:sz w:val="40"/>
          <w:szCs w:val="40"/>
          <w:rtl/>
        </w:rPr>
        <w:t xml:space="preserve">وقال عنه عليه </w:t>
      </w:r>
      <w:proofErr w:type="spellStart"/>
      <w:r w:rsidRPr="005E10FE">
        <w:rPr>
          <w:rStyle w:val="lev"/>
          <w:rFonts w:asciiTheme="majorBidi" w:hAnsiTheme="majorBidi" w:cstheme="majorBidi"/>
          <w:b w:val="0"/>
          <w:bCs w:val="0"/>
          <w:sz w:val="40"/>
          <w:szCs w:val="40"/>
          <w:rtl/>
        </w:rPr>
        <w:t>السلام:</w:t>
      </w:r>
      <w:proofErr w:type="spellEnd"/>
      <w:r w:rsidRPr="005E10FE">
        <w:rPr>
          <w:rStyle w:val="lev"/>
          <w:rFonts w:asciiTheme="majorBidi" w:hAnsiTheme="majorBidi" w:cstheme="majorBidi"/>
          <w:b w:val="0"/>
          <w:bCs w:val="0"/>
          <w:sz w:val="40"/>
          <w:szCs w:val="40"/>
          <w:rtl/>
        </w:rPr>
        <w:t xml:space="preserve"> </w:t>
      </w:r>
      <w:r w:rsidR="00A33071" w:rsidRPr="00A33071">
        <w:rPr>
          <w:rFonts w:asciiTheme="majorBidi" w:hAnsiTheme="majorBidi" w:cstheme="majorBidi"/>
          <w:b/>
          <w:bCs/>
          <w:color w:val="FF0000"/>
          <w:sz w:val="40"/>
          <w:szCs w:val="40"/>
          <w:rtl/>
        </w:rPr>
        <w:t>وَأَعْتَزِلُكُمْ وَمَا تَدْعُونَ مِنْ دُونِ اللَّهِ</w:t>
      </w:r>
      <w:r w:rsidR="00A33071" w:rsidRPr="00A33071">
        <w:rPr>
          <w:rStyle w:val="lev"/>
          <w:rFonts w:asciiTheme="majorBidi" w:hAnsiTheme="majorBidi" w:cstheme="majorBidi"/>
          <w:b w:val="0"/>
          <w:bCs w:val="0"/>
          <w:color w:val="000000" w:themeColor="text1"/>
          <w:sz w:val="40"/>
          <w:szCs w:val="40"/>
          <w:rtl/>
        </w:rPr>
        <w:t xml:space="preserve"> </w:t>
      </w:r>
      <w:r w:rsidRPr="00A33071">
        <w:rPr>
          <w:rStyle w:val="lev"/>
          <w:rFonts w:asciiTheme="majorBidi" w:hAnsiTheme="majorBidi" w:cstheme="majorBidi"/>
          <w:b w:val="0"/>
          <w:bCs w:val="0"/>
          <w:color w:val="000000" w:themeColor="text1"/>
          <w:sz w:val="40"/>
          <w:szCs w:val="40"/>
          <w:rtl/>
        </w:rPr>
        <w:t>مريم</w:t>
      </w:r>
      <w:r w:rsidRPr="005E10FE">
        <w:rPr>
          <w:rStyle w:val="lev"/>
          <w:rFonts w:asciiTheme="majorBidi" w:hAnsiTheme="majorBidi" w:cstheme="majorBidi"/>
          <w:b w:val="0"/>
          <w:bCs w:val="0"/>
          <w:sz w:val="40"/>
          <w:szCs w:val="40"/>
          <w:rtl/>
        </w:rPr>
        <w:t xml:space="preserve"> 48 فيجب اعتزال الشرك وأهله بالبراءة </w:t>
      </w:r>
      <w:proofErr w:type="spellStart"/>
      <w:r w:rsidRPr="005E10FE">
        <w:rPr>
          <w:rStyle w:val="lev"/>
          <w:rFonts w:asciiTheme="majorBidi" w:hAnsiTheme="majorBidi" w:cstheme="majorBidi"/>
          <w:b w:val="0"/>
          <w:bCs w:val="0"/>
          <w:sz w:val="40"/>
          <w:szCs w:val="40"/>
          <w:rtl/>
        </w:rPr>
        <w:t>منهما،</w:t>
      </w:r>
      <w:proofErr w:type="spellEnd"/>
      <w:r w:rsidRPr="005E10FE">
        <w:rPr>
          <w:rStyle w:val="lev"/>
          <w:rFonts w:asciiTheme="majorBidi" w:hAnsiTheme="majorBidi" w:cstheme="majorBidi"/>
          <w:b w:val="0"/>
          <w:bCs w:val="0"/>
          <w:sz w:val="40"/>
          <w:szCs w:val="40"/>
          <w:rtl/>
        </w:rPr>
        <w:t xml:space="preserve"> كما صرح </w:t>
      </w:r>
      <w:proofErr w:type="spellStart"/>
      <w:r w:rsidRPr="005E10FE">
        <w:rPr>
          <w:rStyle w:val="lev"/>
          <w:rFonts w:asciiTheme="majorBidi" w:hAnsiTheme="majorBidi" w:cstheme="majorBidi"/>
          <w:b w:val="0"/>
          <w:bCs w:val="0"/>
          <w:sz w:val="40"/>
          <w:szCs w:val="40"/>
          <w:rtl/>
        </w:rPr>
        <w:t>به</w:t>
      </w:r>
      <w:proofErr w:type="spellEnd"/>
      <w:r w:rsidRPr="005E10FE">
        <w:rPr>
          <w:rStyle w:val="lev"/>
          <w:rFonts w:asciiTheme="majorBidi" w:hAnsiTheme="majorBidi" w:cstheme="majorBidi"/>
          <w:b w:val="0"/>
          <w:bCs w:val="0"/>
          <w:sz w:val="40"/>
          <w:szCs w:val="40"/>
          <w:rtl/>
        </w:rPr>
        <w:t xml:space="preserve"> في قوله </w:t>
      </w:r>
      <w:proofErr w:type="spellStart"/>
      <w:r w:rsidRPr="005E10FE">
        <w:rPr>
          <w:rStyle w:val="lev"/>
          <w:rFonts w:asciiTheme="majorBidi" w:hAnsiTheme="majorBidi" w:cstheme="majorBidi"/>
          <w:b w:val="0"/>
          <w:bCs w:val="0"/>
          <w:sz w:val="40"/>
          <w:szCs w:val="40"/>
          <w:rtl/>
        </w:rPr>
        <w:t>تعالى:</w:t>
      </w:r>
      <w:proofErr w:type="spellEnd"/>
      <w:r w:rsidRPr="005E10FE">
        <w:rPr>
          <w:rStyle w:val="lev"/>
          <w:rFonts w:asciiTheme="majorBidi" w:hAnsiTheme="majorBidi" w:cstheme="majorBidi"/>
          <w:b w:val="0"/>
          <w:bCs w:val="0"/>
          <w:sz w:val="40"/>
          <w:szCs w:val="40"/>
          <w:rtl/>
        </w:rPr>
        <w:t xml:space="preserve"> </w:t>
      </w:r>
      <w:r w:rsidR="00A33071" w:rsidRPr="00A33071">
        <w:rPr>
          <w:rFonts w:asciiTheme="majorBidi" w:hAnsiTheme="majorBidi" w:cstheme="majorBidi"/>
          <w:b/>
          <w:bCs/>
          <w:color w:val="FF0000"/>
          <w:sz w:val="40"/>
          <w:szCs w:val="40"/>
          <w:rtl/>
        </w:rPr>
        <w:t xml:space="preserve">قَدْ </w:t>
      </w:r>
      <w:r w:rsidR="00A33071" w:rsidRPr="00A33071">
        <w:rPr>
          <w:rFonts w:asciiTheme="majorBidi" w:hAnsiTheme="majorBidi" w:cstheme="majorBidi"/>
          <w:b/>
          <w:bCs/>
          <w:color w:val="FF0000"/>
          <w:sz w:val="40"/>
          <w:szCs w:val="40"/>
          <w:rtl/>
        </w:rPr>
        <w:lastRenderedPageBreak/>
        <w:t xml:space="preserve">كَانَتْ لَكُمْ أُسْوَةٌ حَسَنَةٌ فِي إِبْرَاهِيمَ وَالَّذِينَ مَعَهُ إِذْ قَالُوا لِقَوْمِهِمْ إِنَّا </w:t>
      </w:r>
      <w:proofErr w:type="spellStart"/>
      <w:r w:rsidR="00A33071" w:rsidRPr="00A33071">
        <w:rPr>
          <w:rFonts w:asciiTheme="majorBidi" w:hAnsiTheme="majorBidi" w:cstheme="majorBidi"/>
          <w:b/>
          <w:bCs/>
          <w:color w:val="FF0000"/>
          <w:sz w:val="40"/>
          <w:szCs w:val="40"/>
          <w:rtl/>
        </w:rPr>
        <w:t>بُرَآءُ</w:t>
      </w:r>
      <w:proofErr w:type="spellEnd"/>
      <w:r w:rsidR="00A33071" w:rsidRPr="00A33071">
        <w:rPr>
          <w:rFonts w:asciiTheme="majorBidi" w:hAnsiTheme="majorBidi" w:cstheme="majorBidi"/>
          <w:b/>
          <w:bCs/>
          <w:color w:val="FF0000"/>
          <w:sz w:val="40"/>
          <w:szCs w:val="40"/>
          <w:rtl/>
        </w:rPr>
        <w:t xml:space="preserve"> مِنْكُمْ وَمِمَّا تَعْبُدُونَ مِنْ دُونِ اللَّهِ كَفَرْنَا بِكُمْ وَبَدَا بَيْنَنَا وَبَيْنَكُمُ الْعَدَاوَةُ وَالْبَغْضَاءُ أَبَدًا </w:t>
      </w:r>
      <w:proofErr w:type="spellStart"/>
      <w:r w:rsidR="00A33071" w:rsidRPr="00A33071">
        <w:rPr>
          <w:rFonts w:asciiTheme="majorBidi" w:hAnsiTheme="majorBidi" w:cstheme="majorBidi"/>
          <w:b/>
          <w:bCs/>
          <w:color w:val="FF0000"/>
          <w:sz w:val="40"/>
          <w:szCs w:val="40"/>
          <w:rtl/>
        </w:rPr>
        <w:t>حَتَّىٰ</w:t>
      </w:r>
      <w:proofErr w:type="spellEnd"/>
      <w:r w:rsidR="00A33071" w:rsidRPr="00A33071">
        <w:rPr>
          <w:rFonts w:asciiTheme="majorBidi" w:hAnsiTheme="majorBidi" w:cstheme="majorBidi"/>
          <w:b/>
          <w:bCs/>
          <w:color w:val="FF0000"/>
          <w:sz w:val="40"/>
          <w:szCs w:val="40"/>
          <w:rtl/>
        </w:rPr>
        <w:t xml:space="preserve"> تُؤْمِنُوا بِاللَّهِ وَحْدَهُ</w:t>
      </w:r>
      <w:r w:rsidRPr="005E10FE">
        <w:rPr>
          <w:rStyle w:val="lev"/>
          <w:rFonts w:asciiTheme="majorBidi" w:hAnsiTheme="majorBidi" w:cstheme="majorBidi"/>
          <w:b w:val="0"/>
          <w:bCs w:val="0"/>
          <w:sz w:val="40"/>
          <w:szCs w:val="40"/>
          <w:rtl/>
        </w:rPr>
        <w:t xml:space="preserve"> الممتحنة 4. </w:t>
      </w:r>
      <w:r w:rsidRPr="00A33071">
        <w:rPr>
          <w:rStyle w:val="lev"/>
          <w:rFonts w:asciiTheme="majorBidi" w:hAnsiTheme="majorBidi" w:cstheme="majorBidi"/>
          <w:b w:val="0"/>
          <w:bCs w:val="0"/>
          <w:sz w:val="40"/>
          <w:szCs w:val="40"/>
          <w:rtl/>
        </w:rPr>
        <w:t>والذين معه</w:t>
      </w:r>
      <w:r w:rsidRPr="005E10FE">
        <w:rPr>
          <w:rStyle w:val="lev"/>
          <w:rFonts w:asciiTheme="majorBidi" w:hAnsiTheme="majorBidi" w:cstheme="majorBidi"/>
          <w:b w:val="0"/>
          <w:bCs w:val="0"/>
          <w:sz w:val="40"/>
          <w:szCs w:val="40"/>
          <w:rtl/>
        </w:rPr>
        <w:t xml:space="preserve"> </w:t>
      </w:r>
      <w:proofErr w:type="gramStart"/>
      <w:r w:rsidRPr="005E10FE">
        <w:rPr>
          <w:rStyle w:val="lev"/>
          <w:rFonts w:asciiTheme="majorBidi" w:hAnsiTheme="majorBidi" w:cstheme="majorBidi"/>
          <w:b w:val="0"/>
          <w:bCs w:val="0"/>
          <w:sz w:val="40"/>
          <w:szCs w:val="40"/>
          <w:rtl/>
        </w:rPr>
        <w:t>هم</w:t>
      </w:r>
      <w:proofErr w:type="gramEnd"/>
      <w:r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الرسل،</w:t>
      </w:r>
      <w:proofErr w:type="spellEnd"/>
      <w:r w:rsidRPr="005E10FE">
        <w:rPr>
          <w:rStyle w:val="lev"/>
          <w:rFonts w:asciiTheme="majorBidi" w:hAnsiTheme="majorBidi" w:cstheme="majorBidi"/>
          <w:b w:val="0"/>
          <w:bCs w:val="0"/>
          <w:sz w:val="40"/>
          <w:szCs w:val="40"/>
          <w:rtl/>
        </w:rPr>
        <w:t xml:space="preserve"> كما ذكره ابن جرير</w:t>
      </w:r>
      <w:r w:rsidRPr="003B53A7">
        <w:rPr>
          <w:rStyle w:val="lev"/>
          <w:rFonts w:asciiTheme="majorBidi" w:hAnsiTheme="majorBidi" w:cstheme="majorBidi"/>
          <w:sz w:val="40"/>
          <w:szCs w:val="40"/>
        </w:rPr>
        <w:t>.</w:t>
      </w:r>
    </w:p>
    <w:p w:rsidR="00FC51F7" w:rsidRPr="00F83855" w:rsidRDefault="00FC51F7"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83855" w:rsidRPr="00FC51F7" w:rsidRDefault="00F83855"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r w:rsidRPr="00F83855">
        <w:rPr>
          <w:rFonts w:ascii="Times New Roman" w:eastAsia="Times New Roman" w:hAnsi="Times New Roman" w:cs="Times New Roman"/>
          <w:sz w:val="28"/>
          <w:szCs w:val="28"/>
          <w:lang w:eastAsia="fr-FR"/>
        </w:rPr>
        <w:t xml:space="preserve">Allah dit également au sujet d’Ibrahim « </w:t>
      </w:r>
      <w:r w:rsidRPr="00FC51F7">
        <w:rPr>
          <w:rFonts w:ascii="Times New Roman" w:eastAsia="Times New Roman" w:hAnsi="Times New Roman" w:cs="Times New Roman"/>
          <w:b/>
          <w:bCs/>
          <w:color w:val="FF0000"/>
          <w:sz w:val="28"/>
          <w:szCs w:val="28"/>
          <w:lang w:eastAsia="fr-FR"/>
        </w:rPr>
        <w:t>Je m’écarte de vous et de ce que vous adorez en dehors d’Allah.</w:t>
      </w:r>
      <w:r w:rsidRPr="00F83855">
        <w:rPr>
          <w:rFonts w:ascii="Times New Roman" w:eastAsia="Times New Roman" w:hAnsi="Times New Roman" w:cs="Times New Roman"/>
          <w:sz w:val="28"/>
          <w:szCs w:val="28"/>
          <w:lang w:eastAsia="fr-FR"/>
        </w:rPr>
        <w:t xml:space="preserve"> » Sourate 19 verset 48. Il est donc obligatoire de s’écarter du </w:t>
      </w:r>
      <w:r w:rsidR="00FC51F7">
        <w:rPr>
          <w:rFonts w:ascii="Times New Roman" w:eastAsia="Times New Roman" w:hAnsi="Times New Roman" w:cs="Times New Roman"/>
          <w:sz w:val="28"/>
          <w:szCs w:val="28"/>
          <w:lang w:eastAsia="fr-FR"/>
        </w:rPr>
        <w:t>polythéisme</w:t>
      </w:r>
      <w:r w:rsidR="00FC51F7" w:rsidRPr="00F83855">
        <w:rPr>
          <w:rFonts w:ascii="Times New Roman" w:eastAsia="Times New Roman" w:hAnsi="Times New Roman" w:cs="Times New Roman"/>
          <w:sz w:val="28"/>
          <w:szCs w:val="28"/>
          <w:lang w:eastAsia="fr-FR"/>
        </w:rPr>
        <w:t xml:space="preserve"> </w:t>
      </w:r>
      <w:r w:rsidRPr="00F83855">
        <w:rPr>
          <w:rFonts w:ascii="Times New Roman" w:eastAsia="Times New Roman" w:hAnsi="Times New Roman" w:cs="Times New Roman"/>
          <w:sz w:val="28"/>
          <w:szCs w:val="28"/>
          <w:lang w:eastAsia="fr-FR"/>
        </w:rPr>
        <w:t xml:space="preserve">et de ceux qui le commettent, et les désavouer tous les deux ; c’est clairement exprimé dans sa parole « </w:t>
      </w:r>
      <w:r w:rsidRPr="00FC51F7">
        <w:rPr>
          <w:rFonts w:ascii="Times New Roman" w:eastAsia="Times New Roman" w:hAnsi="Times New Roman" w:cs="Times New Roman"/>
          <w:b/>
          <w:bCs/>
          <w:color w:val="FF0000"/>
          <w:sz w:val="28"/>
          <w:szCs w:val="28"/>
          <w:lang w:eastAsia="fr-FR"/>
        </w:rPr>
        <w:t>Vous aviez certes un bel exemple en Ibrâhîm et ceux qui furent avec lui, lorsqu’ils dirent à leur peuple : nous vous désavouons, vous et ce que vous adorez en dehors d’Allah, nous mécroyons en vous, en désormais l’inimitié et la haine sera a tout jamais entre nous jusqu’à ce que vous n’ayez foi qu’en Allah seul.</w:t>
      </w:r>
      <w:r w:rsidRPr="00F83855">
        <w:rPr>
          <w:rFonts w:ascii="Times New Roman" w:eastAsia="Times New Roman" w:hAnsi="Times New Roman" w:cs="Times New Roman"/>
          <w:sz w:val="28"/>
          <w:szCs w:val="28"/>
          <w:lang w:eastAsia="fr-FR"/>
        </w:rPr>
        <w:t xml:space="preserve"> » Sourate 60 verset 4. Et « </w:t>
      </w:r>
      <w:r w:rsidRPr="00FC51F7">
        <w:rPr>
          <w:rFonts w:ascii="Times New Roman" w:eastAsia="Times New Roman" w:hAnsi="Times New Roman" w:cs="Times New Roman"/>
          <w:b/>
          <w:bCs/>
          <w:color w:val="FF0000"/>
          <w:sz w:val="28"/>
          <w:szCs w:val="28"/>
          <w:lang w:eastAsia="fr-FR"/>
        </w:rPr>
        <w:t>ceux qui furent avec lui</w:t>
      </w:r>
      <w:r w:rsidRPr="00F83855">
        <w:rPr>
          <w:rFonts w:ascii="Times New Roman" w:eastAsia="Times New Roman" w:hAnsi="Times New Roman" w:cs="Times New Roman"/>
          <w:color w:val="FF0000"/>
          <w:sz w:val="28"/>
          <w:szCs w:val="28"/>
          <w:lang w:eastAsia="fr-FR"/>
        </w:rPr>
        <w:t xml:space="preserve"> </w:t>
      </w:r>
      <w:r w:rsidRPr="00F83855">
        <w:rPr>
          <w:rFonts w:ascii="Times New Roman" w:eastAsia="Times New Roman" w:hAnsi="Times New Roman" w:cs="Times New Roman"/>
          <w:sz w:val="28"/>
          <w:szCs w:val="28"/>
          <w:lang w:eastAsia="fr-FR"/>
        </w:rPr>
        <w:t xml:space="preserve">» sont les messagers, comme le mentionne ibn Jarîr. </w:t>
      </w:r>
    </w:p>
    <w:p w:rsidR="00FC51F7" w:rsidRPr="00FC51F7" w:rsidRDefault="00FC51F7"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C51F7" w:rsidRDefault="005E10FE" w:rsidP="005E10FE">
      <w:pPr>
        <w:widowControl w:val="0"/>
        <w:bidi/>
        <w:adjustRightInd w:val="0"/>
        <w:spacing w:before="100" w:after="100" w:line="240" w:lineRule="auto"/>
        <w:jc w:val="both"/>
        <w:rPr>
          <w:rStyle w:val="lev"/>
          <w:rFonts w:asciiTheme="majorBidi" w:hAnsiTheme="majorBidi" w:cstheme="majorBidi"/>
          <w:sz w:val="40"/>
          <w:szCs w:val="40"/>
          <w:rtl/>
        </w:rPr>
      </w:pPr>
      <w:r w:rsidRPr="005E10FE">
        <w:rPr>
          <w:rStyle w:val="lev"/>
          <w:rFonts w:asciiTheme="majorBidi" w:hAnsiTheme="majorBidi" w:cstheme="majorBidi"/>
          <w:b w:val="0"/>
          <w:bCs w:val="0"/>
          <w:sz w:val="40"/>
          <w:szCs w:val="40"/>
          <w:rtl/>
        </w:rPr>
        <w:t xml:space="preserve">وهذه الآية تتضمن جميع ما ذكره شيخنا رحمه </w:t>
      </w:r>
      <w:proofErr w:type="spellStart"/>
      <w:r w:rsidRPr="005E10FE">
        <w:rPr>
          <w:rStyle w:val="lev"/>
          <w:rFonts w:asciiTheme="majorBidi" w:hAnsiTheme="majorBidi" w:cstheme="majorBidi"/>
          <w:b w:val="0"/>
          <w:bCs w:val="0"/>
          <w:sz w:val="40"/>
          <w:szCs w:val="40"/>
          <w:rtl/>
        </w:rPr>
        <w:t>الله،</w:t>
      </w:r>
      <w:proofErr w:type="spellEnd"/>
      <w:r w:rsidRPr="005E10FE">
        <w:rPr>
          <w:rStyle w:val="lev"/>
          <w:rFonts w:asciiTheme="majorBidi" w:hAnsiTheme="majorBidi" w:cstheme="majorBidi"/>
          <w:b w:val="0"/>
          <w:bCs w:val="0"/>
          <w:sz w:val="40"/>
          <w:szCs w:val="40"/>
          <w:rtl/>
        </w:rPr>
        <w:t xml:space="preserve"> من التحريض على </w:t>
      </w:r>
      <w:proofErr w:type="spellStart"/>
      <w:r w:rsidRPr="005E10FE">
        <w:rPr>
          <w:rStyle w:val="lev"/>
          <w:rFonts w:asciiTheme="majorBidi" w:hAnsiTheme="majorBidi" w:cstheme="majorBidi"/>
          <w:b w:val="0"/>
          <w:bCs w:val="0"/>
          <w:sz w:val="40"/>
          <w:szCs w:val="40"/>
          <w:rtl/>
        </w:rPr>
        <w:t>التوحيد،</w:t>
      </w:r>
      <w:proofErr w:type="spellEnd"/>
      <w:r w:rsidRPr="005E10FE">
        <w:rPr>
          <w:rStyle w:val="lev"/>
          <w:rFonts w:asciiTheme="majorBidi" w:hAnsiTheme="majorBidi" w:cstheme="majorBidi"/>
          <w:b w:val="0"/>
          <w:bCs w:val="0"/>
          <w:sz w:val="40"/>
          <w:szCs w:val="40"/>
          <w:rtl/>
        </w:rPr>
        <w:t xml:space="preserve"> ونفي </w:t>
      </w:r>
      <w:proofErr w:type="spellStart"/>
      <w:r w:rsidRPr="005E10FE">
        <w:rPr>
          <w:rStyle w:val="lev"/>
          <w:rFonts w:asciiTheme="majorBidi" w:hAnsiTheme="majorBidi" w:cstheme="majorBidi"/>
          <w:b w:val="0"/>
          <w:bCs w:val="0"/>
          <w:sz w:val="40"/>
          <w:szCs w:val="40"/>
          <w:rtl/>
        </w:rPr>
        <w:t>الشرك،</w:t>
      </w:r>
      <w:proofErr w:type="spellEnd"/>
      <w:r w:rsidRPr="005E10FE">
        <w:rPr>
          <w:rStyle w:val="lev"/>
          <w:rFonts w:asciiTheme="majorBidi" w:hAnsiTheme="majorBidi" w:cstheme="majorBidi"/>
          <w:b w:val="0"/>
          <w:bCs w:val="0"/>
          <w:sz w:val="40"/>
          <w:szCs w:val="40"/>
          <w:rtl/>
        </w:rPr>
        <w:t xml:space="preserve"> والموالاة لأهل </w:t>
      </w:r>
      <w:proofErr w:type="spellStart"/>
      <w:r w:rsidRPr="005E10FE">
        <w:rPr>
          <w:rStyle w:val="lev"/>
          <w:rFonts w:asciiTheme="majorBidi" w:hAnsiTheme="majorBidi" w:cstheme="majorBidi"/>
          <w:b w:val="0"/>
          <w:bCs w:val="0"/>
          <w:sz w:val="40"/>
          <w:szCs w:val="40"/>
          <w:rtl/>
        </w:rPr>
        <w:t>التوحيد،</w:t>
      </w:r>
      <w:proofErr w:type="spellEnd"/>
      <w:r w:rsidRPr="005E10FE">
        <w:rPr>
          <w:rStyle w:val="lev"/>
          <w:rFonts w:asciiTheme="majorBidi" w:hAnsiTheme="majorBidi" w:cstheme="majorBidi"/>
          <w:b w:val="0"/>
          <w:bCs w:val="0"/>
          <w:sz w:val="40"/>
          <w:szCs w:val="40"/>
          <w:rtl/>
        </w:rPr>
        <w:t xml:space="preserve"> وتكفير من تركه بفعل الشرك المنافى </w:t>
      </w:r>
      <w:proofErr w:type="spellStart"/>
      <w:r w:rsidRPr="005E10FE">
        <w:rPr>
          <w:rStyle w:val="lev"/>
          <w:rFonts w:asciiTheme="majorBidi" w:hAnsiTheme="majorBidi" w:cstheme="majorBidi"/>
          <w:b w:val="0"/>
          <w:bCs w:val="0"/>
          <w:sz w:val="40"/>
          <w:szCs w:val="40"/>
          <w:rtl/>
        </w:rPr>
        <w:t>له،</w:t>
      </w:r>
      <w:proofErr w:type="spellEnd"/>
      <w:r w:rsidRPr="005E10FE">
        <w:rPr>
          <w:rStyle w:val="lev"/>
          <w:rFonts w:asciiTheme="majorBidi" w:hAnsiTheme="majorBidi" w:cstheme="majorBidi"/>
          <w:b w:val="0"/>
          <w:bCs w:val="0"/>
          <w:sz w:val="40"/>
          <w:szCs w:val="40"/>
          <w:rtl/>
        </w:rPr>
        <w:t xml:space="preserve"> فإن من فعل </w:t>
      </w:r>
      <w:proofErr w:type="spellStart"/>
      <w:r w:rsidRPr="005E10FE">
        <w:rPr>
          <w:rStyle w:val="lev"/>
          <w:rFonts w:asciiTheme="majorBidi" w:hAnsiTheme="majorBidi" w:cstheme="majorBidi"/>
          <w:b w:val="0"/>
          <w:bCs w:val="0"/>
          <w:sz w:val="40"/>
          <w:szCs w:val="40"/>
          <w:rtl/>
        </w:rPr>
        <w:t>الشرك،</w:t>
      </w:r>
      <w:proofErr w:type="spellEnd"/>
      <w:r w:rsidRPr="005E10FE">
        <w:rPr>
          <w:rStyle w:val="lev"/>
          <w:rFonts w:asciiTheme="majorBidi" w:hAnsiTheme="majorBidi" w:cstheme="majorBidi"/>
          <w:b w:val="0"/>
          <w:bCs w:val="0"/>
          <w:sz w:val="40"/>
          <w:szCs w:val="40"/>
          <w:rtl/>
        </w:rPr>
        <w:t xml:space="preserve"> فقد ترك </w:t>
      </w:r>
      <w:proofErr w:type="spellStart"/>
      <w:r w:rsidRPr="005E10FE">
        <w:rPr>
          <w:rStyle w:val="lev"/>
          <w:rFonts w:asciiTheme="majorBidi" w:hAnsiTheme="majorBidi" w:cstheme="majorBidi"/>
          <w:b w:val="0"/>
          <w:bCs w:val="0"/>
          <w:sz w:val="40"/>
          <w:szCs w:val="40"/>
          <w:rtl/>
        </w:rPr>
        <w:t>التوحيد؛</w:t>
      </w:r>
      <w:proofErr w:type="spellEnd"/>
      <w:r w:rsidRPr="005E10FE">
        <w:rPr>
          <w:rStyle w:val="lev"/>
          <w:rFonts w:asciiTheme="majorBidi" w:hAnsiTheme="majorBidi" w:cstheme="majorBidi"/>
          <w:b w:val="0"/>
          <w:bCs w:val="0"/>
          <w:sz w:val="40"/>
          <w:szCs w:val="40"/>
          <w:rtl/>
        </w:rPr>
        <w:t xml:space="preserve"> فإنهما ضدان لا </w:t>
      </w:r>
      <w:proofErr w:type="spellStart"/>
      <w:r w:rsidRPr="005E10FE">
        <w:rPr>
          <w:rStyle w:val="lev"/>
          <w:rFonts w:asciiTheme="majorBidi" w:hAnsiTheme="majorBidi" w:cstheme="majorBidi"/>
          <w:b w:val="0"/>
          <w:bCs w:val="0"/>
          <w:sz w:val="40"/>
          <w:szCs w:val="40"/>
          <w:rtl/>
        </w:rPr>
        <w:t>يجتمعان،</w:t>
      </w:r>
      <w:proofErr w:type="spellEnd"/>
      <w:r w:rsidRPr="005E10FE">
        <w:rPr>
          <w:rStyle w:val="lev"/>
          <w:rFonts w:asciiTheme="majorBidi" w:hAnsiTheme="majorBidi" w:cstheme="majorBidi"/>
          <w:b w:val="0"/>
          <w:bCs w:val="0"/>
          <w:sz w:val="40"/>
          <w:szCs w:val="40"/>
          <w:rtl/>
        </w:rPr>
        <w:t xml:space="preserve"> فمتى وجد </w:t>
      </w:r>
      <w:proofErr w:type="spellStart"/>
      <w:r w:rsidRPr="005E10FE">
        <w:rPr>
          <w:rStyle w:val="lev"/>
          <w:rFonts w:asciiTheme="majorBidi" w:hAnsiTheme="majorBidi" w:cstheme="majorBidi"/>
          <w:b w:val="0"/>
          <w:bCs w:val="0"/>
          <w:sz w:val="40"/>
          <w:szCs w:val="40"/>
          <w:rtl/>
        </w:rPr>
        <w:t>الشرك،</w:t>
      </w:r>
      <w:proofErr w:type="spellEnd"/>
      <w:r w:rsidRPr="005E10FE">
        <w:rPr>
          <w:rStyle w:val="lev"/>
          <w:rFonts w:asciiTheme="majorBidi" w:hAnsiTheme="majorBidi" w:cstheme="majorBidi"/>
          <w:b w:val="0"/>
          <w:bCs w:val="0"/>
          <w:sz w:val="40"/>
          <w:szCs w:val="40"/>
          <w:rtl/>
        </w:rPr>
        <w:t xml:space="preserve"> انتفى التوحيد</w:t>
      </w:r>
      <w:r w:rsidRPr="003B53A7">
        <w:rPr>
          <w:rStyle w:val="lev"/>
          <w:rFonts w:asciiTheme="majorBidi" w:hAnsiTheme="majorBidi" w:cstheme="majorBidi"/>
          <w:sz w:val="40"/>
          <w:szCs w:val="40"/>
        </w:rPr>
        <w:t>.</w:t>
      </w:r>
    </w:p>
    <w:p w:rsidR="005E10FE" w:rsidRPr="00F83855" w:rsidRDefault="005E10FE"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83855" w:rsidRPr="00FC51F7" w:rsidRDefault="00F83855"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r w:rsidRPr="00F83855">
        <w:rPr>
          <w:rFonts w:ascii="Times New Roman" w:eastAsia="Times New Roman" w:hAnsi="Times New Roman" w:cs="Times New Roman"/>
          <w:sz w:val="28"/>
          <w:szCs w:val="28"/>
          <w:lang w:eastAsia="fr-FR"/>
        </w:rPr>
        <w:t xml:space="preserve">Ce verset inclut tout ce qu’a mentionné notre cheykh, qu’Allah lui fasse miséricorde : exhorter au </w:t>
      </w:r>
      <w:r w:rsidR="00FC51F7">
        <w:rPr>
          <w:rFonts w:ascii="Times New Roman" w:eastAsia="Times New Roman" w:hAnsi="Times New Roman" w:cs="Times New Roman"/>
          <w:sz w:val="28"/>
          <w:szCs w:val="28"/>
          <w:lang w:eastAsia="fr-FR"/>
        </w:rPr>
        <w:t>monothéisme</w:t>
      </w:r>
      <w:r w:rsidRPr="00F83855">
        <w:rPr>
          <w:rFonts w:ascii="Times New Roman" w:eastAsia="Times New Roman" w:hAnsi="Times New Roman" w:cs="Times New Roman"/>
          <w:sz w:val="28"/>
          <w:szCs w:val="28"/>
          <w:lang w:eastAsia="fr-FR"/>
        </w:rPr>
        <w:t xml:space="preserve"> et renier le </w:t>
      </w:r>
      <w:r w:rsidR="00FC51F7">
        <w:rPr>
          <w:rFonts w:ascii="Times New Roman" w:eastAsia="Times New Roman" w:hAnsi="Times New Roman" w:cs="Times New Roman"/>
          <w:sz w:val="28"/>
          <w:szCs w:val="28"/>
          <w:lang w:eastAsia="fr-FR"/>
        </w:rPr>
        <w:t>polythéisme</w:t>
      </w:r>
      <w:r w:rsidRPr="00F83855">
        <w:rPr>
          <w:rFonts w:ascii="Times New Roman" w:eastAsia="Times New Roman" w:hAnsi="Times New Roman" w:cs="Times New Roman"/>
          <w:sz w:val="28"/>
          <w:szCs w:val="28"/>
          <w:lang w:eastAsia="fr-FR"/>
        </w:rPr>
        <w:t xml:space="preserve">, s’allier aux monothéistes, et juger mécréant celui qui commet le </w:t>
      </w:r>
      <w:r w:rsidR="00FC51F7">
        <w:rPr>
          <w:rFonts w:ascii="Times New Roman" w:eastAsia="Times New Roman" w:hAnsi="Times New Roman" w:cs="Times New Roman"/>
          <w:sz w:val="28"/>
          <w:szCs w:val="28"/>
          <w:lang w:eastAsia="fr-FR"/>
        </w:rPr>
        <w:t>polythéisme</w:t>
      </w:r>
      <w:r w:rsidRPr="00F83855">
        <w:rPr>
          <w:rFonts w:ascii="Times New Roman" w:eastAsia="Times New Roman" w:hAnsi="Times New Roman" w:cs="Times New Roman"/>
          <w:sz w:val="28"/>
          <w:szCs w:val="28"/>
          <w:lang w:eastAsia="fr-FR"/>
        </w:rPr>
        <w:t xml:space="preserve">, car il invalide le monothéisme. Celui qui fait le </w:t>
      </w:r>
      <w:r w:rsidR="00FC51F7">
        <w:rPr>
          <w:rFonts w:ascii="Times New Roman" w:eastAsia="Times New Roman" w:hAnsi="Times New Roman" w:cs="Times New Roman"/>
          <w:sz w:val="28"/>
          <w:szCs w:val="28"/>
          <w:lang w:eastAsia="fr-FR"/>
        </w:rPr>
        <w:t>polythéisme</w:t>
      </w:r>
      <w:r w:rsidR="00FC51F7" w:rsidRPr="00F83855">
        <w:rPr>
          <w:rFonts w:ascii="Times New Roman" w:eastAsia="Times New Roman" w:hAnsi="Times New Roman" w:cs="Times New Roman"/>
          <w:sz w:val="28"/>
          <w:szCs w:val="28"/>
          <w:lang w:eastAsia="fr-FR"/>
        </w:rPr>
        <w:t xml:space="preserve"> </w:t>
      </w:r>
      <w:r w:rsidRPr="00F83855">
        <w:rPr>
          <w:rFonts w:ascii="Times New Roman" w:eastAsia="Times New Roman" w:hAnsi="Times New Roman" w:cs="Times New Roman"/>
          <w:sz w:val="28"/>
          <w:szCs w:val="28"/>
          <w:lang w:eastAsia="fr-FR"/>
        </w:rPr>
        <w:t xml:space="preserve">abandonne le </w:t>
      </w:r>
      <w:r w:rsidR="00FC51F7">
        <w:rPr>
          <w:rFonts w:ascii="Times New Roman" w:eastAsia="Times New Roman" w:hAnsi="Times New Roman" w:cs="Times New Roman"/>
          <w:sz w:val="28"/>
          <w:szCs w:val="28"/>
          <w:lang w:eastAsia="fr-FR"/>
        </w:rPr>
        <w:t>monothéisme</w:t>
      </w:r>
      <w:r w:rsidRPr="00F83855">
        <w:rPr>
          <w:rFonts w:ascii="Times New Roman" w:eastAsia="Times New Roman" w:hAnsi="Times New Roman" w:cs="Times New Roman"/>
          <w:sz w:val="28"/>
          <w:szCs w:val="28"/>
          <w:lang w:eastAsia="fr-FR"/>
        </w:rPr>
        <w:t xml:space="preserve">, car ces deux choses sont deux opposés qui ne peuvent se rejoindre. Dès que le </w:t>
      </w:r>
      <w:r w:rsidR="00FC51F7">
        <w:rPr>
          <w:rFonts w:ascii="Times New Roman" w:eastAsia="Times New Roman" w:hAnsi="Times New Roman" w:cs="Times New Roman"/>
          <w:sz w:val="28"/>
          <w:szCs w:val="28"/>
          <w:lang w:eastAsia="fr-FR"/>
        </w:rPr>
        <w:t>polythéisme</w:t>
      </w:r>
      <w:r w:rsidR="00FC51F7" w:rsidRPr="00F83855">
        <w:rPr>
          <w:rFonts w:ascii="Times New Roman" w:eastAsia="Times New Roman" w:hAnsi="Times New Roman" w:cs="Times New Roman"/>
          <w:sz w:val="28"/>
          <w:szCs w:val="28"/>
          <w:lang w:eastAsia="fr-FR"/>
        </w:rPr>
        <w:t xml:space="preserve"> </w:t>
      </w:r>
      <w:r w:rsidRPr="00F83855">
        <w:rPr>
          <w:rFonts w:ascii="Times New Roman" w:eastAsia="Times New Roman" w:hAnsi="Times New Roman" w:cs="Times New Roman"/>
          <w:sz w:val="28"/>
          <w:szCs w:val="28"/>
          <w:lang w:eastAsia="fr-FR"/>
        </w:rPr>
        <w:t xml:space="preserve">apparaît, le </w:t>
      </w:r>
      <w:r w:rsidR="00FC51F7">
        <w:rPr>
          <w:rFonts w:ascii="Times New Roman" w:eastAsia="Times New Roman" w:hAnsi="Times New Roman" w:cs="Times New Roman"/>
          <w:sz w:val="28"/>
          <w:szCs w:val="28"/>
          <w:lang w:eastAsia="fr-FR"/>
        </w:rPr>
        <w:t>monothéisme</w:t>
      </w:r>
      <w:r w:rsidR="00FC51F7" w:rsidRPr="00F83855">
        <w:rPr>
          <w:rFonts w:ascii="Times New Roman" w:eastAsia="Times New Roman" w:hAnsi="Times New Roman" w:cs="Times New Roman"/>
          <w:sz w:val="28"/>
          <w:szCs w:val="28"/>
          <w:lang w:eastAsia="fr-FR"/>
        </w:rPr>
        <w:t xml:space="preserve"> </w:t>
      </w:r>
      <w:r w:rsidRPr="00F83855">
        <w:rPr>
          <w:rFonts w:ascii="Times New Roman" w:eastAsia="Times New Roman" w:hAnsi="Times New Roman" w:cs="Times New Roman"/>
          <w:sz w:val="28"/>
          <w:szCs w:val="28"/>
          <w:lang w:eastAsia="fr-FR"/>
        </w:rPr>
        <w:t xml:space="preserve">disparaît. </w:t>
      </w:r>
    </w:p>
    <w:p w:rsidR="00FC51F7" w:rsidRPr="00FC51F7" w:rsidRDefault="00FC51F7"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C51F7" w:rsidRPr="005E10FE" w:rsidRDefault="005E10FE" w:rsidP="00A33071">
      <w:pPr>
        <w:widowControl w:val="0"/>
        <w:bidi/>
        <w:adjustRightInd w:val="0"/>
        <w:spacing w:before="100" w:after="100" w:line="240" w:lineRule="auto"/>
        <w:jc w:val="both"/>
        <w:rPr>
          <w:rStyle w:val="lev"/>
          <w:rFonts w:asciiTheme="majorBidi" w:hAnsiTheme="majorBidi" w:cstheme="majorBidi"/>
          <w:b w:val="0"/>
          <w:bCs w:val="0"/>
          <w:sz w:val="40"/>
          <w:szCs w:val="40"/>
          <w:rtl/>
        </w:rPr>
      </w:pPr>
      <w:proofErr w:type="gramStart"/>
      <w:r w:rsidRPr="005E10FE">
        <w:rPr>
          <w:rStyle w:val="lev"/>
          <w:rFonts w:asciiTheme="majorBidi" w:hAnsiTheme="majorBidi" w:cstheme="majorBidi"/>
          <w:b w:val="0"/>
          <w:bCs w:val="0"/>
          <w:sz w:val="40"/>
          <w:szCs w:val="40"/>
          <w:rtl/>
        </w:rPr>
        <w:t>وقد</w:t>
      </w:r>
      <w:proofErr w:type="gramEnd"/>
      <w:r w:rsidRPr="005E10FE">
        <w:rPr>
          <w:rStyle w:val="lev"/>
          <w:rFonts w:asciiTheme="majorBidi" w:hAnsiTheme="majorBidi" w:cstheme="majorBidi"/>
          <w:b w:val="0"/>
          <w:bCs w:val="0"/>
          <w:sz w:val="40"/>
          <w:szCs w:val="40"/>
          <w:rtl/>
        </w:rPr>
        <w:t xml:space="preserve"> قال تعالى في حق من </w:t>
      </w:r>
      <w:proofErr w:type="spellStart"/>
      <w:r w:rsidRPr="005E10FE">
        <w:rPr>
          <w:rStyle w:val="lev"/>
          <w:rFonts w:asciiTheme="majorBidi" w:hAnsiTheme="majorBidi" w:cstheme="majorBidi"/>
          <w:b w:val="0"/>
          <w:bCs w:val="0"/>
          <w:sz w:val="40"/>
          <w:szCs w:val="40"/>
          <w:rtl/>
        </w:rPr>
        <w:t>أشرك:</w:t>
      </w:r>
      <w:proofErr w:type="spellEnd"/>
      <w:r w:rsidRPr="005E10FE">
        <w:rPr>
          <w:rStyle w:val="lev"/>
          <w:rFonts w:asciiTheme="majorBidi" w:hAnsiTheme="majorBidi" w:cstheme="majorBidi"/>
          <w:b w:val="0"/>
          <w:bCs w:val="0"/>
          <w:sz w:val="40"/>
          <w:szCs w:val="40"/>
          <w:rtl/>
        </w:rPr>
        <w:t xml:space="preserve"> </w:t>
      </w:r>
      <w:r w:rsidR="00A33071" w:rsidRPr="00A33071">
        <w:rPr>
          <w:rFonts w:asciiTheme="majorBidi" w:hAnsiTheme="majorBidi" w:cstheme="majorBidi"/>
          <w:b/>
          <w:bCs/>
          <w:color w:val="FF0000"/>
          <w:sz w:val="40"/>
          <w:szCs w:val="40"/>
          <w:rtl/>
        </w:rPr>
        <w:t xml:space="preserve">وَجَعَلَ لِلَّهِ أَنْدَادًا لِيُضِلَّ عَنْ سَبِيلِهِ </w:t>
      </w:r>
      <w:proofErr w:type="spellStart"/>
      <w:r w:rsidR="00A33071" w:rsidRPr="00A33071">
        <w:rPr>
          <w:rFonts w:asciiTheme="majorBidi" w:hAnsiTheme="majorBidi" w:cstheme="majorBidi"/>
          <w:b/>
          <w:bCs/>
          <w:color w:val="FF0000"/>
          <w:sz w:val="40"/>
          <w:szCs w:val="40"/>
          <w:rtl/>
        </w:rPr>
        <w:t>ۚ</w:t>
      </w:r>
      <w:proofErr w:type="spellEnd"/>
      <w:r w:rsidR="00A33071" w:rsidRPr="00A33071">
        <w:rPr>
          <w:rFonts w:asciiTheme="majorBidi" w:hAnsiTheme="majorBidi" w:cstheme="majorBidi"/>
          <w:b/>
          <w:bCs/>
          <w:color w:val="FF0000"/>
          <w:sz w:val="40"/>
          <w:szCs w:val="40"/>
          <w:rtl/>
        </w:rPr>
        <w:t xml:space="preserve"> قُلْ تَمَتَّعْ بِكُفْرِكَ قَلِيلًا </w:t>
      </w:r>
      <w:proofErr w:type="spellStart"/>
      <w:r w:rsidR="00A33071" w:rsidRPr="00A33071">
        <w:rPr>
          <w:rFonts w:asciiTheme="majorBidi" w:hAnsiTheme="majorBidi" w:cstheme="majorBidi"/>
          <w:b/>
          <w:bCs/>
          <w:color w:val="FF0000"/>
          <w:sz w:val="40"/>
          <w:szCs w:val="40"/>
          <w:rtl/>
        </w:rPr>
        <w:t>ۖ</w:t>
      </w:r>
      <w:proofErr w:type="spellEnd"/>
      <w:r w:rsidR="00A33071" w:rsidRPr="00A33071">
        <w:rPr>
          <w:rFonts w:asciiTheme="majorBidi" w:hAnsiTheme="majorBidi" w:cstheme="majorBidi"/>
          <w:b/>
          <w:bCs/>
          <w:color w:val="FF0000"/>
          <w:sz w:val="40"/>
          <w:szCs w:val="40"/>
          <w:rtl/>
        </w:rPr>
        <w:t xml:space="preserve"> إِنَّكَ مِنْ أَصْحَابِ النَّارِ </w:t>
      </w:r>
      <w:r w:rsidRPr="005E10FE">
        <w:rPr>
          <w:rStyle w:val="lev"/>
          <w:rFonts w:asciiTheme="majorBidi" w:hAnsiTheme="majorBidi" w:cstheme="majorBidi"/>
          <w:b w:val="0"/>
          <w:bCs w:val="0"/>
          <w:sz w:val="40"/>
          <w:szCs w:val="40"/>
          <w:rtl/>
        </w:rPr>
        <w:t>الزمر</w:t>
      </w:r>
      <w:r w:rsidRPr="005E10FE">
        <w:rPr>
          <w:rStyle w:val="lev"/>
          <w:rFonts w:asciiTheme="majorBidi" w:hAnsiTheme="majorBidi" w:cstheme="majorBidi" w:hint="cs"/>
          <w:b w:val="0"/>
          <w:bCs w:val="0"/>
          <w:sz w:val="40"/>
          <w:szCs w:val="40"/>
          <w:rtl/>
        </w:rPr>
        <w:t xml:space="preserve"> </w:t>
      </w:r>
      <w:r w:rsidRPr="005E10FE">
        <w:rPr>
          <w:rStyle w:val="lev"/>
          <w:rFonts w:asciiTheme="majorBidi" w:hAnsiTheme="majorBidi" w:cstheme="majorBidi"/>
          <w:b w:val="0"/>
          <w:bCs w:val="0"/>
          <w:sz w:val="40"/>
          <w:szCs w:val="40"/>
          <w:rtl/>
        </w:rPr>
        <w:t xml:space="preserve">8. </w:t>
      </w:r>
      <w:proofErr w:type="gramStart"/>
      <w:r w:rsidRPr="005E10FE">
        <w:rPr>
          <w:rStyle w:val="lev"/>
          <w:rFonts w:asciiTheme="majorBidi" w:hAnsiTheme="majorBidi" w:cstheme="majorBidi"/>
          <w:b w:val="0"/>
          <w:bCs w:val="0"/>
          <w:sz w:val="40"/>
          <w:szCs w:val="40"/>
          <w:rtl/>
        </w:rPr>
        <w:t>فكفره</w:t>
      </w:r>
      <w:proofErr w:type="gramEnd"/>
      <w:r w:rsidRPr="005E10FE">
        <w:rPr>
          <w:rStyle w:val="lev"/>
          <w:rFonts w:asciiTheme="majorBidi" w:hAnsiTheme="majorBidi" w:cstheme="majorBidi"/>
          <w:b w:val="0"/>
          <w:bCs w:val="0"/>
          <w:sz w:val="40"/>
          <w:szCs w:val="40"/>
          <w:rtl/>
        </w:rPr>
        <w:t xml:space="preserve"> تعالى باتخاذ </w:t>
      </w:r>
      <w:proofErr w:type="spellStart"/>
      <w:r w:rsidRPr="005E10FE">
        <w:rPr>
          <w:rStyle w:val="lev"/>
          <w:rFonts w:asciiTheme="majorBidi" w:hAnsiTheme="majorBidi" w:cstheme="majorBidi"/>
          <w:b w:val="0"/>
          <w:bCs w:val="0"/>
          <w:sz w:val="40"/>
          <w:szCs w:val="40"/>
          <w:rtl/>
        </w:rPr>
        <w:t>الأنداد،</w:t>
      </w:r>
      <w:proofErr w:type="spellEnd"/>
      <w:r w:rsidRPr="005E10FE">
        <w:rPr>
          <w:rStyle w:val="lev"/>
          <w:rFonts w:asciiTheme="majorBidi" w:hAnsiTheme="majorBidi" w:cstheme="majorBidi"/>
          <w:b w:val="0"/>
          <w:bCs w:val="0"/>
          <w:sz w:val="40"/>
          <w:szCs w:val="40"/>
          <w:rtl/>
        </w:rPr>
        <w:t xml:space="preserve"> وهم الشركاء في </w:t>
      </w:r>
      <w:proofErr w:type="spellStart"/>
      <w:r w:rsidRPr="005E10FE">
        <w:rPr>
          <w:rStyle w:val="lev"/>
          <w:rFonts w:asciiTheme="majorBidi" w:hAnsiTheme="majorBidi" w:cstheme="majorBidi"/>
          <w:b w:val="0"/>
          <w:bCs w:val="0"/>
          <w:sz w:val="40"/>
          <w:szCs w:val="40"/>
          <w:rtl/>
        </w:rPr>
        <w:t>العبادة،</w:t>
      </w:r>
      <w:proofErr w:type="spellEnd"/>
      <w:r w:rsidRPr="005E10FE">
        <w:rPr>
          <w:rStyle w:val="lev"/>
          <w:rFonts w:asciiTheme="majorBidi" w:hAnsiTheme="majorBidi" w:cstheme="majorBidi"/>
          <w:b w:val="0"/>
          <w:bCs w:val="0"/>
          <w:sz w:val="40"/>
          <w:szCs w:val="40"/>
          <w:rtl/>
        </w:rPr>
        <w:t xml:space="preserve"> وأمثال هذه الآيات </w:t>
      </w:r>
      <w:proofErr w:type="spellStart"/>
      <w:r w:rsidRPr="005E10FE">
        <w:rPr>
          <w:rStyle w:val="lev"/>
          <w:rFonts w:asciiTheme="majorBidi" w:hAnsiTheme="majorBidi" w:cstheme="majorBidi"/>
          <w:b w:val="0"/>
          <w:bCs w:val="0"/>
          <w:sz w:val="40"/>
          <w:szCs w:val="40"/>
          <w:rtl/>
        </w:rPr>
        <w:t>كثير،</w:t>
      </w:r>
      <w:proofErr w:type="spellEnd"/>
      <w:r w:rsidRPr="005E10FE">
        <w:rPr>
          <w:rStyle w:val="lev"/>
          <w:rFonts w:asciiTheme="majorBidi" w:hAnsiTheme="majorBidi" w:cstheme="majorBidi"/>
          <w:b w:val="0"/>
          <w:bCs w:val="0"/>
          <w:sz w:val="40"/>
          <w:szCs w:val="40"/>
          <w:rtl/>
        </w:rPr>
        <w:t xml:space="preserve"> فلا يكون موحدا إلا بنفي </w:t>
      </w:r>
      <w:proofErr w:type="spellStart"/>
      <w:r w:rsidRPr="005E10FE">
        <w:rPr>
          <w:rStyle w:val="lev"/>
          <w:rFonts w:asciiTheme="majorBidi" w:hAnsiTheme="majorBidi" w:cstheme="majorBidi"/>
          <w:b w:val="0"/>
          <w:bCs w:val="0"/>
          <w:sz w:val="40"/>
          <w:szCs w:val="40"/>
          <w:rtl/>
        </w:rPr>
        <w:t>الشرك،</w:t>
      </w:r>
      <w:proofErr w:type="spellEnd"/>
      <w:r w:rsidRPr="005E10FE">
        <w:rPr>
          <w:rStyle w:val="lev"/>
          <w:rFonts w:asciiTheme="majorBidi" w:hAnsiTheme="majorBidi" w:cstheme="majorBidi"/>
          <w:b w:val="0"/>
          <w:bCs w:val="0"/>
          <w:sz w:val="40"/>
          <w:szCs w:val="40"/>
          <w:rtl/>
        </w:rPr>
        <w:t xml:space="preserve"> والبراءة </w:t>
      </w:r>
      <w:proofErr w:type="spellStart"/>
      <w:r w:rsidRPr="005E10FE">
        <w:rPr>
          <w:rStyle w:val="lev"/>
          <w:rFonts w:asciiTheme="majorBidi" w:hAnsiTheme="majorBidi" w:cstheme="majorBidi"/>
          <w:b w:val="0"/>
          <w:bCs w:val="0"/>
          <w:sz w:val="40"/>
          <w:szCs w:val="40"/>
          <w:rtl/>
        </w:rPr>
        <w:t>منه،</w:t>
      </w:r>
      <w:proofErr w:type="spellEnd"/>
      <w:r w:rsidRPr="005E10FE">
        <w:rPr>
          <w:rStyle w:val="lev"/>
          <w:rFonts w:asciiTheme="majorBidi" w:hAnsiTheme="majorBidi" w:cstheme="majorBidi"/>
          <w:b w:val="0"/>
          <w:bCs w:val="0"/>
          <w:sz w:val="40"/>
          <w:szCs w:val="40"/>
          <w:rtl/>
        </w:rPr>
        <w:t xml:space="preserve"> وتكفير من فعله</w:t>
      </w:r>
      <w:r w:rsidRPr="005E10FE">
        <w:rPr>
          <w:rStyle w:val="lev"/>
          <w:rFonts w:asciiTheme="majorBidi" w:hAnsiTheme="majorBidi" w:cstheme="majorBidi" w:hint="cs"/>
          <w:b w:val="0"/>
          <w:bCs w:val="0"/>
          <w:sz w:val="40"/>
          <w:szCs w:val="40"/>
          <w:rtl/>
        </w:rPr>
        <w:t>.</w:t>
      </w:r>
    </w:p>
    <w:p w:rsidR="005E10FE" w:rsidRPr="00F83855" w:rsidRDefault="005E10FE"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83855" w:rsidRDefault="00F83855"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r w:rsidRPr="00F83855">
        <w:rPr>
          <w:rFonts w:ascii="Times New Roman" w:eastAsia="Times New Roman" w:hAnsi="Times New Roman" w:cs="Times New Roman"/>
          <w:sz w:val="28"/>
          <w:szCs w:val="28"/>
          <w:lang w:eastAsia="fr-FR"/>
        </w:rPr>
        <w:t xml:space="preserve">Allah ta‘âlâ a dit au sujet de celui qui fait du </w:t>
      </w:r>
      <w:r w:rsidR="00FC51F7">
        <w:rPr>
          <w:rFonts w:ascii="Times New Roman" w:eastAsia="Times New Roman" w:hAnsi="Times New Roman" w:cs="Times New Roman"/>
          <w:sz w:val="28"/>
          <w:szCs w:val="28"/>
          <w:lang w:eastAsia="fr-FR"/>
        </w:rPr>
        <w:t>polythéisme</w:t>
      </w:r>
      <w:r w:rsidR="00FC51F7" w:rsidRPr="00F83855">
        <w:rPr>
          <w:rFonts w:ascii="Times New Roman" w:eastAsia="Times New Roman" w:hAnsi="Times New Roman" w:cs="Times New Roman"/>
          <w:sz w:val="28"/>
          <w:szCs w:val="28"/>
          <w:lang w:eastAsia="fr-FR"/>
        </w:rPr>
        <w:t xml:space="preserve"> </w:t>
      </w:r>
      <w:r w:rsidRPr="00F83855">
        <w:rPr>
          <w:rFonts w:ascii="Times New Roman" w:eastAsia="Times New Roman" w:hAnsi="Times New Roman" w:cs="Times New Roman"/>
          <w:color w:val="FF0000"/>
          <w:sz w:val="28"/>
          <w:szCs w:val="28"/>
          <w:lang w:eastAsia="fr-FR"/>
        </w:rPr>
        <w:t xml:space="preserve">« </w:t>
      </w:r>
      <w:r w:rsidRPr="00FC51F7">
        <w:rPr>
          <w:rFonts w:ascii="Times New Roman" w:eastAsia="Times New Roman" w:hAnsi="Times New Roman" w:cs="Times New Roman"/>
          <w:b/>
          <w:bCs/>
          <w:color w:val="FF0000"/>
          <w:sz w:val="28"/>
          <w:szCs w:val="28"/>
          <w:lang w:eastAsia="fr-FR"/>
        </w:rPr>
        <w:t xml:space="preserve">Et il a attribué à </w:t>
      </w:r>
      <w:r w:rsidRPr="00FC51F7">
        <w:rPr>
          <w:rFonts w:ascii="Times New Roman" w:eastAsia="Times New Roman" w:hAnsi="Times New Roman" w:cs="Times New Roman"/>
          <w:b/>
          <w:bCs/>
          <w:color w:val="FF0000"/>
          <w:sz w:val="28"/>
          <w:szCs w:val="28"/>
          <w:lang w:eastAsia="fr-FR"/>
        </w:rPr>
        <w:lastRenderedPageBreak/>
        <w:t>Allah des rivaux pour égarer de son sentier. Dis : « Amuse toi donc avec ta mécréance un cours moment, tu es certes parmi les gens du feu</w:t>
      </w:r>
      <w:r w:rsidRPr="00FC51F7">
        <w:rPr>
          <w:rFonts w:ascii="Times New Roman" w:eastAsia="Times New Roman" w:hAnsi="Times New Roman" w:cs="Times New Roman"/>
          <w:b/>
          <w:bCs/>
          <w:sz w:val="28"/>
          <w:szCs w:val="28"/>
          <w:lang w:eastAsia="fr-FR"/>
        </w:rPr>
        <w:t>.</w:t>
      </w:r>
      <w:r w:rsidRPr="00F83855">
        <w:rPr>
          <w:rFonts w:ascii="Times New Roman" w:eastAsia="Times New Roman" w:hAnsi="Times New Roman" w:cs="Times New Roman"/>
          <w:sz w:val="28"/>
          <w:szCs w:val="28"/>
          <w:lang w:eastAsia="fr-FR"/>
        </w:rPr>
        <w:t xml:space="preserve"> » Sourate 39 verset 8. Allah le jugea mécréant à cause qu’il Lui a attribué des égaux, qui sont des associés dans l’adoration. Et il y a beaucoup de verset de ce genre. Un homme ne sera pas monothéiste tant qu’il n’aura pas renié et désavoué le </w:t>
      </w:r>
      <w:r w:rsidR="00FC51F7">
        <w:rPr>
          <w:rFonts w:ascii="Times New Roman" w:eastAsia="Times New Roman" w:hAnsi="Times New Roman" w:cs="Times New Roman"/>
          <w:sz w:val="28"/>
          <w:szCs w:val="28"/>
          <w:lang w:eastAsia="fr-FR"/>
        </w:rPr>
        <w:t>polythéisme</w:t>
      </w:r>
      <w:r w:rsidR="00FC51F7" w:rsidRPr="00F83855">
        <w:rPr>
          <w:rFonts w:ascii="Times New Roman" w:eastAsia="Times New Roman" w:hAnsi="Times New Roman" w:cs="Times New Roman"/>
          <w:sz w:val="28"/>
          <w:szCs w:val="28"/>
          <w:lang w:eastAsia="fr-FR"/>
        </w:rPr>
        <w:t xml:space="preserve"> </w:t>
      </w:r>
      <w:r w:rsidRPr="00F83855">
        <w:rPr>
          <w:rFonts w:ascii="Times New Roman" w:eastAsia="Times New Roman" w:hAnsi="Times New Roman" w:cs="Times New Roman"/>
          <w:sz w:val="28"/>
          <w:szCs w:val="28"/>
          <w:lang w:eastAsia="fr-FR"/>
        </w:rPr>
        <w:t xml:space="preserve">et jugé mécréant celui qui le commet. </w:t>
      </w:r>
    </w:p>
    <w:p w:rsidR="00C32044" w:rsidRDefault="00C32044"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5D4B49" w:rsidRPr="00FC51F7" w:rsidRDefault="005D4B49"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p>
    <w:tbl>
      <w:tblPr>
        <w:tblStyle w:val="Grillemoyenne1-Accent1"/>
        <w:bidiVisual/>
        <w:tblW w:w="0" w:type="auto"/>
        <w:tblLook w:val="04A0"/>
      </w:tblPr>
      <w:tblGrid>
        <w:gridCol w:w="9212"/>
      </w:tblGrid>
      <w:tr w:rsidR="00C32044" w:rsidRPr="00B27131" w:rsidTr="00F21A70">
        <w:trPr>
          <w:cnfStyle w:val="100000000000"/>
          <w:trHeight w:val="2556"/>
        </w:trPr>
        <w:tc>
          <w:tcPr>
            <w:cnfStyle w:val="001000000000"/>
            <w:tcW w:w="9212" w:type="dxa"/>
          </w:tcPr>
          <w:p w:rsidR="00C32044" w:rsidRDefault="00C32044" w:rsidP="00C32044">
            <w:pPr>
              <w:widowControl w:val="0"/>
              <w:bidi/>
              <w:adjustRightInd w:val="0"/>
              <w:spacing w:before="100" w:after="100"/>
              <w:jc w:val="both"/>
              <w:rPr>
                <w:rStyle w:val="lev"/>
                <w:rFonts w:asciiTheme="majorBidi" w:hAnsiTheme="majorBidi" w:cstheme="majorBidi"/>
                <w:b/>
                <w:bCs/>
                <w:sz w:val="40"/>
                <w:szCs w:val="40"/>
              </w:rPr>
            </w:pPr>
            <w:r w:rsidRPr="00B27131">
              <w:rPr>
                <w:rFonts w:ascii="Times New Roman" w:eastAsia="Times New Roman" w:hAnsi="Times New Roman" w:cs="Times New Roman"/>
                <w:color w:val="00B050"/>
                <w:sz w:val="28"/>
                <w:szCs w:val="28"/>
                <w:lang w:eastAsia="fr-FR"/>
              </w:rPr>
              <w:t xml:space="preserve"> </w:t>
            </w:r>
            <w:proofErr w:type="gramStart"/>
            <w:r w:rsidRPr="005E10FE">
              <w:rPr>
                <w:rStyle w:val="lev"/>
                <w:rFonts w:asciiTheme="majorBidi" w:hAnsiTheme="majorBidi" w:cstheme="majorBidi"/>
                <w:sz w:val="40"/>
                <w:szCs w:val="40"/>
                <w:rtl/>
              </w:rPr>
              <w:t>ثم</w:t>
            </w:r>
            <w:proofErr w:type="gramEnd"/>
            <w:r w:rsidRPr="005E10FE">
              <w:rPr>
                <w:rStyle w:val="lev"/>
                <w:rFonts w:asciiTheme="majorBidi" w:hAnsiTheme="majorBidi" w:cstheme="majorBidi"/>
                <w:sz w:val="40"/>
                <w:szCs w:val="40"/>
                <w:rtl/>
              </w:rPr>
              <w:t xml:space="preserve"> قال رحمه الله </w:t>
            </w:r>
            <w:proofErr w:type="spellStart"/>
            <w:r w:rsidRPr="005E10FE">
              <w:rPr>
                <w:rStyle w:val="lev"/>
                <w:rFonts w:asciiTheme="majorBidi" w:hAnsiTheme="majorBidi" w:cstheme="majorBidi"/>
                <w:sz w:val="40"/>
                <w:szCs w:val="40"/>
                <w:rtl/>
              </w:rPr>
              <w:t>تعالى:</w:t>
            </w:r>
            <w:proofErr w:type="spellEnd"/>
            <w:r w:rsidRPr="005E10FE">
              <w:rPr>
                <w:rStyle w:val="lev"/>
                <w:rFonts w:asciiTheme="majorBidi" w:hAnsiTheme="majorBidi" w:cstheme="majorBidi"/>
                <w:sz w:val="40"/>
                <w:szCs w:val="40"/>
                <w:rtl/>
              </w:rPr>
              <w:t xml:space="preserve"> </w:t>
            </w:r>
            <w:proofErr w:type="spellStart"/>
            <w:r w:rsidRPr="000874AE">
              <w:rPr>
                <w:rStyle w:val="lev"/>
                <w:rFonts w:asciiTheme="majorBidi" w:hAnsiTheme="majorBidi" w:cstheme="majorBidi"/>
                <w:color w:val="00B050"/>
                <w:sz w:val="40"/>
                <w:szCs w:val="40"/>
                <w:rtl/>
              </w:rPr>
              <w:t>الثاني:</w:t>
            </w:r>
            <w:proofErr w:type="spellEnd"/>
            <w:r w:rsidRPr="000874AE">
              <w:rPr>
                <w:rStyle w:val="lev"/>
                <w:rFonts w:asciiTheme="majorBidi" w:hAnsiTheme="majorBidi" w:cstheme="majorBidi"/>
                <w:color w:val="00B050"/>
                <w:sz w:val="40"/>
                <w:szCs w:val="40"/>
                <w:rtl/>
              </w:rPr>
              <w:t xml:space="preserve"> الإنذار عن الشرك في عبادة </w:t>
            </w:r>
            <w:proofErr w:type="spellStart"/>
            <w:r w:rsidRPr="000874AE">
              <w:rPr>
                <w:rStyle w:val="lev"/>
                <w:rFonts w:asciiTheme="majorBidi" w:hAnsiTheme="majorBidi" w:cstheme="majorBidi"/>
                <w:color w:val="00B050"/>
                <w:sz w:val="40"/>
                <w:szCs w:val="40"/>
                <w:rtl/>
              </w:rPr>
              <w:t>الله،</w:t>
            </w:r>
            <w:proofErr w:type="spellEnd"/>
            <w:r w:rsidRPr="000874AE">
              <w:rPr>
                <w:rStyle w:val="lev"/>
                <w:rFonts w:asciiTheme="majorBidi" w:hAnsiTheme="majorBidi" w:cstheme="majorBidi"/>
                <w:color w:val="00B050"/>
                <w:sz w:val="40"/>
                <w:szCs w:val="40"/>
                <w:rtl/>
              </w:rPr>
              <w:t xml:space="preserve"> والتغليظ في </w:t>
            </w:r>
            <w:proofErr w:type="spellStart"/>
            <w:r w:rsidRPr="000874AE">
              <w:rPr>
                <w:rStyle w:val="lev"/>
                <w:rFonts w:asciiTheme="majorBidi" w:hAnsiTheme="majorBidi" w:cstheme="majorBidi"/>
                <w:color w:val="00B050"/>
                <w:sz w:val="40"/>
                <w:szCs w:val="40"/>
                <w:rtl/>
              </w:rPr>
              <w:t>ذلك،</w:t>
            </w:r>
            <w:proofErr w:type="spellEnd"/>
            <w:r w:rsidRPr="000874AE">
              <w:rPr>
                <w:rStyle w:val="lev"/>
                <w:rFonts w:asciiTheme="majorBidi" w:hAnsiTheme="majorBidi" w:cstheme="majorBidi"/>
                <w:color w:val="00B050"/>
                <w:sz w:val="40"/>
                <w:szCs w:val="40"/>
                <w:rtl/>
              </w:rPr>
              <w:t xml:space="preserve"> والمعاداة </w:t>
            </w:r>
            <w:proofErr w:type="spellStart"/>
            <w:r w:rsidRPr="000874AE">
              <w:rPr>
                <w:rStyle w:val="lev"/>
                <w:rFonts w:asciiTheme="majorBidi" w:hAnsiTheme="majorBidi" w:cstheme="majorBidi"/>
                <w:color w:val="00B050"/>
                <w:sz w:val="40"/>
                <w:szCs w:val="40"/>
                <w:rtl/>
              </w:rPr>
              <w:t>فيه،</w:t>
            </w:r>
            <w:proofErr w:type="spellEnd"/>
            <w:r w:rsidRPr="000874AE">
              <w:rPr>
                <w:rStyle w:val="lev"/>
                <w:rFonts w:asciiTheme="majorBidi" w:hAnsiTheme="majorBidi" w:cstheme="majorBidi"/>
                <w:color w:val="00B050"/>
                <w:sz w:val="40"/>
                <w:szCs w:val="40"/>
                <w:rtl/>
              </w:rPr>
              <w:t xml:space="preserve"> وتكفير من فعله</w:t>
            </w:r>
            <w:r w:rsidRPr="005E10FE">
              <w:rPr>
                <w:rStyle w:val="lev"/>
                <w:rFonts w:asciiTheme="majorBidi" w:hAnsiTheme="majorBidi" w:cstheme="majorBidi"/>
                <w:sz w:val="40"/>
                <w:szCs w:val="40"/>
              </w:rPr>
              <w:t xml:space="preserve"> </w:t>
            </w:r>
          </w:p>
          <w:p w:rsidR="00C32044" w:rsidRPr="00C32044" w:rsidRDefault="00C32044" w:rsidP="00C32044">
            <w:pPr>
              <w:widowControl w:val="0"/>
              <w:adjustRightInd w:val="0"/>
              <w:spacing w:before="100" w:after="100"/>
              <w:jc w:val="both"/>
              <w:rPr>
                <w:rStyle w:val="lev"/>
                <w:rFonts w:ascii="Times New Roman" w:eastAsia="Times New Roman" w:hAnsi="Times New Roman" w:cs="Times New Roman"/>
                <w:b/>
                <w:bCs/>
                <w:sz w:val="28"/>
                <w:szCs w:val="28"/>
                <w:lang w:eastAsia="fr-FR"/>
              </w:rPr>
            </w:pPr>
            <w:r w:rsidRPr="00F83855">
              <w:rPr>
                <w:rFonts w:ascii="Times New Roman" w:eastAsia="Times New Roman" w:hAnsi="Times New Roman" w:cs="Times New Roman"/>
                <w:sz w:val="28"/>
                <w:szCs w:val="28"/>
                <w:lang w:eastAsia="fr-FR"/>
              </w:rPr>
              <w:t>Puis il dit</w:t>
            </w:r>
            <w:r w:rsidRPr="00FC51F7">
              <w:rPr>
                <w:rFonts w:ascii="Times New Roman" w:eastAsia="Times New Roman" w:hAnsi="Times New Roman" w:cs="Times New Roman"/>
                <w:sz w:val="28"/>
                <w:szCs w:val="28"/>
                <w:lang w:eastAsia="fr-FR"/>
              </w:rPr>
              <w:t xml:space="preserve"> : </w:t>
            </w:r>
            <w:r w:rsidRPr="00F83855">
              <w:rPr>
                <w:rFonts w:ascii="Times New Roman" w:eastAsia="Times New Roman" w:hAnsi="Times New Roman" w:cs="Times New Roman"/>
                <w:color w:val="00B050"/>
                <w:sz w:val="28"/>
                <w:szCs w:val="28"/>
                <w:lang w:eastAsia="fr-FR"/>
              </w:rPr>
              <w:t xml:space="preserve">« </w:t>
            </w:r>
            <w:r w:rsidRPr="00FC51F7">
              <w:rPr>
                <w:rFonts w:ascii="Times New Roman" w:eastAsia="Times New Roman" w:hAnsi="Times New Roman" w:cs="Times New Roman"/>
                <w:color w:val="00B050"/>
                <w:sz w:val="28"/>
                <w:szCs w:val="28"/>
                <w:lang w:eastAsia="fr-FR"/>
              </w:rPr>
              <w:t>Et la deuxième : Avertir contre le polythéisme</w:t>
            </w:r>
            <w:r w:rsidRPr="00F83855">
              <w:rPr>
                <w:rFonts w:ascii="Times New Roman" w:eastAsia="Times New Roman" w:hAnsi="Times New Roman" w:cs="Times New Roman"/>
                <w:sz w:val="28"/>
                <w:szCs w:val="28"/>
                <w:lang w:eastAsia="fr-FR"/>
              </w:rPr>
              <w:t xml:space="preserve"> </w:t>
            </w:r>
            <w:r w:rsidRPr="00FC51F7">
              <w:rPr>
                <w:rFonts w:ascii="Times New Roman" w:eastAsia="Times New Roman" w:hAnsi="Times New Roman" w:cs="Times New Roman"/>
                <w:color w:val="00B050"/>
                <w:sz w:val="28"/>
                <w:szCs w:val="28"/>
                <w:lang w:eastAsia="fr-FR"/>
              </w:rPr>
              <w:t>dans l’adoration d’Allah, faire preuve de sévérité dans cela, témoigner son désaccord à ceux qui s’y opposent, et juger mécréant celui qui s’en rend coupable. »</w:t>
            </w:r>
            <w:r w:rsidRPr="00F83855">
              <w:rPr>
                <w:rFonts w:ascii="Times New Roman" w:eastAsia="Times New Roman" w:hAnsi="Times New Roman" w:cs="Times New Roman"/>
                <w:sz w:val="28"/>
                <w:szCs w:val="28"/>
                <w:lang w:eastAsia="fr-FR"/>
              </w:rPr>
              <w:t xml:space="preserve"> </w:t>
            </w:r>
          </w:p>
        </w:tc>
      </w:tr>
    </w:tbl>
    <w:p w:rsidR="00C32044" w:rsidRDefault="00C32044" w:rsidP="005D4B49">
      <w:pPr>
        <w:pStyle w:val="Sansinterligne"/>
        <w:bidi/>
        <w:rPr>
          <w:rStyle w:val="lev"/>
          <w:rFonts w:asciiTheme="majorBidi" w:hAnsiTheme="majorBidi" w:cstheme="majorBidi"/>
          <w:b w:val="0"/>
          <w:bCs w:val="0"/>
          <w:sz w:val="40"/>
          <w:szCs w:val="40"/>
        </w:rPr>
      </w:pPr>
    </w:p>
    <w:p w:rsidR="005E10FE" w:rsidRDefault="005E10FE" w:rsidP="00C32044">
      <w:pPr>
        <w:widowControl w:val="0"/>
        <w:bidi/>
        <w:adjustRightInd w:val="0"/>
        <w:spacing w:before="100" w:after="100" w:line="240" w:lineRule="auto"/>
        <w:jc w:val="both"/>
        <w:rPr>
          <w:rFonts w:ascii="Times New Roman" w:eastAsia="Times New Roman" w:hAnsi="Times New Roman" w:cs="Times New Roman"/>
          <w:b/>
          <w:bCs/>
          <w:sz w:val="28"/>
          <w:szCs w:val="28"/>
          <w:rtl/>
          <w:lang w:eastAsia="fr-FR"/>
        </w:rPr>
      </w:pPr>
      <w:proofErr w:type="gramStart"/>
      <w:r w:rsidRPr="005E10FE">
        <w:rPr>
          <w:rStyle w:val="lev"/>
          <w:rFonts w:asciiTheme="majorBidi" w:hAnsiTheme="majorBidi" w:cstheme="majorBidi"/>
          <w:b w:val="0"/>
          <w:bCs w:val="0"/>
          <w:sz w:val="40"/>
          <w:szCs w:val="40"/>
          <w:rtl/>
        </w:rPr>
        <w:t>فلا</w:t>
      </w:r>
      <w:proofErr w:type="gramEnd"/>
      <w:r w:rsidRPr="005E10FE">
        <w:rPr>
          <w:rStyle w:val="lev"/>
          <w:rFonts w:asciiTheme="majorBidi" w:hAnsiTheme="majorBidi" w:cstheme="majorBidi"/>
          <w:b w:val="0"/>
          <w:bCs w:val="0"/>
          <w:sz w:val="40"/>
          <w:szCs w:val="40"/>
          <w:rtl/>
        </w:rPr>
        <w:t xml:space="preserve"> يتم مقام التوحيد إلا </w:t>
      </w:r>
      <w:proofErr w:type="spellStart"/>
      <w:r w:rsidRPr="005E10FE">
        <w:rPr>
          <w:rStyle w:val="lev"/>
          <w:rFonts w:asciiTheme="majorBidi" w:hAnsiTheme="majorBidi" w:cstheme="majorBidi"/>
          <w:b w:val="0"/>
          <w:bCs w:val="0"/>
          <w:sz w:val="40"/>
          <w:szCs w:val="40"/>
          <w:rtl/>
        </w:rPr>
        <w:t>بهذا؛</w:t>
      </w:r>
      <w:proofErr w:type="spellEnd"/>
      <w:r w:rsidRPr="005E10FE">
        <w:rPr>
          <w:rStyle w:val="lev"/>
          <w:rFonts w:asciiTheme="majorBidi" w:hAnsiTheme="majorBidi" w:cstheme="majorBidi"/>
          <w:b w:val="0"/>
          <w:bCs w:val="0"/>
          <w:sz w:val="40"/>
          <w:szCs w:val="40"/>
          <w:rtl/>
        </w:rPr>
        <w:t xml:space="preserve"> وهو دين </w:t>
      </w:r>
      <w:proofErr w:type="spellStart"/>
      <w:r w:rsidRPr="005E10FE">
        <w:rPr>
          <w:rStyle w:val="lev"/>
          <w:rFonts w:asciiTheme="majorBidi" w:hAnsiTheme="majorBidi" w:cstheme="majorBidi"/>
          <w:b w:val="0"/>
          <w:bCs w:val="0"/>
          <w:sz w:val="40"/>
          <w:szCs w:val="40"/>
          <w:rtl/>
        </w:rPr>
        <w:t>الرسل,</w:t>
      </w:r>
      <w:proofErr w:type="spellEnd"/>
      <w:r w:rsidRPr="005E10FE">
        <w:rPr>
          <w:rStyle w:val="lev"/>
          <w:rFonts w:asciiTheme="majorBidi" w:hAnsiTheme="majorBidi" w:cstheme="majorBidi"/>
          <w:b w:val="0"/>
          <w:bCs w:val="0"/>
          <w:sz w:val="40"/>
          <w:szCs w:val="40"/>
          <w:rtl/>
        </w:rPr>
        <w:t xml:space="preserve"> أنذروا قومهم عن </w:t>
      </w:r>
      <w:proofErr w:type="spellStart"/>
      <w:r w:rsidRPr="005E10FE">
        <w:rPr>
          <w:rStyle w:val="lev"/>
          <w:rFonts w:asciiTheme="majorBidi" w:hAnsiTheme="majorBidi" w:cstheme="majorBidi"/>
          <w:b w:val="0"/>
          <w:bCs w:val="0"/>
          <w:sz w:val="40"/>
          <w:szCs w:val="40"/>
          <w:rtl/>
        </w:rPr>
        <w:t>الشرك،</w:t>
      </w:r>
      <w:proofErr w:type="spellEnd"/>
      <w:r w:rsidRPr="005E10FE">
        <w:rPr>
          <w:rStyle w:val="lev"/>
          <w:rFonts w:asciiTheme="majorBidi" w:hAnsiTheme="majorBidi" w:cstheme="majorBidi"/>
          <w:b w:val="0"/>
          <w:bCs w:val="0"/>
          <w:sz w:val="40"/>
          <w:szCs w:val="40"/>
          <w:rtl/>
        </w:rPr>
        <w:t xml:space="preserve"> كما قال </w:t>
      </w:r>
      <w:proofErr w:type="spellStart"/>
      <w:r w:rsidRPr="005E10FE">
        <w:rPr>
          <w:rStyle w:val="lev"/>
          <w:rFonts w:asciiTheme="majorBidi" w:hAnsiTheme="majorBidi" w:cstheme="majorBidi"/>
          <w:b w:val="0"/>
          <w:bCs w:val="0"/>
          <w:sz w:val="40"/>
          <w:szCs w:val="40"/>
          <w:rtl/>
        </w:rPr>
        <w:t>تعالى</w:t>
      </w:r>
      <w:r w:rsidRPr="005E10FE">
        <w:rPr>
          <w:rStyle w:val="lev"/>
          <w:rFonts w:asciiTheme="majorBidi" w:hAnsiTheme="majorBidi" w:cstheme="majorBidi" w:hint="cs"/>
          <w:b w:val="0"/>
          <w:bCs w:val="0"/>
          <w:sz w:val="40"/>
          <w:szCs w:val="40"/>
          <w:rtl/>
        </w:rPr>
        <w:t>:</w:t>
      </w:r>
      <w:proofErr w:type="spellEnd"/>
      <w:r w:rsidRPr="005E10FE">
        <w:rPr>
          <w:rStyle w:val="lev"/>
          <w:rFonts w:asciiTheme="majorBidi" w:hAnsiTheme="majorBidi" w:cstheme="majorBidi"/>
          <w:b w:val="0"/>
          <w:bCs w:val="0"/>
          <w:sz w:val="40"/>
          <w:szCs w:val="40"/>
        </w:rPr>
        <w:t xml:space="preserve"> </w:t>
      </w:r>
      <w:r w:rsidR="00A33071" w:rsidRPr="00A33071">
        <w:rPr>
          <w:rFonts w:asciiTheme="majorBidi" w:hAnsiTheme="majorBidi" w:cstheme="majorBidi"/>
          <w:b/>
          <w:bCs/>
          <w:color w:val="FF0000"/>
          <w:sz w:val="40"/>
          <w:szCs w:val="40"/>
          <w:rtl/>
        </w:rPr>
        <w:t>وَلَقَدْ بَعَثْنَا فِي كُلِّ أُمَّةٍ رَسُولًا أَنِ اعْبُدُوا اللَّهَ وَاجْتَنِبُوا الطَّاغُوتَ</w:t>
      </w:r>
      <w:r w:rsidRPr="005E10FE">
        <w:rPr>
          <w:rStyle w:val="lev"/>
          <w:rFonts w:asciiTheme="majorBidi" w:hAnsiTheme="majorBidi" w:cstheme="majorBidi"/>
          <w:b w:val="0"/>
          <w:bCs w:val="0"/>
          <w:sz w:val="40"/>
          <w:szCs w:val="40"/>
          <w:rtl/>
        </w:rPr>
        <w:t xml:space="preserve"> النحل 36</w:t>
      </w:r>
      <w:r w:rsidRPr="005E10FE">
        <w:rPr>
          <w:rStyle w:val="lev"/>
          <w:rFonts w:asciiTheme="majorBidi" w:hAnsiTheme="majorBidi" w:cstheme="majorBidi" w:hint="cs"/>
          <w:b w:val="0"/>
          <w:bCs w:val="0"/>
          <w:sz w:val="40"/>
          <w:szCs w:val="40"/>
          <w:rtl/>
        </w:rPr>
        <w:t>.</w:t>
      </w:r>
      <w:r w:rsidRPr="005E10FE">
        <w:rPr>
          <w:rStyle w:val="lev"/>
          <w:rFonts w:asciiTheme="majorBidi" w:hAnsiTheme="majorBidi" w:cstheme="majorBidi"/>
          <w:b w:val="0"/>
          <w:bCs w:val="0"/>
          <w:sz w:val="40"/>
          <w:szCs w:val="40"/>
        </w:rPr>
        <w:t xml:space="preserve"> </w:t>
      </w:r>
      <w:r w:rsidRPr="005E10FE">
        <w:rPr>
          <w:rStyle w:val="lev"/>
          <w:rFonts w:asciiTheme="majorBidi" w:hAnsiTheme="majorBidi" w:cstheme="majorBidi"/>
          <w:b w:val="0"/>
          <w:bCs w:val="0"/>
          <w:sz w:val="40"/>
          <w:szCs w:val="40"/>
          <w:rtl/>
        </w:rPr>
        <w:t xml:space="preserve">وقال </w:t>
      </w:r>
      <w:proofErr w:type="spellStart"/>
      <w:r w:rsidRPr="005E10FE">
        <w:rPr>
          <w:rStyle w:val="lev"/>
          <w:rFonts w:asciiTheme="majorBidi" w:hAnsiTheme="majorBidi" w:cstheme="majorBidi"/>
          <w:b w:val="0"/>
          <w:bCs w:val="0"/>
          <w:sz w:val="40"/>
          <w:szCs w:val="40"/>
          <w:rtl/>
        </w:rPr>
        <w:t>تعالى:</w:t>
      </w:r>
      <w:proofErr w:type="spellEnd"/>
      <w:r w:rsidRPr="005E10FE">
        <w:rPr>
          <w:rStyle w:val="lev"/>
          <w:rFonts w:asciiTheme="majorBidi" w:hAnsiTheme="majorBidi" w:cstheme="majorBidi"/>
          <w:b w:val="0"/>
          <w:bCs w:val="0"/>
          <w:sz w:val="40"/>
          <w:szCs w:val="40"/>
          <w:rtl/>
        </w:rPr>
        <w:t xml:space="preserve"> </w:t>
      </w:r>
      <w:r w:rsidR="00A33071" w:rsidRPr="00A33071">
        <w:rPr>
          <w:rFonts w:asciiTheme="majorBidi" w:hAnsiTheme="majorBidi" w:cstheme="majorBidi"/>
          <w:b/>
          <w:bCs/>
          <w:color w:val="FF0000"/>
          <w:sz w:val="40"/>
          <w:szCs w:val="40"/>
          <w:rtl/>
        </w:rPr>
        <w:t xml:space="preserve">وَمَا أَرْسَلْنَا مِنْ قَبْلِكَ مِنْ رَسُولٍ إِلَّا نُوحِي إِلَيْهِ أَنَّهُ لَا إِلَٰهَ إِلَّا أَنَا فَاعْبُدُونِ </w:t>
      </w:r>
      <w:r w:rsidRPr="005E10FE">
        <w:rPr>
          <w:rStyle w:val="lev"/>
          <w:rFonts w:asciiTheme="majorBidi" w:hAnsiTheme="majorBidi" w:cstheme="majorBidi"/>
          <w:b w:val="0"/>
          <w:bCs w:val="0"/>
          <w:sz w:val="40"/>
          <w:szCs w:val="40"/>
          <w:rtl/>
        </w:rPr>
        <w:t>الأنبياء</w:t>
      </w:r>
      <w:r w:rsidRPr="005E10FE">
        <w:rPr>
          <w:rStyle w:val="lev"/>
          <w:rFonts w:asciiTheme="majorBidi" w:hAnsiTheme="majorBidi" w:cstheme="majorBidi" w:hint="cs"/>
          <w:b w:val="0"/>
          <w:bCs w:val="0"/>
          <w:sz w:val="40"/>
          <w:szCs w:val="40"/>
          <w:rtl/>
        </w:rPr>
        <w:t xml:space="preserve"> </w:t>
      </w:r>
      <w:r w:rsidRPr="005E10FE">
        <w:rPr>
          <w:rStyle w:val="lev"/>
          <w:rFonts w:asciiTheme="majorBidi" w:hAnsiTheme="majorBidi" w:cstheme="majorBidi"/>
          <w:b w:val="0"/>
          <w:bCs w:val="0"/>
          <w:sz w:val="40"/>
          <w:szCs w:val="40"/>
          <w:rtl/>
        </w:rPr>
        <w:t xml:space="preserve">25 وقال </w:t>
      </w:r>
      <w:proofErr w:type="spellStart"/>
      <w:r w:rsidRPr="005E10FE">
        <w:rPr>
          <w:rStyle w:val="lev"/>
          <w:rFonts w:asciiTheme="majorBidi" w:hAnsiTheme="majorBidi" w:cstheme="majorBidi"/>
          <w:b w:val="0"/>
          <w:bCs w:val="0"/>
          <w:sz w:val="40"/>
          <w:szCs w:val="40"/>
          <w:rtl/>
        </w:rPr>
        <w:t>تعالى:</w:t>
      </w:r>
      <w:proofErr w:type="spellEnd"/>
      <w:r w:rsidRPr="005E10FE">
        <w:rPr>
          <w:rStyle w:val="lev"/>
          <w:rFonts w:asciiTheme="majorBidi" w:hAnsiTheme="majorBidi" w:cstheme="majorBidi"/>
          <w:b w:val="0"/>
          <w:bCs w:val="0"/>
          <w:sz w:val="40"/>
          <w:szCs w:val="40"/>
          <w:rtl/>
        </w:rPr>
        <w:t xml:space="preserve"> </w:t>
      </w:r>
      <w:r w:rsidR="000A6251" w:rsidRPr="000A6251">
        <w:rPr>
          <w:rFonts w:asciiTheme="majorBidi" w:hAnsiTheme="majorBidi" w:cstheme="majorBidi"/>
          <w:b/>
          <w:bCs/>
          <w:color w:val="FF0000"/>
          <w:sz w:val="40"/>
          <w:szCs w:val="40"/>
          <w:rtl/>
        </w:rPr>
        <w:t xml:space="preserve">وَاذْكُرْ أَخَا عَادٍ إِذْ أَنْذَرَ قَوْمَهُ </w:t>
      </w:r>
      <w:proofErr w:type="spellStart"/>
      <w:r w:rsidR="000A6251" w:rsidRPr="000A6251">
        <w:rPr>
          <w:rFonts w:asciiTheme="majorBidi" w:hAnsiTheme="majorBidi" w:cstheme="majorBidi"/>
          <w:b/>
          <w:bCs/>
          <w:color w:val="FF0000"/>
          <w:sz w:val="40"/>
          <w:szCs w:val="40"/>
          <w:rtl/>
        </w:rPr>
        <w:t>بِالْأَحْقَافِ</w:t>
      </w:r>
      <w:proofErr w:type="spellEnd"/>
      <w:r w:rsidR="000A6251" w:rsidRPr="000A6251">
        <w:rPr>
          <w:rFonts w:asciiTheme="majorBidi" w:hAnsiTheme="majorBidi" w:cstheme="majorBidi"/>
          <w:b/>
          <w:bCs/>
          <w:color w:val="FF0000"/>
          <w:sz w:val="40"/>
          <w:szCs w:val="40"/>
          <w:rtl/>
        </w:rPr>
        <w:t xml:space="preserve"> وَقَدْ خَلَتِ النُّذُرُ مِنْ بَيْنِ يَدَيْهِ وَمِنْ خَلْفِهِ أَلَّا تَعْبُدُوا إِلَّا اللَّهَ</w:t>
      </w:r>
      <w:r w:rsidR="000A6251"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الأحقاف</w:t>
      </w:r>
      <w:proofErr w:type="spellEnd"/>
      <w:r w:rsidR="000A6251">
        <w:rPr>
          <w:rStyle w:val="lev"/>
          <w:rFonts w:asciiTheme="majorBidi" w:hAnsiTheme="majorBidi" w:cstheme="majorBidi"/>
          <w:b w:val="0"/>
          <w:bCs w:val="0"/>
          <w:sz w:val="40"/>
          <w:szCs w:val="40"/>
          <w:rtl/>
        </w:rPr>
        <w:t xml:space="preserve"> </w:t>
      </w:r>
      <w:r w:rsidR="000A6251">
        <w:rPr>
          <w:rStyle w:val="lev"/>
          <w:rFonts w:asciiTheme="majorBidi" w:hAnsiTheme="majorBidi" w:cstheme="majorBidi"/>
          <w:b w:val="0"/>
          <w:bCs w:val="0"/>
          <w:sz w:val="40"/>
          <w:szCs w:val="40"/>
        </w:rPr>
        <w:t>21</w:t>
      </w:r>
    </w:p>
    <w:p w:rsidR="00C32044" w:rsidRPr="00C32044" w:rsidRDefault="005E10FE" w:rsidP="00C32044">
      <w:pPr>
        <w:widowControl w:val="0"/>
        <w:bidi/>
        <w:adjustRightInd w:val="0"/>
        <w:spacing w:before="100" w:after="100" w:line="240" w:lineRule="auto"/>
        <w:jc w:val="both"/>
        <w:rPr>
          <w:rFonts w:ascii="Times New Roman" w:eastAsia="Times New Roman" w:hAnsi="Times New Roman" w:cs="Times New Roman"/>
          <w:b/>
          <w:bCs/>
          <w:sz w:val="28"/>
          <w:szCs w:val="28"/>
          <w:lang w:eastAsia="fr-FR"/>
        </w:rPr>
      </w:pPr>
      <w:r w:rsidRPr="005E10FE">
        <w:rPr>
          <w:rFonts w:ascii="Times New Roman" w:eastAsia="Times New Roman" w:hAnsi="Times New Roman" w:cs="Times New Roman"/>
          <w:b/>
          <w:bCs/>
          <w:sz w:val="28"/>
          <w:szCs w:val="28"/>
          <w:lang w:eastAsia="fr-FR"/>
        </w:rPr>
        <w:t xml:space="preserve">  </w:t>
      </w:r>
    </w:p>
    <w:p w:rsidR="00F83855" w:rsidRDefault="00F83855" w:rsidP="005E10FE">
      <w:pPr>
        <w:widowControl w:val="0"/>
        <w:adjustRightInd w:val="0"/>
        <w:spacing w:before="100" w:after="100" w:line="240" w:lineRule="auto"/>
        <w:jc w:val="both"/>
        <w:rPr>
          <w:rFonts w:ascii="Times New Roman" w:eastAsia="Times New Roman" w:hAnsi="Times New Roman" w:cs="Times New Roman"/>
          <w:sz w:val="28"/>
          <w:szCs w:val="28"/>
          <w:rtl/>
          <w:lang w:eastAsia="fr-FR"/>
        </w:rPr>
      </w:pPr>
      <w:r w:rsidRPr="00FC51F7">
        <w:rPr>
          <w:rFonts w:ascii="Times New Roman" w:eastAsia="Times New Roman" w:hAnsi="Times New Roman" w:cs="Times New Roman"/>
          <w:sz w:val="28"/>
          <w:szCs w:val="28"/>
          <w:lang w:eastAsia="fr-FR"/>
        </w:rPr>
        <w:t xml:space="preserve">Le </w:t>
      </w:r>
      <w:r w:rsidR="00FC51F7">
        <w:rPr>
          <w:rFonts w:ascii="Times New Roman" w:eastAsia="Times New Roman" w:hAnsi="Times New Roman" w:cs="Times New Roman"/>
          <w:sz w:val="28"/>
          <w:szCs w:val="28"/>
          <w:lang w:eastAsia="fr-FR"/>
        </w:rPr>
        <w:t>monothéisme</w:t>
      </w:r>
      <w:r w:rsidR="00FC51F7" w:rsidRPr="00F83855">
        <w:rPr>
          <w:rFonts w:ascii="Times New Roman" w:eastAsia="Times New Roman" w:hAnsi="Times New Roman" w:cs="Times New Roman"/>
          <w:sz w:val="28"/>
          <w:szCs w:val="28"/>
          <w:lang w:eastAsia="fr-FR"/>
        </w:rPr>
        <w:t xml:space="preserve"> </w:t>
      </w:r>
      <w:r w:rsidRPr="00FC51F7">
        <w:rPr>
          <w:rFonts w:ascii="Times New Roman" w:eastAsia="Times New Roman" w:hAnsi="Times New Roman" w:cs="Times New Roman"/>
          <w:sz w:val="28"/>
          <w:szCs w:val="28"/>
          <w:lang w:eastAsia="fr-FR"/>
        </w:rPr>
        <w:t xml:space="preserve">ne se valide pas sans cela, et c’est la religion des prophètes : Ils ont avertis leurs peuples contre le </w:t>
      </w:r>
      <w:r w:rsidR="00FC51F7">
        <w:rPr>
          <w:rFonts w:ascii="Times New Roman" w:eastAsia="Times New Roman" w:hAnsi="Times New Roman" w:cs="Times New Roman"/>
          <w:sz w:val="28"/>
          <w:szCs w:val="28"/>
          <w:lang w:eastAsia="fr-FR"/>
        </w:rPr>
        <w:t>polythéisme</w:t>
      </w:r>
      <w:r w:rsidRPr="00FC51F7">
        <w:rPr>
          <w:rFonts w:ascii="Times New Roman" w:eastAsia="Times New Roman" w:hAnsi="Times New Roman" w:cs="Times New Roman"/>
          <w:sz w:val="28"/>
          <w:szCs w:val="28"/>
          <w:lang w:eastAsia="fr-FR"/>
        </w:rPr>
        <w:t xml:space="preserve">, comme le dit Allah : « </w:t>
      </w:r>
      <w:r w:rsidRPr="00FC51F7">
        <w:rPr>
          <w:rFonts w:ascii="Times New Roman" w:eastAsia="Times New Roman" w:hAnsi="Times New Roman" w:cs="Times New Roman"/>
          <w:b/>
          <w:bCs/>
          <w:color w:val="FF0000"/>
          <w:sz w:val="28"/>
          <w:szCs w:val="28"/>
          <w:lang w:eastAsia="fr-FR"/>
        </w:rPr>
        <w:t>Et nous avons envoyé</w:t>
      </w:r>
      <w:r w:rsidR="00FC51F7">
        <w:rPr>
          <w:rFonts w:ascii="Times New Roman" w:eastAsia="Times New Roman" w:hAnsi="Times New Roman" w:cs="Times New Roman"/>
          <w:b/>
          <w:bCs/>
          <w:color w:val="FF0000"/>
          <w:sz w:val="28"/>
          <w:szCs w:val="28"/>
          <w:lang w:eastAsia="fr-FR"/>
        </w:rPr>
        <w:t>s</w:t>
      </w:r>
      <w:r w:rsidRPr="00FC51F7">
        <w:rPr>
          <w:rFonts w:ascii="Times New Roman" w:eastAsia="Times New Roman" w:hAnsi="Times New Roman" w:cs="Times New Roman"/>
          <w:b/>
          <w:bCs/>
          <w:color w:val="FF0000"/>
          <w:sz w:val="28"/>
          <w:szCs w:val="28"/>
          <w:lang w:eastAsia="fr-FR"/>
        </w:rPr>
        <w:t xml:space="preserve"> dans chaque communauté un messager pour dire : adorez Allah et écartez vous du Tâghoût. </w:t>
      </w:r>
      <w:r w:rsidRPr="00FC51F7">
        <w:rPr>
          <w:rFonts w:ascii="Times New Roman" w:eastAsia="Times New Roman" w:hAnsi="Times New Roman" w:cs="Times New Roman"/>
          <w:sz w:val="28"/>
          <w:szCs w:val="28"/>
          <w:lang w:eastAsia="fr-FR"/>
        </w:rPr>
        <w:t>»</w:t>
      </w:r>
      <w:r w:rsidRPr="00F83855">
        <w:rPr>
          <w:rFonts w:ascii="Times New Roman" w:eastAsia="Times New Roman" w:hAnsi="Times New Roman" w:cs="Times New Roman"/>
          <w:sz w:val="28"/>
          <w:szCs w:val="28"/>
          <w:lang w:eastAsia="fr-FR"/>
        </w:rPr>
        <w:t xml:space="preserve"> Sourate 16 verset 36. </w:t>
      </w:r>
      <w:r w:rsidRPr="00FC51F7">
        <w:rPr>
          <w:rFonts w:ascii="Times New Roman" w:eastAsia="Times New Roman" w:hAnsi="Times New Roman" w:cs="Times New Roman"/>
          <w:sz w:val="28"/>
          <w:szCs w:val="28"/>
          <w:lang w:eastAsia="fr-FR"/>
        </w:rPr>
        <w:t xml:space="preserve">Et la parole d’Allah « </w:t>
      </w:r>
      <w:r w:rsidRPr="00FC51F7">
        <w:rPr>
          <w:rFonts w:ascii="Times New Roman" w:eastAsia="Times New Roman" w:hAnsi="Times New Roman" w:cs="Times New Roman"/>
          <w:b/>
          <w:bCs/>
          <w:color w:val="FF0000"/>
          <w:sz w:val="28"/>
          <w:szCs w:val="28"/>
          <w:lang w:eastAsia="fr-FR"/>
        </w:rPr>
        <w:t>Et nous n’avons envoyé avant toi de messager sans que Nous ne lui révélions qu’il n’y a de divinité que Moi, adorez Moi donc !</w:t>
      </w:r>
      <w:r w:rsidRPr="00FC51F7">
        <w:rPr>
          <w:rFonts w:ascii="Times New Roman" w:eastAsia="Times New Roman" w:hAnsi="Times New Roman" w:cs="Times New Roman"/>
          <w:sz w:val="28"/>
          <w:szCs w:val="28"/>
          <w:lang w:eastAsia="fr-FR"/>
        </w:rPr>
        <w:t xml:space="preserve"> »</w:t>
      </w:r>
      <w:r w:rsidRPr="00F83855">
        <w:rPr>
          <w:rFonts w:ascii="Times New Roman" w:eastAsia="Times New Roman" w:hAnsi="Times New Roman" w:cs="Times New Roman"/>
          <w:sz w:val="28"/>
          <w:szCs w:val="28"/>
          <w:lang w:eastAsia="fr-FR"/>
        </w:rPr>
        <w:t xml:space="preserve"> Sourate 21 verset 25. </w:t>
      </w:r>
      <w:r w:rsidRPr="00FC51F7">
        <w:rPr>
          <w:rFonts w:ascii="Times New Roman" w:eastAsia="Times New Roman" w:hAnsi="Times New Roman" w:cs="Times New Roman"/>
          <w:sz w:val="28"/>
          <w:szCs w:val="28"/>
          <w:lang w:eastAsia="fr-FR"/>
        </w:rPr>
        <w:t xml:space="preserve">Et la parole d’Allah « </w:t>
      </w:r>
      <w:r w:rsidRPr="00FC51F7">
        <w:rPr>
          <w:rFonts w:ascii="Times New Roman" w:eastAsia="Times New Roman" w:hAnsi="Times New Roman" w:cs="Times New Roman"/>
          <w:b/>
          <w:bCs/>
          <w:color w:val="FF0000"/>
          <w:sz w:val="28"/>
          <w:szCs w:val="28"/>
          <w:lang w:eastAsia="fr-FR"/>
        </w:rPr>
        <w:t>Et rappelle-toi le frère des ‘</w:t>
      </w:r>
      <w:proofErr w:type="spellStart"/>
      <w:r w:rsidRPr="00FC51F7">
        <w:rPr>
          <w:rFonts w:ascii="Times New Roman" w:eastAsia="Times New Roman" w:hAnsi="Times New Roman" w:cs="Times New Roman"/>
          <w:b/>
          <w:bCs/>
          <w:color w:val="FF0000"/>
          <w:sz w:val="28"/>
          <w:szCs w:val="28"/>
          <w:lang w:eastAsia="fr-FR"/>
        </w:rPr>
        <w:t>Aad</w:t>
      </w:r>
      <w:proofErr w:type="spellEnd"/>
      <w:r w:rsidRPr="00FC51F7">
        <w:rPr>
          <w:rFonts w:ascii="Times New Roman" w:eastAsia="Times New Roman" w:hAnsi="Times New Roman" w:cs="Times New Roman"/>
          <w:b/>
          <w:bCs/>
          <w:color w:val="FF0000"/>
          <w:sz w:val="28"/>
          <w:szCs w:val="28"/>
          <w:lang w:eastAsia="fr-FR"/>
        </w:rPr>
        <w:t xml:space="preserve">, quand il avertit son peuple à Al </w:t>
      </w:r>
      <w:proofErr w:type="spellStart"/>
      <w:r w:rsidRPr="00FC51F7">
        <w:rPr>
          <w:rFonts w:ascii="Times New Roman" w:eastAsia="Times New Roman" w:hAnsi="Times New Roman" w:cs="Times New Roman"/>
          <w:b/>
          <w:bCs/>
          <w:color w:val="FF0000"/>
          <w:sz w:val="28"/>
          <w:szCs w:val="28"/>
          <w:lang w:eastAsia="fr-FR"/>
        </w:rPr>
        <w:t>Ahqâf</w:t>
      </w:r>
      <w:proofErr w:type="spellEnd"/>
      <w:r w:rsidRPr="00FC51F7">
        <w:rPr>
          <w:rFonts w:ascii="Times New Roman" w:eastAsia="Times New Roman" w:hAnsi="Times New Roman" w:cs="Times New Roman"/>
          <w:b/>
          <w:bCs/>
          <w:color w:val="FF0000"/>
          <w:sz w:val="28"/>
          <w:szCs w:val="28"/>
          <w:lang w:eastAsia="fr-FR"/>
        </w:rPr>
        <w:t xml:space="preserve"> alors qu’avant et après lui, des avertisseurs sont passés en disant : «N’adorez qu’Allah. Je crains pour vous le châtiment d’un jour terrible</w:t>
      </w:r>
      <w:r w:rsidRPr="00F83855">
        <w:rPr>
          <w:rFonts w:ascii="Times New Roman" w:eastAsia="Times New Roman" w:hAnsi="Times New Roman" w:cs="Times New Roman"/>
          <w:color w:val="FF0000"/>
          <w:sz w:val="28"/>
          <w:szCs w:val="28"/>
          <w:lang w:eastAsia="fr-FR"/>
        </w:rPr>
        <w:t>.</w:t>
      </w:r>
      <w:r w:rsidRPr="00F83855">
        <w:rPr>
          <w:rFonts w:ascii="Times New Roman" w:eastAsia="Times New Roman" w:hAnsi="Times New Roman" w:cs="Times New Roman"/>
          <w:sz w:val="28"/>
          <w:szCs w:val="28"/>
          <w:lang w:eastAsia="fr-FR"/>
        </w:rPr>
        <w:t xml:space="preserve"> » Sourate 46 verset 21. </w:t>
      </w:r>
    </w:p>
    <w:p w:rsidR="005E10FE" w:rsidRDefault="005E10FE" w:rsidP="005E10FE">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5E10FE" w:rsidRPr="005E10FE" w:rsidRDefault="005E10FE" w:rsidP="000A6251">
      <w:pPr>
        <w:bidi/>
        <w:jc w:val="both"/>
        <w:rPr>
          <w:rStyle w:val="lev"/>
          <w:rFonts w:asciiTheme="majorBidi" w:hAnsiTheme="majorBidi" w:cstheme="majorBidi"/>
          <w:b w:val="0"/>
          <w:bCs w:val="0"/>
          <w:sz w:val="40"/>
          <w:szCs w:val="40"/>
        </w:rPr>
      </w:pPr>
      <w:proofErr w:type="spellStart"/>
      <w:r w:rsidRPr="005E10FE">
        <w:rPr>
          <w:rStyle w:val="lev"/>
          <w:rFonts w:asciiTheme="majorBidi" w:hAnsiTheme="majorBidi" w:cstheme="majorBidi"/>
          <w:b w:val="0"/>
          <w:bCs w:val="0"/>
          <w:sz w:val="40"/>
          <w:szCs w:val="40"/>
          <w:rtl/>
        </w:rPr>
        <w:lastRenderedPageBreak/>
        <w:t>قوله:</w:t>
      </w:r>
      <w:proofErr w:type="spellEnd"/>
      <w:r w:rsidRPr="005E10FE">
        <w:rPr>
          <w:rStyle w:val="lev"/>
          <w:rFonts w:asciiTheme="majorBidi" w:hAnsiTheme="majorBidi" w:cstheme="majorBidi"/>
          <w:b w:val="0"/>
          <w:bCs w:val="0"/>
          <w:sz w:val="40"/>
          <w:szCs w:val="40"/>
          <w:rtl/>
        </w:rPr>
        <w:t xml:space="preserve"> </w:t>
      </w:r>
      <w:r w:rsidRPr="000874AE">
        <w:rPr>
          <w:rStyle w:val="lev"/>
          <w:rFonts w:asciiTheme="majorBidi" w:hAnsiTheme="majorBidi" w:cstheme="majorBidi"/>
          <w:color w:val="00B050"/>
          <w:sz w:val="40"/>
          <w:szCs w:val="40"/>
          <w:rtl/>
        </w:rPr>
        <w:t xml:space="preserve">في عبادة </w:t>
      </w:r>
      <w:proofErr w:type="spellStart"/>
      <w:r w:rsidRPr="000874AE">
        <w:rPr>
          <w:rStyle w:val="lev"/>
          <w:rFonts w:asciiTheme="majorBidi" w:hAnsiTheme="majorBidi" w:cstheme="majorBidi"/>
          <w:color w:val="00B050"/>
          <w:sz w:val="40"/>
          <w:szCs w:val="40"/>
          <w:rtl/>
        </w:rPr>
        <w:t>الله</w:t>
      </w:r>
      <w:r w:rsidRPr="005E10FE">
        <w:rPr>
          <w:rStyle w:val="lev"/>
          <w:rFonts w:asciiTheme="majorBidi" w:hAnsiTheme="majorBidi" w:cstheme="majorBidi"/>
          <w:b w:val="0"/>
          <w:bCs w:val="0"/>
          <w:sz w:val="40"/>
          <w:szCs w:val="40"/>
          <w:rtl/>
        </w:rPr>
        <w:t>؛</w:t>
      </w:r>
      <w:proofErr w:type="spellEnd"/>
      <w:r w:rsidRPr="005E10FE">
        <w:rPr>
          <w:rStyle w:val="lev"/>
          <w:rFonts w:asciiTheme="majorBidi" w:hAnsiTheme="majorBidi" w:cstheme="majorBidi"/>
          <w:b w:val="0"/>
          <w:bCs w:val="0"/>
          <w:sz w:val="40"/>
          <w:szCs w:val="40"/>
          <w:rtl/>
        </w:rPr>
        <w:t xml:space="preserve"> العبادة اسم جامع لكل ما يحبه الله </w:t>
      </w:r>
      <w:proofErr w:type="spellStart"/>
      <w:r w:rsidRPr="005E10FE">
        <w:rPr>
          <w:rStyle w:val="lev"/>
          <w:rFonts w:asciiTheme="majorBidi" w:hAnsiTheme="majorBidi" w:cstheme="majorBidi"/>
          <w:b w:val="0"/>
          <w:bCs w:val="0"/>
          <w:sz w:val="40"/>
          <w:szCs w:val="40"/>
          <w:rtl/>
        </w:rPr>
        <w:t>ويرضاه،</w:t>
      </w:r>
      <w:proofErr w:type="spellEnd"/>
      <w:r w:rsidRPr="005E10FE">
        <w:rPr>
          <w:rStyle w:val="lev"/>
          <w:rFonts w:asciiTheme="majorBidi" w:hAnsiTheme="majorBidi" w:cstheme="majorBidi"/>
          <w:b w:val="0"/>
          <w:bCs w:val="0"/>
          <w:sz w:val="40"/>
          <w:szCs w:val="40"/>
          <w:rtl/>
        </w:rPr>
        <w:t xml:space="preserve"> من الأقوال والأعمال </w:t>
      </w:r>
      <w:proofErr w:type="spellStart"/>
      <w:r w:rsidRPr="005E10FE">
        <w:rPr>
          <w:rStyle w:val="lev"/>
          <w:rFonts w:asciiTheme="majorBidi" w:hAnsiTheme="majorBidi" w:cstheme="majorBidi"/>
          <w:b w:val="0"/>
          <w:bCs w:val="0"/>
          <w:sz w:val="40"/>
          <w:szCs w:val="40"/>
          <w:rtl/>
        </w:rPr>
        <w:t>الباطنة</w:t>
      </w:r>
      <w:proofErr w:type="spellEnd"/>
      <w:r w:rsidRPr="005E10FE">
        <w:rPr>
          <w:rStyle w:val="lev"/>
          <w:rFonts w:asciiTheme="majorBidi" w:hAnsiTheme="majorBidi" w:cstheme="majorBidi"/>
          <w:b w:val="0"/>
          <w:bCs w:val="0"/>
          <w:sz w:val="40"/>
          <w:szCs w:val="40"/>
          <w:rtl/>
        </w:rPr>
        <w:t xml:space="preserve"> والظاهرة</w:t>
      </w:r>
      <w:r w:rsidRPr="005E10FE">
        <w:rPr>
          <w:rStyle w:val="lev"/>
          <w:rFonts w:asciiTheme="majorBidi" w:hAnsiTheme="majorBidi" w:cstheme="majorBidi" w:hint="cs"/>
          <w:b w:val="0"/>
          <w:bCs w:val="0"/>
          <w:sz w:val="40"/>
          <w:szCs w:val="40"/>
          <w:rtl/>
        </w:rPr>
        <w:t>.</w:t>
      </w:r>
      <w:r w:rsidRPr="005E10FE">
        <w:rPr>
          <w:rStyle w:val="lev"/>
          <w:rFonts w:asciiTheme="majorBidi" w:hAnsiTheme="majorBidi" w:cstheme="majorBidi"/>
          <w:b w:val="0"/>
          <w:bCs w:val="0"/>
          <w:sz w:val="40"/>
          <w:szCs w:val="40"/>
          <w:rtl/>
        </w:rPr>
        <w:t xml:space="preserve"> </w:t>
      </w:r>
    </w:p>
    <w:p w:rsidR="005E10FE" w:rsidRDefault="005E10FE" w:rsidP="00F83855">
      <w:pPr>
        <w:widowControl w:val="0"/>
        <w:adjustRightInd w:val="0"/>
        <w:spacing w:before="100" w:after="100" w:line="240" w:lineRule="auto"/>
        <w:jc w:val="both"/>
        <w:rPr>
          <w:rFonts w:ascii="Times New Roman" w:eastAsia="Times New Roman" w:hAnsi="Times New Roman" w:cs="Times New Roman"/>
          <w:sz w:val="28"/>
          <w:szCs w:val="28"/>
          <w:rtl/>
          <w:lang w:eastAsia="fr-FR"/>
        </w:rPr>
      </w:pPr>
    </w:p>
    <w:p w:rsidR="00F83855" w:rsidRDefault="00F83855"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r w:rsidRPr="00F83855">
        <w:rPr>
          <w:rFonts w:ascii="Times New Roman" w:eastAsia="Times New Roman" w:hAnsi="Times New Roman" w:cs="Times New Roman"/>
          <w:sz w:val="28"/>
          <w:szCs w:val="28"/>
          <w:lang w:eastAsia="fr-FR"/>
        </w:rPr>
        <w:t xml:space="preserve">Lorsqu’il dit </w:t>
      </w:r>
      <w:r w:rsidRPr="00F83855">
        <w:rPr>
          <w:rFonts w:ascii="Times New Roman" w:eastAsia="Times New Roman" w:hAnsi="Times New Roman" w:cs="Times New Roman"/>
          <w:b/>
          <w:bCs/>
          <w:color w:val="00B050"/>
          <w:sz w:val="28"/>
          <w:szCs w:val="28"/>
          <w:lang w:eastAsia="fr-FR"/>
        </w:rPr>
        <w:t xml:space="preserve">« </w:t>
      </w:r>
      <w:r w:rsidRPr="00FC51F7">
        <w:rPr>
          <w:rFonts w:ascii="Times New Roman" w:eastAsia="Times New Roman" w:hAnsi="Times New Roman" w:cs="Times New Roman"/>
          <w:b/>
          <w:bCs/>
          <w:color w:val="00B050"/>
          <w:sz w:val="28"/>
          <w:szCs w:val="28"/>
          <w:lang w:eastAsia="fr-FR"/>
        </w:rPr>
        <w:t>Dans l’adoration d’Allah</w:t>
      </w:r>
      <w:r w:rsidRPr="00F83855">
        <w:rPr>
          <w:rFonts w:ascii="Times New Roman" w:eastAsia="Times New Roman" w:hAnsi="Times New Roman" w:cs="Times New Roman"/>
          <w:b/>
          <w:bCs/>
          <w:color w:val="00B050"/>
          <w:sz w:val="28"/>
          <w:szCs w:val="28"/>
          <w:lang w:eastAsia="fr-FR"/>
        </w:rPr>
        <w:t xml:space="preserve"> »</w:t>
      </w:r>
      <w:r w:rsidRPr="00F83855">
        <w:rPr>
          <w:rFonts w:ascii="Times New Roman" w:eastAsia="Times New Roman" w:hAnsi="Times New Roman" w:cs="Times New Roman"/>
          <w:sz w:val="28"/>
          <w:szCs w:val="28"/>
          <w:lang w:eastAsia="fr-FR"/>
        </w:rPr>
        <w:t xml:space="preserve">, l’adoration d’Allah est tout ce qu’Allah aime et agrée comme parole et acte et intérieur ou extérieur. </w:t>
      </w:r>
    </w:p>
    <w:p w:rsidR="00FC51F7" w:rsidRDefault="00FC51F7"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C51F7" w:rsidRPr="005E10FE" w:rsidRDefault="005E10FE" w:rsidP="000A6251">
      <w:pPr>
        <w:widowControl w:val="0"/>
        <w:bidi/>
        <w:adjustRightInd w:val="0"/>
        <w:spacing w:before="100" w:after="100" w:line="240" w:lineRule="auto"/>
        <w:jc w:val="both"/>
        <w:rPr>
          <w:rFonts w:ascii="Times New Roman" w:eastAsia="Times New Roman" w:hAnsi="Times New Roman" w:cs="Times New Roman"/>
          <w:b/>
          <w:bCs/>
          <w:sz w:val="28"/>
          <w:szCs w:val="28"/>
          <w:rtl/>
          <w:lang w:eastAsia="fr-FR"/>
        </w:rPr>
      </w:pPr>
      <w:proofErr w:type="spellStart"/>
      <w:r w:rsidRPr="005E10FE">
        <w:rPr>
          <w:rStyle w:val="lev"/>
          <w:rFonts w:asciiTheme="majorBidi" w:hAnsiTheme="majorBidi" w:cstheme="majorBidi"/>
          <w:b w:val="0"/>
          <w:bCs w:val="0"/>
          <w:sz w:val="40"/>
          <w:szCs w:val="40"/>
          <w:rtl/>
        </w:rPr>
        <w:t>قوله</w:t>
      </w:r>
      <w:r w:rsidR="000A6251">
        <w:rPr>
          <w:rStyle w:val="lev"/>
          <w:rFonts w:asciiTheme="majorBidi" w:hAnsiTheme="majorBidi" w:cstheme="majorBidi" w:hint="cs"/>
          <w:b w:val="0"/>
          <w:bCs w:val="0"/>
          <w:sz w:val="40"/>
          <w:szCs w:val="40"/>
          <w:rtl/>
        </w:rPr>
        <w:t>:</w:t>
      </w:r>
      <w:proofErr w:type="spellEnd"/>
      <w:r w:rsidR="000A6251">
        <w:rPr>
          <w:rStyle w:val="lev"/>
          <w:rFonts w:asciiTheme="majorBidi" w:hAnsiTheme="majorBidi" w:cstheme="majorBidi" w:hint="cs"/>
          <w:b w:val="0"/>
          <w:bCs w:val="0"/>
          <w:sz w:val="40"/>
          <w:szCs w:val="40"/>
          <w:rtl/>
        </w:rPr>
        <w:t xml:space="preserve"> </w:t>
      </w:r>
      <w:r w:rsidRPr="000874AE">
        <w:rPr>
          <w:rStyle w:val="lev"/>
          <w:rFonts w:asciiTheme="majorBidi" w:hAnsiTheme="majorBidi" w:cstheme="majorBidi"/>
          <w:color w:val="00B050"/>
          <w:sz w:val="40"/>
          <w:szCs w:val="40"/>
          <w:rtl/>
        </w:rPr>
        <w:t xml:space="preserve">والتغليظ في </w:t>
      </w:r>
      <w:proofErr w:type="spellStart"/>
      <w:r w:rsidRPr="000874AE">
        <w:rPr>
          <w:rStyle w:val="lev"/>
          <w:rFonts w:asciiTheme="majorBidi" w:hAnsiTheme="majorBidi" w:cstheme="majorBidi"/>
          <w:color w:val="00B050"/>
          <w:sz w:val="40"/>
          <w:szCs w:val="40"/>
          <w:rtl/>
        </w:rPr>
        <w:t>ذلك</w:t>
      </w:r>
      <w:r w:rsidRPr="005E10FE">
        <w:rPr>
          <w:rStyle w:val="lev"/>
          <w:rFonts w:asciiTheme="majorBidi" w:hAnsiTheme="majorBidi" w:cstheme="majorBidi"/>
          <w:b w:val="0"/>
          <w:bCs w:val="0"/>
          <w:sz w:val="40"/>
          <w:szCs w:val="40"/>
          <w:rtl/>
        </w:rPr>
        <w:t>؛</w:t>
      </w:r>
      <w:proofErr w:type="spellEnd"/>
      <w:r w:rsidRPr="005E10FE">
        <w:rPr>
          <w:rStyle w:val="lev"/>
          <w:rFonts w:asciiTheme="majorBidi" w:hAnsiTheme="majorBidi" w:cstheme="majorBidi"/>
          <w:b w:val="0"/>
          <w:bCs w:val="0"/>
          <w:sz w:val="40"/>
          <w:szCs w:val="40"/>
          <w:rtl/>
        </w:rPr>
        <w:t xml:space="preserve"> وهذا موجود في الكتاب </w:t>
      </w:r>
      <w:proofErr w:type="spellStart"/>
      <w:r w:rsidRPr="005E10FE">
        <w:rPr>
          <w:rStyle w:val="lev"/>
          <w:rFonts w:asciiTheme="majorBidi" w:hAnsiTheme="majorBidi" w:cstheme="majorBidi"/>
          <w:b w:val="0"/>
          <w:bCs w:val="0"/>
          <w:sz w:val="40"/>
          <w:szCs w:val="40"/>
          <w:rtl/>
        </w:rPr>
        <w:t>والسنة،</w:t>
      </w:r>
      <w:proofErr w:type="spellEnd"/>
      <w:r w:rsidRPr="005E10FE">
        <w:rPr>
          <w:rStyle w:val="lev"/>
          <w:rFonts w:asciiTheme="majorBidi" w:hAnsiTheme="majorBidi" w:cstheme="majorBidi"/>
          <w:b w:val="0"/>
          <w:bCs w:val="0"/>
          <w:sz w:val="40"/>
          <w:szCs w:val="40"/>
          <w:rtl/>
        </w:rPr>
        <w:t xml:space="preserve"> كقوله </w:t>
      </w:r>
      <w:proofErr w:type="spellStart"/>
      <w:r w:rsidRPr="005E10FE">
        <w:rPr>
          <w:rStyle w:val="lev"/>
          <w:rFonts w:asciiTheme="majorBidi" w:hAnsiTheme="majorBidi" w:cstheme="majorBidi"/>
          <w:b w:val="0"/>
          <w:bCs w:val="0"/>
          <w:sz w:val="40"/>
          <w:szCs w:val="40"/>
          <w:rtl/>
        </w:rPr>
        <w:t>تعالى</w:t>
      </w:r>
      <w:r w:rsidRPr="005E10FE">
        <w:rPr>
          <w:rStyle w:val="lev"/>
          <w:rFonts w:asciiTheme="majorBidi" w:hAnsiTheme="majorBidi" w:cstheme="majorBidi" w:hint="cs"/>
          <w:b w:val="0"/>
          <w:bCs w:val="0"/>
          <w:sz w:val="40"/>
          <w:szCs w:val="40"/>
          <w:rtl/>
        </w:rPr>
        <w:t>:</w:t>
      </w:r>
      <w:proofErr w:type="spellEnd"/>
      <w:r w:rsidRPr="005E10FE">
        <w:rPr>
          <w:rStyle w:val="lev"/>
          <w:rFonts w:asciiTheme="majorBidi" w:hAnsiTheme="majorBidi" w:cstheme="majorBidi" w:hint="cs"/>
          <w:b w:val="0"/>
          <w:bCs w:val="0"/>
          <w:sz w:val="40"/>
          <w:szCs w:val="40"/>
          <w:rtl/>
        </w:rPr>
        <w:t xml:space="preserve"> </w:t>
      </w:r>
      <w:r w:rsidR="000A6251" w:rsidRPr="000A6251">
        <w:rPr>
          <w:rFonts w:asciiTheme="majorBidi" w:hAnsiTheme="majorBidi" w:cstheme="majorBidi"/>
          <w:b/>
          <w:bCs/>
          <w:color w:val="FF0000"/>
          <w:sz w:val="40"/>
          <w:szCs w:val="40"/>
          <w:rtl/>
        </w:rPr>
        <w:t xml:space="preserve">فَفِرُّوا إِلَى اللَّهِ </w:t>
      </w:r>
      <w:proofErr w:type="spellStart"/>
      <w:r w:rsidR="000A6251" w:rsidRPr="000A6251">
        <w:rPr>
          <w:rFonts w:asciiTheme="majorBidi" w:hAnsiTheme="majorBidi" w:cstheme="majorBidi"/>
          <w:b/>
          <w:bCs/>
          <w:color w:val="FF0000"/>
          <w:sz w:val="40"/>
          <w:szCs w:val="40"/>
          <w:rtl/>
        </w:rPr>
        <w:t>ۖ</w:t>
      </w:r>
      <w:proofErr w:type="spellEnd"/>
      <w:r w:rsidR="000A6251" w:rsidRPr="000A6251">
        <w:rPr>
          <w:rFonts w:asciiTheme="majorBidi" w:hAnsiTheme="majorBidi" w:cstheme="majorBidi"/>
          <w:b/>
          <w:bCs/>
          <w:color w:val="FF0000"/>
          <w:sz w:val="40"/>
          <w:szCs w:val="40"/>
          <w:rtl/>
        </w:rPr>
        <w:t xml:space="preserve"> إِنِّي لَكُمْ مِنْهُ نَذِيرٌ مُبِينٌ وَلَا تَجْعَلُوا مَعَ اللَّهِ إِلَٰهًا آخَرَ </w:t>
      </w:r>
      <w:proofErr w:type="spellStart"/>
      <w:r w:rsidR="000A6251" w:rsidRPr="000A6251">
        <w:rPr>
          <w:rFonts w:asciiTheme="majorBidi" w:hAnsiTheme="majorBidi" w:cstheme="majorBidi"/>
          <w:b/>
          <w:bCs/>
          <w:color w:val="FF0000"/>
          <w:sz w:val="40"/>
          <w:szCs w:val="40"/>
          <w:rtl/>
        </w:rPr>
        <w:t>ۖ</w:t>
      </w:r>
      <w:proofErr w:type="spellEnd"/>
      <w:r w:rsidR="000A6251" w:rsidRPr="000A6251">
        <w:rPr>
          <w:rFonts w:asciiTheme="majorBidi" w:hAnsiTheme="majorBidi" w:cstheme="majorBidi"/>
          <w:b/>
          <w:bCs/>
          <w:color w:val="FF0000"/>
          <w:sz w:val="40"/>
          <w:szCs w:val="40"/>
          <w:rtl/>
        </w:rPr>
        <w:t xml:space="preserve"> إِنِّي لَكُمْ مِنْهُ نَذِيرٌ مُبِينٌ</w:t>
      </w:r>
      <w:r w:rsidR="000A6251"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الذاريات</w:t>
      </w:r>
      <w:proofErr w:type="spellEnd"/>
      <w:r w:rsidRPr="005E10FE">
        <w:rPr>
          <w:rStyle w:val="lev"/>
          <w:rFonts w:asciiTheme="majorBidi" w:hAnsiTheme="majorBidi" w:cstheme="majorBidi"/>
          <w:b w:val="0"/>
          <w:bCs w:val="0"/>
          <w:sz w:val="40"/>
          <w:szCs w:val="40"/>
          <w:rtl/>
        </w:rPr>
        <w:t xml:space="preserve"> 50-51 ولولا </w:t>
      </w:r>
      <w:proofErr w:type="spellStart"/>
      <w:r w:rsidRPr="005E10FE">
        <w:rPr>
          <w:rStyle w:val="lev"/>
          <w:rFonts w:asciiTheme="majorBidi" w:hAnsiTheme="majorBidi" w:cstheme="majorBidi"/>
          <w:b w:val="0"/>
          <w:bCs w:val="0"/>
          <w:sz w:val="40"/>
          <w:szCs w:val="40"/>
          <w:rtl/>
        </w:rPr>
        <w:t>التغليظ،</w:t>
      </w:r>
      <w:proofErr w:type="spellEnd"/>
      <w:r w:rsidRPr="005E10FE">
        <w:rPr>
          <w:rStyle w:val="lev"/>
          <w:rFonts w:asciiTheme="majorBidi" w:hAnsiTheme="majorBidi" w:cstheme="majorBidi"/>
          <w:b w:val="0"/>
          <w:bCs w:val="0"/>
          <w:sz w:val="40"/>
          <w:szCs w:val="40"/>
          <w:rtl/>
        </w:rPr>
        <w:t xml:space="preserve"> لما جرى على النبي صلى الله عليه وسلم وأصحابه من قريش </w:t>
      </w:r>
      <w:proofErr w:type="spellStart"/>
      <w:r w:rsidRPr="005E10FE">
        <w:rPr>
          <w:rStyle w:val="lev"/>
          <w:rFonts w:asciiTheme="majorBidi" w:hAnsiTheme="majorBidi" w:cstheme="majorBidi"/>
          <w:b w:val="0"/>
          <w:bCs w:val="0"/>
          <w:sz w:val="40"/>
          <w:szCs w:val="40"/>
          <w:rtl/>
        </w:rPr>
        <w:t>ماجرى</w:t>
      </w:r>
      <w:proofErr w:type="spellEnd"/>
      <w:r w:rsidRPr="005E10FE">
        <w:rPr>
          <w:rStyle w:val="lev"/>
          <w:rFonts w:asciiTheme="majorBidi" w:hAnsiTheme="majorBidi" w:cstheme="majorBidi"/>
          <w:b w:val="0"/>
          <w:bCs w:val="0"/>
          <w:sz w:val="40"/>
          <w:szCs w:val="40"/>
          <w:rtl/>
        </w:rPr>
        <w:t xml:space="preserve"> من الأذى </w:t>
      </w:r>
      <w:proofErr w:type="spellStart"/>
      <w:r w:rsidRPr="005E10FE">
        <w:rPr>
          <w:rStyle w:val="lev"/>
          <w:rFonts w:asciiTheme="majorBidi" w:hAnsiTheme="majorBidi" w:cstheme="majorBidi"/>
          <w:b w:val="0"/>
          <w:bCs w:val="0"/>
          <w:sz w:val="40"/>
          <w:szCs w:val="40"/>
          <w:rtl/>
        </w:rPr>
        <w:t>العظيم،</w:t>
      </w:r>
      <w:proofErr w:type="spellEnd"/>
      <w:r w:rsidRPr="005E10FE">
        <w:rPr>
          <w:rStyle w:val="lev"/>
          <w:rFonts w:asciiTheme="majorBidi" w:hAnsiTheme="majorBidi" w:cstheme="majorBidi"/>
          <w:b w:val="0"/>
          <w:bCs w:val="0"/>
          <w:sz w:val="40"/>
          <w:szCs w:val="40"/>
          <w:rtl/>
        </w:rPr>
        <w:t xml:space="preserve"> كما هو مذكور في السير </w:t>
      </w:r>
      <w:proofErr w:type="spellStart"/>
      <w:r w:rsidRPr="005E10FE">
        <w:rPr>
          <w:rStyle w:val="lev"/>
          <w:rFonts w:asciiTheme="majorBidi" w:hAnsiTheme="majorBidi" w:cstheme="majorBidi"/>
          <w:b w:val="0"/>
          <w:bCs w:val="0"/>
          <w:sz w:val="40"/>
          <w:szCs w:val="40"/>
          <w:rtl/>
        </w:rPr>
        <w:t>مفصلا،</w:t>
      </w:r>
      <w:proofErr w:type="spellEnd"/>
      <w:r w:rsidRPr="005E10FE">
        <w:rPr>
          <w:rStyle w:val="lev"/>
          <w:rFonts w:asciiTheme="majorBidi" w:hAnsiTheme="majorBidi" w:cstheme="majorBidi"/>
          <w:b w:val="0"/>
          <w:bCs w:val="0"/>
          <w:sz w:val="40"/>
          <w:szCs w:val="40"/>
          <w:rtl/>
        </w:rPr>
        <w:t xml:space="preserve"> فإنه </w:t>
      </w:r>
      <w:proofErr w:type="spellStart"/>
      <w:r w:rsidRPr="005E10FE">
        <w:rPr>
          <w:rStyle w:val="lev"/>
          <w:rFonts w:asciiTheme="majorBidi" w:hAnsiTheme="majorBidi" w:cstheme="majorBidi"/>
          <w:b w:val="0"/>
          <w:bCs w:val="0"/>
          <w:sz w:val="40"/>
          <w:szCs w:val="40"/>
          <w:rtl/>
        </w:rPr>
        <w:t>بادأهم</w:t>
      </w:r>
      <w:proofErr w:type="spellEnd"/>
      <w:r w:rsidRPr="005E10FE">
        <w:rPr>
          <w:rStyle w:val="lev"/>
          <w:rFonts w:asciiTheme="majorBidi" w:hAnsiTheme="majorBidi" w:cstheme="majorBidi"/>
          <w:b w:val="0"/>
          <w:bCs w:val="0"/>
          <w:sz w:val="40"/>
          <w:szCs w:val="40"/>
          <w:rtl/>
        </w:rPr>
        <w:t xml:space="preserve"> بسب دينهم وعيب آلهتهم</w:t>
      </w:r>
      <w:r w:rsidRPr="005E10FE">
        <w:rPr>
          <w:rStyle w:val="lev"/>
          <w:rFonts w:asciiTheme="majorBidi" w:hAnsiTheme="majorBidi" w:cstheme="majorBidi"/>
          <w:b w:val="0"/>
          <w:bCs w:val="0"/>
          <w:sz w:val="40"/>
          <w:szCs w:val="40"/>
        </w:rPr>
        <w:t>.</w:t>
      </w:r>
      <w:r w:rsidRPr="005E10FE">
        <w:rPr>
          <w:rFonts w:asciiTheme="majorBidi" w:hAnsiTheme="majorBidi" w:cstheme="majorBidi"/>
          <w:b/>
          <w:bCs/>
          <w:sz w:val="40"/>
          <w:szCs w:val="40"/>
        </w:rPr>
        <w:br/>
      </w:r>
    </w:p>
    <w:p w:rsidR="00F83855" w:rsidRDefault="00F83855" w:rsidP="00FC51F7">
      <w:pPr>
        <w:widowControl w:val="0"/>
        <w:adjustRightInd w:val="0"/>
        <w:spacing w:before="100" w:after="100" w:line="240" w:lineRule="auto"/>
        <w:jc w:val="both"/>
        <w:rPr>
          <w:rFonts w:ascii="Times New Roman" w:eastAsia="Times New Roman" w:hAnsi="Times New Roman" w:cs="Times New Roman"/>
          <w:sz w:val="28"/>
          <w:szCs w:val="28"/>
          <w:rtl/>
          <w:lang w:eastAsia="fr-FR"/>
        </w:rPr>
      </w:pPr>
      <w:r w:rsidRPr="00F83855">
        <w:rPr>
          <w:rFonts w:ascii="Times New Roman" w:eastAsia="Times New Roman" w:hAnsi="Times New Roman" w:cs="Times New Roman"/>
          <w:sz w:val="28"/>
          <w:szCs w:val="28"/>
          <w:lang w:eastAsia="fr-FR"/>
        </w:rPr>
        <w:t xml:space="preserve">Lorsqu’il dit </w:t>
      </w:r>
      <w:r w:rsidRPr="00F83855">
        <w:rPr>
          <w:rFonts w:ascii="Times New Roman" w:eastAsia="Times New Roman" w:hAnsi="Times New Roman" w:cs="Times New Roman"/>
          <w:b/>
          <w:bCs/>
          <w:color w:val="00B050"/>
          <w:sz w:val="28"/>
          <w:szCs w:val="28"/>
          <w:lang w:eastAsia="fr-FR"/>
        </w:rPr>
        <w:t xml:space="preserve">« </w:t>
      </w:r>
      <w:r w:rsidRPr="00FC51F7">
        <w:rPr>
          <w:rFonts w:ascii="Times New Roman" w:eastAsia="Times New Roman" w:hAnsi="Times New Roman" w:cs="Times New Roman"/>
          <w:b/>
          <w:bCs/>
          <w:color w:val="00B050"/>
          <w:sz w:val="28"/>
          <w:szCs w:val="28"/>
          <w:lang w:eastAsia="fr-FR"/>
        </w:rPr>
        <w:t>faire preuve de sévérité à ce sujet</w:t>
      </w:r>
      <w:r w:rsidRPr="00F83855">
        <w:rPr>
          <w:rFonts w:ascii="Times New Roman" w:eastAsia="Times New Roman" w:hAnsi="Times New Roman" w:cs="Times New Roman"/>
          <w:b/>
          <w:bCs/>
          <w:color w:val="00B050"/>
          <w:sz w:val="28"/>
          <w:szCs w:val="28"/>
          <w:lang w:eastAsia="fr-FR"/>
        </w:rPr>
        <w:t xml:space="preserve"> »,</w:t>
      </w:r>
      <w:r w:rsidRPr="00F83855">
        <w:rPr>
          <w:rFonts w:ascii="Times New Roman" w:eastAsia="Times New Roman" w:hAnsi="Times New Roman" w:cs="Times New Roman"/>
          <w:sz w:val="28"/>
          <w:szCs w:val="28"/>
          <w:lang w:eastAsia="fr-FR"/>
        </w:rPr>
        <w:t xml:space="preserve"> c’est ce que l’on constate dans le Coran et la Sounnah, Allah a dit «</w:t>
      </w:r>
      <w:r w:rsidRPr="00FC51F7">
        <w:rPr>
          <w:rFonts w:ascii="Times New Roman" w:eastAsia="Times New Roman" w:hAnsi="Times New Roman" w:cs="Times New Roman"/>
          <w:sz w:val="28"/>
          <w:szCs w:val="28"/>
          <w:lang w:eastAsia="fr-FR"/>
        </w:rPr>
        <w:t xml:space="preserve"> </w:t>
      </w:r>
      <w:r w:rsidRPr="00FC51F7">
        <w:rPr>
          <w:rFonts w:ascii="Times New Roman" w:eastAsia="Times New Roman" w:hAnsi="Times New Roman" w:cs="Times New Roman"/>
          <w:b/>
          <w:bCs/>
          <w:color w:val="FF0000"/>
          <w:sz w:val="28"/>
          <w:szCs w:val="28"/>
          <w:lang w:eastAsia="fr-FR"/>
        </w:rPr>
        <w:t>Fuyez donc auprès d’Allah. Moi, je suis pour vous de Sa part, un avertisseur explicite. Ne placez pas avec Allah une autre divinité. Je suis pour vous de Sa part, un avertisseur explicite</w:t>
      </w:r>
      <w:r w:rsidRPr="00FC51F7">
        <w:rPr>
          <w:rFonts w:ascii="Times New Roman" w:eastAsia="Times New Roman" w:hAnsi="Times New Roman" w:cs="Times New Roman"/>
          <w:b/>
          <w:bCs/>
          <w:sz w:val="28"/>
          <w:szCs w:val="28"/>
          <w:lang w:eastAsia="fr-FR"/>
        </w:rPr>
        <w:t>.</w:t>
      </w:r>
      <w:r w:rsidR="00FC51F7">
        <w:rPr>
          <w:rFonts w:ascii="Times New Roman" w:eastAsia="Times New Roman" w:hAnsi="Times New Roman" w:cs="Times New Roman"/>
          <w:b/>
          <w:bCs/>
          <w:sz w:val="28"/>
          <w:szCs w:val="28"/>
          <w:lang w:eastAsia="fr-FR"/>
        </w:rPr>
        <w:t xml:space="preserve"> </w:t>
      </w:r>
      <w:r w:rsidRPr="00F83855">
        <w:rPr>
          <w:rFonts w:ascii="Times New Roman" w:eastAsia="Times New Roman" w:hAnsi="Times New Roman" w:cs="Times New Roman"/>
          <w:sz w:val="28"/>
          <w:szCs w:val="28"/>
          <w:lang w:eastAsia="fr-FR"/>
        </w:rPr>
        <w:t xml:space="preserve">» Sourate 51 verset 50, 51. S’il n’y avait pas eu cette sévérité, alors ni le prophète salla llahou ‘alayhi wa sallam, ni ses compagnons de </w:t>
      </w:r>
      <w:r w:rsidR="00FC51F7" w:rsidRPr="00F83855">
        <w:rPr>
          <w:rFonts w:ascii="Times New Roman" w:eastAsia="Times New Roman" w:hAnsi="Times New Roman" w:cs="Times New Roman"/>
          <w:sz w:val="28"/>
          <w:szCs w:val="28"/>
          <w:lang w:eastAsia="fr-FR"/>
        </w:rPr>
        <w:t>Quraysh</w:t>
      </w:r>
      <w:r w:rsidRPr="00F83855">
        <w:rPr>
          <w:rFonts w:ascii="Times New Roman" w:eastAsia="Times New Roman" w:hAnsi="Times New Roman" w:cs="Times New Roman"/>
          <w:sz w:val="28"/>
          <w:szCs w:val="28"/>
          <w:lang w:eastAsia="fr-FR"/>
        </w:rPr>
        <w:t xml:space="preserve"> n’auraient subi ces terribles oppressions, comme </w:t>
      </w:r>
      <w:r w:rsidR="00FC51F7">
        <w:rPr>
          <w:rFonts w:ascii="Times New Roman" w:eastAsia="Times New Roman" w:hAnsi="Times New Roman" w:cs="Times New Roman"/>
          <w:sz w:val="28"/>
          <w:szCs w:val="28"/>
          <w:lang w:eastAsia="fr-FR"/>
        </w:rPr>
        <w:t>ceci est</w:t>
      </w:r>
      <w:r w:rsidRPr="00F83855">
        <w:rPr>
          <w:rFonts w:ascii="Times New Roman" w:eastAsia="Times New Roman" w:hAnsi="Times New Roman" w:cs="Times New Roman"/>
          <w:sz w:val="28"/>
          <w:szCs w:val="28"/>
          <w:lang w:eastAsia="fr-FR"/>
        </w:rPr>
        <w:t xml:space="preserve"> mentionné dan</w:t>
      </w:r>
      <w:r w:rsidR="00FC51F7">
        <w:rPr>
          <w:rFonts w:ascii="Times New Roman" w:eastAsia="Times New Roman" w:hAnsi="Times New Roman" w:cs="Times New Roman"/>
          <w:sz w:val="28"/>
          <w:szCs w:val="28"/>
          <w:lang w:eastAsia="fr-FR"/>
        </w:rPr>
        <w:t>s les détails de la biographie du Prophète</w:t>
      </w:r>
      <w:r w:rsidRPr="00F83855">
        <w:rPr>
          <w:rFonts w:ascii="Times New Roman" w:eastAsia="Times New Roman" w:hAnsi="Times New Roman" w:cs="Times New Roman"/>
          <w:sz w:val="28"/>
          <w:szCs w:val="28"/>
          <w:lang w:eastAsia="fr-FR"/>
        </w:rPr>
        <w:t xml:space="preserve">. S’ils subirent cela, c’est pour avoir insulté la religion des idolâtres et méprisé leurs faux dieux. </w:t>
      </w:r>
    </w:p>
    <w:p w:rsidR="005E10FE" w:rsidRDefault="005E10FE"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5E10FE" w:rsidRPr="005E10FE" w:rsidRDefault="005E10FE" w:rsidP="000874AE">
      <w:pPr>
        <w:bidi/>
        <w:jc w:val="both"/>
        <w:rPr>
          <w:rStyle w:val="lev"/>
          <w:rFonts w:asciiTheme="majorBidi" w:hAnsiTheme="majorBidi" w:cstheme="majorBidi"/>
          <w:b w:val="0"/>
          <w:bCs w:val="0"/>
          <w:sz w:val="40"/>
          <w:szCs w:val="40"/>
          <w:rtl/>
        </w:rPr>
      </w:pPr>
      <w:proofErr w:type="gramStart"/>
      <w:r w:rsidRPr="005E10FE">
        <w:rPr>
          <w:rStyle w:val="lev"/>
          <w:rFonts w:asciiTheme="majorBidi" w:hAnsiTheme="majorBidi" w:cstheme="majorBidi"/>
          <w:b w:val="0"/>
          <w:bCs w:val="0"/>
          <w:sz w:val="40"/>
          <w:szCs w:val="40"/>
          <w:rtl/>
        </w:rPr>
        <w:t>قوله</w:t>
      </w:r>
      <w:proofErr w:type="gramEnd"/>
      <w:r w:rsidRPr="005E10FE">
        <w:rPr>
          <w:rStyle w:val="lev"/>
          <w:rFonts w:asciiTheme="majorBidi" w:hAnsiTheme="majorBidi" w:cstheme="majorBidi"/>
          <w:b w:val="0"/>
          <w:bCs w:val="0"/>
          <w:sz w:val="40"/>
          <w:szCs w:val="40"/>
          <w:rtl/>
        </w:rPr>
        <w:t xml:space="preserve"> رحمه الله </w:t>
      </w:r>
      <w:proofErr w:type="spellStart"/>
      <w:r w:rsidRPr="005E10FE">
        <w:rPr>
          <w:rStyle w:val="lev"/>
          <w:rFonts w:asciiTheme="majorBidi" w:hAnsiTheme="majorBidi" w:cstheme="majorBidi"/>
          <w:b w:val="0"/>
          <w:bCs w:val="0"/>
          <w:sz w:val="40"/>
          <w:szCs w:val="40"/>
          <w:rtl/>
        </w:rPr>
        <w:t>تعالى:</w:t>
      </w:r>
      <w:proofErr w:type="spellEnd"/>
      <w:r w:rsidRPr="005E10FE">
        <w:rPr>
          <w:rStyle w:val="lev"/>
          <w:rFonts w:asciiTheme="majorBidi" w:hAnsiTheme="majorBidi" w:cstheme="majorBidi"/>
          <w:b w:val="0"/>
          <w:bCs w:val="0"/>
          <w:sz w:val="40"/>
          <w:szCs w:val="40"/>
          <w:rtl/>
        </w:rPr>
        <w:t xml:space="preserve"> </w:t>
      </w:r>
      <w:r w:rsidRPr="000874AE">
        <w:rPr>
          <w:rStyle w:val="lev"/>
          <w:rFonts w:asciiTheme="majorBidi" w:hAnsiTheme="majorBidi" w:cstheme="majorBidi"/>
          <w:color w:val="00B050"/>
          <w:sz w:val="40"/>
          <w:szCs w:val="40"/>
          <w:rtl/>
        </w:rPr>
        <w:t xml:space="preserve">والمعاداة </w:t>
      </w:r>
      <w:proofErr w:type="spellStart"/>
      <w:r w:rsidRPr="000874AE">
        <w:rPr>
          <w:rStyle w:val="lev"/>
          <w:rFonts w:asciiTheme="majorBidi" w:hAnsiTheme="majorBidi" w:cstheme="majorBidi"/>
          <w:color w:val="00B050"/>
          <w:sz w:val="40"/>
          <w:szCs w:val="40"/>
          <w:rtl/>
        </w:rPr>
        <w:t>فيه</w:t>
      </w:r>
      <w:r w:rsidRPr="005E10FE">
        <w:rPr>
          <w:rStyle w:val="lev"/>
          <w:rFonts w:asciiTheme="majorBidi" w:hAnsiTheme="majorBidi" w:cstheme="majorBidi"/>
          <w:b w:val="0"/>
          <w:bCs w:val="0"/>
          <w:sz w:val="40"/>
          <w:szCs w:val="40"/>
          <w:rtl/>
        </w:rPr>
        <w:t>؛</w:t>
      </w:r>
      <w:proofErr w:type="spellEnd"/>
      <w:r w:rsidRPr="005E10FE">
        <w:rPr>
          <w:rStyle w:val="lev"/>
          <w:rFonts w:asciiTheme="majorBidi" w:hAnsiTheme="majorBidi" w:cstheme="majorBidi"/>
          <w:b w:val="0"/>
          <w:bCs w:val="0"/>
          <w:sz w:val="40"/>
          <w:szCs w:val="40"/>
          <w:rtl/>
        </w:rPr>
        <w:t xml:space="preserve"> كما قال </w:t>
      </w:r>
      <w:proofErr w:type="spellStart"/>
      <w:r w:rsidRPr="005E10FE">
        <w:rPr>
          <w:rStyle w:val="lev"/>
          <w:rFonts w:asciiTheme="majorBidi" w:hAnsiTheme="majorBidi" w:cstheme="majorBidi"/>
          <w:b w:val="0"/>
          <w:bCs w:val="0"/>
          <w:sz w:val="40"/>
          <w:szCs w:val="40"/>
          <w:rtl/>
        </w:rPr>
        <w:t>تعالى:</w:t>
      </w:r>
      <w:proofErr w:type="spellEnd"/>
      <w:r w:rsidRPr="005E10FE">
        <w:rPr>
          <w:rStyle w:val="lev"/>
          <w:rFonts w:asciiTheme="majorBidi" w:hAnsiTheme="majorBidi" w:cstheme="majorBidi"/>
          <w:b w:val="0"/>
          <w:bCs w:val="0"/>
          <w:sz w:val="40"/>
          <w:szCs w:val="40"/>
          <w:rtl/>
        </w:rPr>
        <w:t xml:space="preserve"> </w:t>
      </w:r>
      <w:r w:rsidR="000A6251" w:rsidRPr="000A6251">
        <w:rPr>
          <w:rFonts w:asciiTheme="majorBidi" w:hAnsiTheme="majorBidi" w:cstheme="majorBidi"/>
          <w:b/>
          <w:bCs/>
          <w:color w:val="FF0000"/>
          <w:sz w:val="40"/>
          <w:szCs w:val="40"/>
          <w:rtl/>
        </w:rPr>
        <w:t>فَاقْتُلُوا الْمُشْرِكِينَ حَيْثُ وَجَدْتُمُوهُمْ وَخُذُوهُمْ وَاحْصُرُوهُمْ وَاقْعُدُوا لَهُمْ كُلَّ مَرْصَدٍ</w:t>
      </w:r>
      <w:r w:rsidR="000A6251" w:rsidRPr="000A6251">
        <w:rPr>
          <w:rStyle w:val="lev"/>
          <w:rFonts w:asciiTheme="majorBidi" w:hAnsiTheme="majorBidi" w:cstheme="majorBidi"/>
          <w:b w:val="0"/>
          <w:bCs w:val="0"/>
          <w:color w:val="FF0000"/>
          <w:sz w:val="40"/>
          <w:szCs w:val="40"/>
          <w:rtl/>
        </w:rPr>
        <w:t xml:space="preserve"> </w:t>
      </w:r>
      <w:r w:rsidRPr="005E10FE">
        <w:rPr>
          <w:rStyle w:val="lev"/>
          <w:rFonts w:asciiTheme="majorBidi" w:hAnsiTheme="majorBidi" w:cstheme="majorBidi"/>
          <w:b w:val="0"/>
          <w:bCs w:val="0"/>
          <w:sz w:val="40"/>
          <w:szCs w:val="40"/>
          <w:rtl/>
        </w:rPr>
        <w:t>التوبة 5</w:t>
      </w:r>
      <w:r w:rsidRPr="005E10FE">
        <w:rPr>
          <w:rStyle w:val="lev"/>
          <w:rFonts w:asciiTheme="majorBidi" w:hAnsiTheme="majorBidi" w:cstheme="majorBidi"/>
          <w:b w:val="0"/>
          <w:bCs w:val="0"/>
          <w:sz w:val="40"/>
          <w:szCs w:val="40"/>
        </w:rPr>
        <w:t xml:space="preserve"> </w:t>
      </w:r>
      <w:r w:rsidRPr="005E10FE">
        <w:rPr>
          <w:rStyle w:val="lev"/>
          <w:rFonts w:asciiTheme="majorBidi" w:hAnsiTheme="majorBidi" w:cstheme="majorBidi"/>
          <w:b w:val="0"/>
          <w:bCs w:val="0"/>
          <w:sz w:val="40"/>
          <w:szCs w:val="40"/>
          <w:rtl/>
        </w:rPr>
        <w:t xml:space="preserve">والآيات في هذا كثيرة </w:t>
      </w:r>
      <w:proofErr w:type="spellStart"/>
      <w:r w:rsidRPr="005E10FE">
        <w:rPr>
          <w:rStyle w:val="lev"/>
          <w:rFonts w:asciiTheme="majorBidi" w:hAnsiTheme="majorBidi" w:cstheme="majorBidi"/>
          <w:b w:val="0"/>
          <w:bCs w:val="0"/>
          <w:sz w:val="40"/>
          <w:szCs w:val="40"/>
          <w:rtl/>
        </w:rPr>
        <w:t>جدا،</w:t>
      </w:r>
      <w:proofErr w:type="spellEnd"/>
      <w:r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كقوله:</w:t>
      </w:r>
      <w:proofErr w:type="spellEnd"/>
      <w:r w:rsidRPr="005E10FE">
        <w:rPr>
          <w:rStyle w:val="lev"/>
          <w:rFonts w:asciiTheme="majorBidi" w:hAnsiTheme="majorBidi" w:cstheme="majorBidi"/>
          <w:b w:val="0"/>
          <w:bCs w:val="0"/>
          <w:sz w:val="40"/>
          <w:szCs w:val="40"/>
          <w:rtl/>
        </w:rPr>
        <w:t xml:space="preserve"> </w:t>
      </w:r>
      <w:r w:rsidR="000A6251" w:rsidRPr="000A6251">
        <w:rPr>
          <w:rFonts w:asciiTheme="majorBidi" w:hAnsiTheme="majorBidi" w:cstheme="majorBidi"/>
          <w:b/>
          <w:bCs/>
          <w:color w:val="FF0000"/>
          <w:sz w:val="40"/>
          <w:szCs w:val="40"/>
          <w:rtl/>
        </w:rPr>
        <w:t xml:space="preserve">قَاتِلُوهُمْ </w:t>
      </w:r>
      <w:proofErr w:type="spellStart"/>
      <w:r w:rsidR="000A6251" w:rsidRPr="000A6251">
        <w:rPr>
          <w:rFonts w:asciiTheme="majorBidi" w:hAnsiTheme="majorBidi" w:cstheme="majorBidi"/>
          <w:b/>
          <w:bCs/>
          <w:color w:val="FF0000"/>
          <w:sz w:val="40"/>
          <w:szCs w:val="40"/>
          <w:rtl/>
        </w:rPr>
        <w:t>حَتَّىٰ</w:t>
      </w:r>
      <w:proofErr w:type="spellEnd"/>
      <w:r w:rsidR="000A6251" w:rsidRPr="000A6251">
        <w:rPr>
          <w:rFonts w:asciiTheme="majorBidi" w:hAnsiTheme="majorBidi" w:cstheme="majorBidi"/>
          <w:b/>
          <w:bCs/>
          <w:color w:val="FF0000"/>
          <w:sz w:val="40"/>
          <w:szCs w:val="40"/>
          <w:rtl/>
        </w:rPr>
        <w:t xml:space="preserve"> لَا تَكُونَ فِتْنَةٌ وَيَكُونَ الدِّينُ كُلُّهُ لِلَّهِ</w:t>
      </w:r>
      <w:r w:rsidR="000A6251" w:rsidRPr="000A6251">
        <w:rPr>
          <w:rStyle w:val="lev"/>
          <w:rFonts w:asciiTheme="majorBidi" w:hAnsiTheme="majorBidi" w:cstheme="majorBidi"/>
          <w:b w:val="0"/>
          <w:bCs w:val="0"/>
          <w:sz w:val="40"/>
          <w:szCs w:val="40"/>
          <w:rtl/>
        </w:rPr>
        <w:t xml:space="preserve"> </w:t>
      </w:r>
      <w:r w:rsidRPr="000A6251">
        <w:rPr>
          <w:rStyle w:val="lev"/>
          <w:rFonts w:asciiTheme="majorBidi" w:hAnsiTheme="majorBidi" w:cstheme="majorBidi"/>
          <w:b w:val="0"/>
          <w:bCs w:val="0"/>
          <w:sz w:val="40"/>
          <w:szCs w:val="40"/>
          <w:rtl/>
        </w:rPr>
        <w:t>الأنفال</w:t>
      </w:r>
      <w:r w:rsidRPr="000A6251">
        <w:rPr>
          <w:rStyle w:val="lev"/>
          <w:rFonts w:asciiTheme="majorBidi" w:hAnsiTheme="majorBidi" w:cstheme="majorBidi"/>
          <w:b w:val="0"/>
          <w:bCs w:val="0"/>
          <w:color w:val="FF0000"/>
          <w:sz w:val="40"/>
          <w:szCs w:val="40"/>
          <w:rtl/>
        </w:rPr>
        <w:t xml:space="preserve"> </w:t>
      </w:r>
      <w:r w:rsidRPr="005E10FE">
        <w:rPr>
          <w:rStyle w:val="lev"/>
          <w:rFonts w:asciiTheme="majorBidi" w:hAnsiTheme="majorBidi" w:cstheme="majorBidi"/>
          <w:b w:val="0"/>
          <w:bCs w:val="0"/>
          <w:sz w:val="40"/>
          <w:szCs w:val="40"/>
          <w:rtl/>
        </w:rPr>
        <w:t xml:space="preserve">39 </w:t>
      </w:r>
      <w:proofErr w:type="spellStart"/>
      <w:r w:rsidRPr="005E10FE">
        <w:rPr>
          <w:rStyle w:val="lev"/>
          <w:rFonts w:asciiTheme="majorBidi" w:hAnsiTheme="majorBidi" w:cstheme="majorBidi"/>
          <w:b w:val="0"/>
          <w:bCs w:val="0"/>
          <w:sz w:val="40"/>
          <w:szCs w:val="40"/>
          <w:rtl/>
        </w:rPr>
        <w:t>والفتنة:</w:t>
      </w:r>
      <w:proofErr w:type="spellEnd"/>
      <w:r w:rsidRPr="005E10FE">
        <w:rPr>
          <w:rStyle w:val="lev"/>
          <w:rFonts w:asciiTheme="majorBidi" w:hAnsiTheme="majorBidi" w:cstheme="majorBidi"/>
          <w:b w:val="0"/>
          <w:bCs w:val="0"/>
          <w:sz w:val="40"/>
          <w:szCs w:val="40"/>
          <w:rtl/>
        </w:rPr>
        <w:t xml:space="preserve"> الشرك</w:t>
      </w:r>
      <w:r w:rsidRPr="005E10FE">
        <w:rPr>
          <w:rStyle w:val="lev"/>
          <w:rFonts w:asciiTheme="majorBidi" w:hAnsiTheme="majorBidi" w:cstheme="majorBidi" w:hint="cs"/>
          <w:b w:val="0"/>
          <w:bCs w:val="0"/>
          <w:sz w:val="40"/>
          <w:szCs w:val="40"/>
          <w:rtl/>
        </w:rPr>
        <w:t>.</w:t>
      </w:r>
      <w:r w:rsidRPr="005E10FE">
        <w:rPr>
          <w:rStyle w:val="lev"/>
          <w:rFonts w:asciiTheme="majorBidi" w:hAnsiTheme="majorBidi" w:cstheme="majorBidi"/>
          <w:b w:val="0"/>
          <w:bCs w:val="0"/>
          <w:sz w:val="40"/>
          <w:szCs w:val="40"/>
        </w:rPr>
        <w:t xml:space="preserve"> </w:t>
      </w:r>
    </w:p>
    <w:p w:rsidR="00FC51F7" w:rsidRPr="00F83855" w:rsidRDefault="00FC51F7"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5E10FE" w:rsidRDefault="00F83855" w:rsidP="005E10FE">
      <w:pPr>
        <w:widowControl w:val="0"/>
        <w:adjustRightInd w:val="0"/>
        <w:spacing w:before="100" w:after="100" w:line="240" w:lineRule="auto"/>
        <w:jc w:val="both"/>
        <w:rPr>
          <w:rFonts w:ascii="Times New Roman" w:eastAsia="Times New Roman" w:hAnsi="Times New Roman" w:cs="Times New Roman"/>
          <w:sz w:val="28"/>
          <w:szCs w:val="28"/>
          <w:rtl/>
          <w:lang w:eastAsia="fr-FR"/>
        </w:rPr>
      </w:pPr>
      <w:r w:rsidRPr="00F83855">
        <w:rPr>
          <w:rFonts w:ascii="Times New Roman" w:eastAsia="Times New Roman" w:hAnsi="Times New Roman" w:cs="Times New Roman"/>
          <w:sz w:val="28"/>
          <w:szCs w:val="28"/>
          <w:lang w:eastAsia="fr-FR"/>
        </w:rPr>
        <w:t xml:space="preserve">Et lorsqu’il dit </w:t>
      </w:r>
      <w:r w:rsidRPr="00F83855">
        <w:rPr>
          <w:rFonts w:ascii="Times New Roman" w:eastAsia="Times New Roman" w:hAnsi="Times New Roman" w:cs="Times New Roman"/>
          <w:b/>
          <w:bCs/>
          <w:color w:val="00B050"/>
          <w:sz w:val="28"/>
          <w:szCs w:val="28"/>
          <w:lang w:eastAsia="fr-FR"/>
        </w:rPr>
        <w:t xml:space="preserve">« </w:t>
      </w:r>
      <w:r w:rsidRPr="00FC51F7">
        <w:rPr>
          <w:rFonts w:ascii="Times New Roman" w:eastAsia="Times New Roman" w:hAnsi="Times New Roman" w:cs="Times New Roman"/>
          <w:b/>
          <w:bCs/>
          <w:color w:val="00B050"/>
          <w:sz w:val="28"/>
          <w:szCs w:val="28"/>
          <w:lang w:eastAsia="fr-FR"/>
        </w:rPr>
        <w:t>témoigner son désaccord à ceux qui s’y opposent</w:t>
      </w:r>
      <w:r w:rsidRPr="00F83855">
        <w:rPr>
          <w:rFonts w:ascii="Times New Roman" w:eastAsia="Times New Roman" w:hAnsi="Times New Roman" w:cs="Times New Roman"/>
          <w:b/>
          <w:bCs/>
          <w:color w:val="00B050"/>
          <w:sz w:val="28"/>
          <w:szCs w:val="28"/>
          <w:lang w:eastAsia="fr-FR"/>
        </w:rPr>
        <w:t xml:space="preserve"> »</w:t>
      </w:r>
      <w:r w:rsidRPr="00F83855">
        <w:rPr>
          <w:rFonts w:ascii="Times New Roman" w:eastAsia="Times New Roman" w:hAnsi="Times New Roman" w:cs="Times New Roman"/>
          <w:sz w:val="28"/>
          <w:szCs w:val="28"/>
          <w:lang w:eastAsia="fr-FR"/>
        </w:rPr>
        <w:t xml:space="preserve">, c’est mentionné dans la parole d’Allah « </w:t>
      </w:r>
      <w:r w:rsidRPr="00FC51F7">
        <w:rPr>
          <w:rFonts w:ascii="Times New Roman" w:eastAsia="Times New Roman" w:hAnsi="Times New Roman" w:cs="Times New Roman"/>
          <w:b/>
          <w:bCs/>
          <w:color w:val="FF0000"/>
          <w:sz w:val="28"/>
          <w:szCs w:val="28"/>
          <w:lang w:eastAsia="fr-FR"/>
        </w:rPr>
        <w:t xml:space="preserve">Tuez les </w:t>
      </w:r>
      <w:r w:rsidR="00FC51F7">
        <w:rPr>
          <w:rFonts w:ascii="Times New Roman" w:eastAsia="Times New Roman" w:hAnsi="Times New Roman" w:cs="Times New Roman"/>
          <w:b/>
          <w:bCs/>
          <w:color w:val="FF0000"/>
          <w:sz w:val="28"/>
          <w:szCs w:val="28"/>
          <w:lang w:eastAsia="fr-FR"/>
        </w:rPr>
        <w:t>associateurs</w:t>
      </w:r>
      <w:r w:rsidRPr="00FC51F7">
        <w:rPr>
          <w:rFonts w:ascii="Times New Roman" w:eastAsia="Times New Roman" w:hAnsi="Times New Roman" w:cs="Times New Roman"/>
          <w:b/>
          <w:bCs/>
          <w:color w:val="FF0000"/>
          <w:sz w:val="28"/>
          <w:szCs w:val="28"/>
          <w:lang w:eastAsia="fr-FR"/>
        </w:rPr>
        <w:t xml:space="preserve"> où que vous les trouviez. Capturez-les, assiégez-les et guettez-les dans toute embuscade</w:t>
      </w:r>
      <w:r w:rsidRPr="00FC51F7">
        <w:rPr>
          <w:rFonts w:ascii="Times New Roman" w:eastAsia="Times New Roman" w:hAnsi="Times New Roman" w:cs="Times New Roman"/>
          <w:b/>
          <w:bCs/>
          <w:sz w:val="28"/>
          <w:szCs w:val="28"/>
          <w:lang w:eastAsia="fr-FR"/>
        </w:rPr>
        <w:t>.</w:t>
      </w:r>
      <w:r w:rsidR="00FC51F7">
        <w:rPr>
          <w:rFonts w:ascii="Times New Roman" w:eastAsia="Times New Roman" w:hAnsi="Times New Roman" w:cs="Times New Roman"/>
          <w:b/>
          <w:bCs/>
          <w:sz w:val="28"/>
          <w:szCs w:val="28"/>
          <w:lang w:eastAsia="fr-FR"/>
        </w:rPr>
        <w:t xml:space="preserve"> </w:t>
      </w:r>
      <w:r w:rsidRPr="00F83855">
        <w:rPr>
          <w:rFonts w:ascii="Times New Roman" w:eastAsia="Times New Roman" w:hAnsi="Times New Roman" w:cs="Times New Roman"/>
          <w:sz w:val="28"/>
          <w:szCs w:val="28"/>
          <w:lang w:eastAsia="fr-FR"/>
        </w:rPr>
        <w:t xml:space="preserve">» Sourate 9 verset 5. Et les versets dans ce sens sont très nombreux, comme dans la parole d’Allah « </w:t>
      </w:r>
      <w:r w:rsidRPr="00FC51F7">
        <w:rPr>
          <w:rFonts w:ascii="Times New Roman" w:eastAsia="Times New Roman" w:hAnsi="Times New Roman" w:cs="Times New Roman"/>
          <w:b/>
          <w:bCs/>
          <w:color w:val="FF0000"/>
          <w:sz w:val="28"/>
          <w:szCs w:val="28"/>
          <w:lang w:eastAsia="fr-FR"/>
        </w:rPr>
        <w:t xml:space="preserve">Et combattez les jusqu'à ce qu’il n’y ait plus de trouble et </w:t>
      </w:r>
      <w:r w:rsidRPr="00FC51F7">
        <w:rPr>
          <w:rFonts w:ascii="Times New Roman" w:eastAsia="Times New Roman" w:hAnsi="Times New Roman" w:cs="Times New Roman"/>
          <w:b/>
          <w:bCs/>
          <w:color w:val="FF0000"/>
          <w:sz w:val="28"/>
          <w:szCs w:val="28"/>
          <w:lang w:eastAsia="fr-FR"/>
        </w:rPr>
        <w:lastRenderedPageBreak/>
        <w:t>que la religion soit entièrement pour Allah</w:t>
      </w:r>
      <w:r w:rsidRPr="00FC51F7">
        <w:rPr>
          <w:rFonts w:ascii="Times New Roman" w:eastAsia="Times New Roman" w:hAnsi="Times New Roman" w:cs="Times New Roman"/>
          <w:b/>
          <w:bCs/>
          <w:sz w:val="28"/>
          <w:szCs w:val="28"/>
          <w:lang w:eastAsia="fr-FR"/>
        </w:rPr>
        <w:t>…</w:t>
      </w:r>
      <w:r w:rsidRPr="00F83855">
        <w:rPr>
          <w:rFonts w:ascii="Times New Roman" w:eastAsia="Times New Roman" w:hAnsi="Times New Roman" w:cs="Times New Roman"/>
          <w:sz w:val="28"/>
          <w:szCs w:val="28"/>
          <w:lang w:eastAsia="fr-FR"/>
        </w:rPr>
        <w:t xml:space="preserve"> » Sourate 8 verset 39. Et le trouble c’est le </w:t>
      </w:r>
      <w:r w:rsidR="00FC51F7">
        <w:rPr>
          <w:rFonts w:ascii="Times New Roman" w:eastAsia="Times New Roman" w:hAnsi="Times New Roman" w:cs="Times New Roman"/>
          <w:sz w:val="28"/>
          <w:szCs w:val="28"/>
          <w:lang w:eastAsia="fr-FR"/>
        </w:rPr>
        <w:t>polythéisme</w:t>
      </w:r>
      <w:r w:rsidRPr="00F83855">
        <w:rPr>
          <w:rFonts w:ascii="Times New Roman" w:eastAsia="Times New Roman" w:hAnsi="Times New Roman" w:cs="Times New Roman"/>
          <w:sz w:val="28"/>
          <w:szCs w:val="28"/>
          <w:lang w:eastAsia="fr-FR"/>
        </w:rPr>
        <w:t xml:space="preserve">. </w:t>
      </w:r>
    </w:p>
    <w:p w:rsidR="005E10FE" w:rsidRDefault="005E10FE" w:rsidP="005E10FE">
      <w:pPr>
        <w:widowControl w:val="0"/>
        <w:adjustRightInd w:val="0"/>
        <w:spacing w:before="100" w:after="100" w:line="240" w:lineRule="auto"/>
        <w:jc w:val="both"/>
        <w:rPr>
          <w:rFonts w:ascii="Times New Roman" w:eastAsia="Times New Roman" w:hAnsi="Times New Roman" w:cs="Times New Roman"/>
          <w:sz w:val="28"/>
          <w:szCs w:val="28"/>
          <w:rtl/>
          <w:lang w:eastAsia="fr-FR"/>
        </w:rPr>
      </w:pPr>
    </w:p>
    <w:p w:rsidR="005E10FE" w:rsidRDefault="005E10FE" w:rsidP="005E10FE">
      <w:pPr>
        <w:widowControl w:val="0"/>
        <w:bidi/>
        <w:adjustRightInd w:val="0"/>
        <w:spacing w:before="100" w:after="100" w:line="240" w:lineRule="auto"/>
        <w:jc w:val="both"/>
        <w:rPr>
          <w:rStyle w:val="lev"/>
          <w:rFonts w:asciiTheme="majorBidi" w:hAnsiTheme="majorBidi" w:cstheme="majorBidi"/>
          <w:b w:val="0"/>
          <w:bCs w:val="0"/>
          <w:sz w:val="40"/>
          <w:szCs w:val="40"/>
          <w:rtl/>
        </w:rPr>
      </w:pPr>
      <w:r w:rsidRPr="005E10FE">
        <w:rPr>
          <w:rStyle w:val="lev"/>
          <w:rFonts w:asciiTheme="majorBidi" w:hAnsiTheme="majorBidi" w:cstheme="majorBidi"/>
          <w:b w:val="0"/>
          <w:bCs w:val="0"/>
          <w:sz w:val="40"/>
          <w:szCs w:val="40"/>
          <w:rtl/>
        </w:rPr>
        <w:t xml:space="preserve">ووسم تعالى أهل </w:t>
      </w:r>
      <w:proofErr w:type="spellStart"/>
      <w:r w:rsidRPr="005E10FE">
        <w:rPr>
          <w:rStyle w:val="lev"/>
          <w:rFonts w:asciiTheme="majorBidi" w:hAnsiTheme="majorBidi" w:cstheme="majorBidi"/>
          <w:b w:val="0"/>
          <w:bCs w:val="0"/>
          <w:sz w:val="40"/>
          <w:szCs w:val="40"/>
          <w:rtl/>
        </w:rPr>
        <w:t>الشرك،</w:t>
      </w:r>
      <w:proofErr w:type="spellEnd"/>
      <w:r w:rsidRPr="005E10FE">
        <w:rPr>
          <w:rStyle w:val="lev"/>
          <w:rFonts w:asciiTheme="majorBidi" w:hAnsiTheme="majorBidi" w:cstheme="majorBidi"/>
          <w:b w:val="0"/>
          <w:bCs w:val="0"/>
          <w:sz w:val="40"/>
          <w:szCs w:val="40"/>
          <w:rtl/>
        </w:rPr>
        <w:t xml:space="preserve"> بالكفر فيما لا يحصى من </w:t>
      </w:r>
      <w:proofErr w:type="spellStart"/>
      <w:r w:rsidRPr="005E10FE">
        <w:rPr>
          <w:rStyle w:val="lev"/>
          <w:rFonts w:asciiTheme="majorBidi" w:hAnsiTheme="majorBidi" w:cstheme="majorBidi"/>
          <w:b w:val="0"/>
          <w:bCs w:val="0"/>
          <w:sz w:val="40"/>
          <w:szCs w:val="40"/>
          <w:rtl/>
        </w:rPr>
        <w:t>الآيات,</w:t>
      </w:r>
      <w:proofErr w:type="spellEnd"/>
      <w:r w:rsidRPr="005E10FE">
        <w:rPr>
          <w:rStyle w:val="lev"/>
          <w:rFonts w:asciiTheme="majorBidi" w:hAnsiTheme="majorBidi" w:cstheme="majorBidi"/>
          <w:b w:val="0"/>
          <w:bCs w:val="0"/>
          <w:sz w:val="40"/>
          <w:szCs w:val="40"/>
          <w:rtl/>
        </w:rPr>
        <w:t xml:space="preserve"> فلا بد من تكفيرهم </w:t>
      </w:r>
      <w:proofErr w:type="spellStart"/>
      <w:r w:rsidRPr="005E10FE">
        <w:rPr>
          <w:rStyle w:val="lev"/>
          <w:rFonts w:asciiTheme="majorBidi" w:hAnsiTheme="majorBidi" w:cstheme="majorBidi"/>
          <w:b w:val="0"/>
          <w:bCs w:val="0"/>
          <w:sz w:val="40"/>
          <w:szCs w:val="40"/>
          <w:rtl/>
        </w:rPr>
        <w:t>أيضا,</w:t>
      </w:r>
      <w:proofErr w:type="spellEnd"/>
      <w:r w:rsidRPr="005E10FE">
        <w:rPr>
          <w:rStyle w:val="lev"/>
          <w:rFonts w:asciiTheme="majorBidi" w:hAnsiTheme="majorBidi" w:cstheme="majorBidi"/>
          <w:b w:val="0"/>
          <w:bCs w:val="0"/>
          <w:sz w:val="40"/>
          <w:szCs w:val="40"/>
          <w:rtl/>
        </w:rPr>
        <w:t xml:space="preserve"> هذا هو </w:t>
      </w:r>
      <w:proofErr w:type="spellStart"/>
      <w:r w:rsidRPr="005E10FE">
        <w:rPr>
          <w:rStyle w:val="lev"/>
          <w:rFonts w:asciiTheme="majorBidi" w:hAnsiTheme="majorBidi" w:cstheme="majorBidi"/>
          <w:b w:val="0"/>
          <w:bCs w:val="0"/>
          <w:sz w:val="40"/>
          <w:szCs w:val="40"/>
          <w:rtl/>
        </w:rPr>
        <w:t>مقتضى:</w:t>
      </w:r>
      <w:proofErr w:type="spellEnd"/>
      <w:r w:rsidRPr="005E10FE">
        <w:rPr>
          <w:rStyle w:val="lev"/>
          <w:rFonts w:asciiTheme="majorBidi" w:hAnsiTheme="majorBidi" w:cstheme="majorBidi"/>
          <w:b w:val="0"/>
          <w:bCs w:val="0"/>
          <w:sz w:val="40"/>
          <w:szCs w:val="40"/>
          <w:rtl/>
        </w:rPr>
        <w:t xml:space="preserve"> لا إله إلا الله كلمة </w:t>
      </w:r>
      <w:proofErr w:type="spellStart"/>
      <w:r w:rsidRPr="005E10FE">
        <w:rPr>
          <w:rStyle w:val="lev"/>
          <w:rFonts w:asciiTheme="majorBidi" w:hAnsiTheme="majorBidi" w:cstheme="majorBidi"/>
          <w:b w:val="0"/>
          <w:bCs w:val="0"/>
          <w:sz w:val="40"/>
          <w:szCs w:val="40"/>
          <w:rtl/>
        </w:rPr>
        <w:t>الإخلاص،</w:t>
      </w:r>
      <w:proofErr w:type="spellEnd"/>
      <w:r w:rsidRPr="005E10FE">
        <w:rPr>
          <w:rStyle w:val="lev"/>
          <w:rFonts w:asciiTheme="majorBidi" w:hAnsiTheme="majorBidi" w:cstheme="majorBidi"/>
          <w:b w:val="0"/>
          <w:bCs w:val="0"/>
          <w:sz w:val="40"/>
          <w:szCs w:val="40"/>
          <w:rtl/>
        </w:rPr>
        <w:t xml:space="preserve"> فلا يتم معناها إلا بتكفير من جعل لله شريكا في </w:t>
      </w:r>
      <w:proofErr w:type="spellStart"/>
      <w:r w:rsidRPr="005E10FE">
        <w:rPr>
          <w:rStyle w:val="lev"/>
          <w:rFonts w:asciiTheme="majorBidi" w:hAnsiTheme="majorBidi" w:cstheme="majorBidi"/>
          <w:b w:val="0"/>
          <w:bCs w:val="0"/>
          <w:sz w:val="40"/>
          <w:szCs w:val="40"/>
          <w:rtl/>
        </w:rPr>
        <w:t>عبادته،</w:t>
      </w:r>
      <w:proofErr w:type="spellEnd"/>
      <w:r w:rsidRPr="005E10FE">
        <w:rPr>
          <w:rStyle w:val="lev"/>
          <w:rFonts w:asciiTheme="majorBidi" w:hAnsiTheme="majorBidi" w:cstheme="majorBidi"/>
          <w:b w:val="0"/>
          <w:bCs w:val="0"/>
          <w:sz w:val="40"/>
          <w:szCs w:val="40"/>
          <w:rtl/>
        </w:rPr>
        <w:t xml:space="preserve"> كما في الحديث الصحيح </w:t>
      </w:r>
      <w:r w:rsidRPr="000A6251">
        <w:rPr>
          <w:rStyle w:val="lev"/>
          <w:rFonts w:asciiTheme="majorBidi" w:hAnsiTheme="majorBidi" w:cstheme="majorBidi"/>
          <w:color w:val="0070C0"/>
          <w:sz w:val="40"/>
          <w:szCs w:val="40"/>
          <w:rtl/>
        </w:rPr>
        <w:t>من قال لا إله إلا الله وكفر بما يعبد من دون الله حرم ماله ودمه وحسابه على الله</w:t>
      </w:r>
      <w:r w:rsidRPr="005E10FE">
        <w:rPr>
          <w:rStyle w:val="lev"/>
          <w:rFonts w:asciiTheme="majorBidi" w:hAnsiTheme="majorBidi" w:cstheme="majorBidi"/>
          <w:b w:val="0"/>
          <w:bCs w:val="0"/>
          <w:color w:val="0070C0"/>
          <w:sz w:val="40"/>
          <w:szCs w:val="40"/>
        </w:rPr>
        <w:t xml:space="preserve"> </w:t>
      </w:r>
      <w:r w:rsidRPr="005E10FE">
        <w:rPr>
          <w:rStyle w:val="lev"/>
          <w:rFonts w:asciiTheme="majorBidi" w:hAnsiTheme="majorBidi" w:cstheme="majorBidi"/>
          <w:b w:val="0"/>
          <w:bCs w:val="0"/>
          <w:sz w:val="40"/>
          <w:szCs w:val="40"/>
          <w:rtl/>
        </w:rPr>
        <w:t xml:space="preserve">فقوله </w:t>
      </w:r>
      <w:r w:rsidRPr="000A6251">
        <w:rPr>
          <w:rStyle w:val="lev"/>
          <w:rFonts w:asciiTheme="majorBidi" w:hAnsiTheme="majorBidi" w:cstheme="majorBidi"/>
          <w:color w:val="0070C0"/>
          <w:sz w:val="40"/>
          <w:szCs w:val="40"/>
          <w:rtl/>
        </w:rPr>
        <w:t>وكفر بما يعبد من دون الله</w:t>
      </w:r>
      <w:r w:rsidRPr="005E10FE">
        <w:rPr>
          <w:rStyle w:val="lev"/>
          <w:rFonts w:asciiTheme="majorBidi" w:hAnsiTheme="majorBidi" w:cstheme="majorBidi"/>
          <w:b w:val="0"/>
          <w:bCs w:val="0"/>
          <w:sz w:val="40"/>
          <w:szCs w:val="40"/>
        </w:rPr>
        <w:t xml:space="preserve"> </w:t>
      </w:r>
      <w:r w:rsidRPr="005E10FE">
        <w:rPr>
          <w:rStyle w:val="lev"/>
          <w:rFonts w:asciiTheme="majorBidi" w:hAnsiTheme="majorBidi" w:cstheme="majorBidi"/>
          <w:b w:val="0"/>
          <w:bCs w:val="0"/>
          <w:sz w:val="40"/>
          <w:szCs w:val="40"/>
          <w:rtl/>
        </w:rPr>
        <w:t xml:space="preserve">تأكيد </w:t>
      </w:r>
      <w:proofErr w:type="spellStart"/>
      <w:r w:rsidRPr="005E10FE">
        <w:rPr>
          <w:rStyle w:val="lev"/>
          <w:rFonts w:asciiTheme="majorBidi" w:hAnsiTheme="majorBidi" w:cstheme="majorBidi"/>
          <w:b w:val="0"/>
          <w:bCs w:val="0"/>
          <w:sz w:val="40"/>
          <w:szCs w:val="40"/>
          <w:rtl/>
        </w:rPr>
        <w:t>للنفي،</w:t>
      </w:r>
      <w:proofErr w:type="spellEnd"/>
      <w:r w:rsidRPr="005E10FE">
        <w:rPr>
          <w:rStyle w:val="lev"/>
          <w:rFonts w:asciiTheme="majorBidi" w:hAnsiTheme="majorBidi" w:cstheme="majorBidi"/>
          <w:b w:val="0"/>
          <w:bCs w:val="0"/>
          <w:sz w:val="40"/>
          <w:szCs w:val="40"/>
          <w:rtl/>
        </w:rPr>
        <w:t xml:space="preserve"> فلا يكون معصوم الدم والمال إلا </w:t>
      </w:r>
      <w:proofErr w:type="spellStart"/>
      <w:r w:rsidRPr="005E10FE">
        <w:rPr>
          <w:rStyle w:val="lev"/>
          <w:rFonts w:asciiTheme="majorBidi" w:hAnsiTheme="majorBidi" w:cstheme="majorBidi"/>
          <w:b w:val="0"/>
          <w:bCs w:val="0"/>
          <w:sz w:val="40"/>
          <w:szCs w:val="40"/>
          <w:rtl/>
        </w:rPr>
        <w:t>بذلك،</w:t>
      </w:r>
      <w:proofErr w:type="spellEnd"/>
      <w:r w:rsidRPr="005E10FE">
        <w:rPr>
          <w:rStyle w:val="lev"/>
          <w:rFonts w:asciiTheme="majorBidi" w:hAnsiTheme="majorBidi" w:cstheme="majorBidi"/>
          <w:b w:val="0"/>
          <w:bCs w:val="0"/>
          <w:sz w:val="40"/>
          <w:szCs w:val="40"/>
          <w:rtl/>
        </w:rPr>
        <w:t xml:space="preserve"> فلو شك أو </w:t>
      </w:r>
      <w:proofErr w:type="spellStart"/>
      <w:r w:rsidRPr="005E10FE">
        <w:rPr>
          <w:rStyle w:val="lev"/>
          <w:rFonts w:asciiTheme="majorBidi" w:hAnsiTheme="majorBidi" w:cstheme="majorBidi"/>
          <w:b w:val="0"/>
          <w:bCs w:val="0"/>
          <w:sz w:val="40"/>
          <w:szCs w:val="40"/>
          <w:rtl/>
        </w:rPr>
        <w:t>تردد،</w:t>
      </w:r>
      <w:proofErr w:type="spellEnd"/>
      <w:r w:rsidRPr="005E10FE">
        <w:rPr>
          <w:rStyle w:val="lev"/>
          <w:rFonts w:asciiTheme="majorBidi" w:hAnsiTheme="majorBidi" w:cstheme="majorBidi"/>
          <w:b w:val="0"/>
          <w:bCs w:val="0"/>
          <w:sz w:val="40"/>
          <w:szCs w:val="40"/>
          <w:rtl/>
        </w:rPr>
        <w:t xml:space="preserve"> لم يعصم دمه وماله</w:t>
      </w:r>
      <w:r>
        <w:rPr>
          <w:rStyle w:val="lev"/>
          <w:rFonts w:asciiTheme="majorBidi" w:hAnsiTheme="majorBidi" w:cstheme="majorBidi" w:hint="cs"/>
          <w:b w:val="0"/>
          <w:bCs w:val="0"/>
          <w:sz w:val="40"/>
          <w:szCs w:val="40"/>
          <w:rtl/>
        </w:rPr>
        <w:t>.</w:t>
      </w:r>
    </w:p>
    <w:p w:rsidR="00EA2F76" w:rsidRPr="005E10FE" w:rsidRDefault="00EA2F76" w:rsidP="00EA2F76">
      <w:pPr>
        <w:widowControl w:val="0"/>
        <w:bidi/>
        <w:adjustRightInd w:val="0"/>
        <w:spacing w:before="100" w:after="100" w:line="240" w:lineRule="auto"/>
        <w:jc w:val="both"/>
        <w:rPr>
          <w:rFonts w:ascii="Times New Roman" w:eastAsia="Times New Roman" w:hAnsi="Times New Roman" w:cs="Times New Roman"/>
          <w:b/>
          <w:bCs/>
          <w:sz w:val="28"/>
          <w:szCs w:val="28"/>
          <w:rtl/>
          <w:lang w:eastAsia="fr-FR"/>
        </w:rPr>
      </w:pPr>
    </w:p>
    <w:p w:rsidR="00F83855" w:rsidRDefault="00F83855" w:rsidP="005E10FE">
      <w:pPr>
        <w:widowControl w:val="0"/>
        <w:adjustRightInd w:val="0"/>
        <w:spacing w:before="100" w:after="100" w:line="240" w:lineRule="auto"/>
        <w:jc w:val="both"/>
        <w:rPr>
          <w:rFonts w:ascii="Times New Roman" w:eastAsia="Times New Roman" w:hAnsi="Times New Roman" w:cs="Times New Roman"/>
          <w:sz w:val="28"/>
          <w:szCs w:val="28"/>
          <w:rtl/>
          <w:lang w:eastAsia="fr-FR"/>
        </w:rPr>
      </w:pPr>
      <w:r w:rsidRPr="00F83855">
        <w:rPr>
          <w:rFonts w:ascii="Times New Roman" w:eastAsia="Times New Roman" w:hAnsi="Times New Roman" w:cs="Times New Roman"/>
          <w:sz w:val="28"/>
          <w:szCs w:val="28"/>
          <w:lang w:eastAsia="fr-FR"/>
        </w:rPr>
        <w:t xml:space="preserve">Allah a qualifié de mécréants les </w:t>
      </w:r>
      <w:r w:rsidR="00FC51F7">
        <w:rPr>
          <w:rFonts w:ascii="Times New Roman" w:eastAsia="Times New Roman" w:hAnsi="Times New Roman" w:cs="Times New Roman"/>
          <w:sz w:val="28"/>
          <w:szCs w:val="28"/>
          <w:lang w:eastAsia="fr-FR"/>
        </w:rPr>
        <w:t>polythéistes</w:t>
      </w:r>
      <w:r w:rsidRPr="00F83855">
        <w:rPr>
          <w:rFonts w:ascii="Times New Roman" w:eastAsia="Times New Roman" w:hAnsi="Times New Roman" w:cs="Times New Roman"/>
          <w:sz w:val="28"/>
          <w:szCs w:val="28"/>
          <w:lang w:eastAsia="fr-FR"/>
        </w:rPr>
        <w:t xml:space="preserve"> dans d’innombrables versets. Il est donc obligatoire de les juger mécréants, c’est ce qu’exige le témoignage qu’il n’y a de vraie divinité qu’Allah, la parole du pur monothéisme. Le sens de cette parole ne peut s’accomplir sans considérer mécréant celui qui attribue à Allah un associé dans Son adoration, comme mentionné dans le hadith authentique « </w:t>
      </w:r>
      <w:r w:rsidRPr="00FC51F7">
        <w:rPr>
          <w:rFonts w:ascii="Times New Roman" w:eastAsia="Times New Roman" w:hAnsi="Times New Roman" w:cs="Times New Roman"/>
          <w:b/>
          <w:bCs/>
          <w:color w:val="0070C0"/>
          <w:sz w:val="28"/>
          <w:szCs w:val="28"/>
          <w:lang w:eastAsia="fr-FR"/>
        </w:rPr>
        <w:t>Quiconque témoigne qu’il n’y a de divinité qu’Allah, et désavoue ce qui est adoré en dehors d’Allah, son sang et ses biens sont sacrés, et son sort est auprès d’Allah</w:t>
      </w:r>
      <w:r w:rsidRPr="00FC51F7">
        <w:rPr>
          <w:rFonts w:ascii="Times New Roman" w:eastAsia="Times New Roman" w:hAnsi="Times New Roman" w:cs="Times New Roman"/>
          <w:sz w:val="28"/>
          <w:szCs w:val="28"/>
          <w:lang w:eastAsia="fr-FR"/>
        </w:rPr>
        <w:t>.</w:t>
      </w:r>
      <w:r w:rsidR="00FC51F7">
        <w:rPr>
          <w:rFonts w:ascii="Times New Roman" w:eastAsia="Times New Roman" w:hAnsi="Times New Roman" w:cs="Times New Roman"/>
          <w:sz w:val="28"/>
          <w:szCs w:val="28"/>
          <w:lang w:eastAsia="fr-FR"/>
        </w:rPr>
        <w:t xml:space="preserve"> » Rapporté par M</w:t>
      </w:r>
      <w:r w:rsidRPr="00F83855">
        <w:rPr>
          <w:rFonts w:ascii="Times New Roman" w:eastAsia="Times New Roman" w:hAnsi="Times New Roman" w:cs="Times New Roman"/>
          <w:sz w:val="28"/>
          <w:szCs w:val="28"/>
          <w:lang w:eastAsia="fr-FR"/>
        </w:rPr>
        <w:t xml:space="preserve">uslim. Lorsqu’il dit « </w:t>
      </w:r>
      <w:r w:rsidRPr="00FC51F7">
        <w:rPr>
          <w:rFonts w:ascii="Times New Roman" w:eastAsia="Times New Roman" w:hAnsi="Times New Roman" w:cs="Times New Roman"/>
          <w:b/>
          <w:bCs/>
          <w:color w:val="0070C0"/>
          <w:sz w:val="28"/>
          <w:szCs w:val="28"/>
          <w:lang w:eastAsia="fr-FR"/>
        </w:rPr>
        <w:t>et désavoue ce qui est adoré en dehors d’Allah</w:t>
      </w:r>
      <w:r w:rsidRPr="00F83855">
        <w:rPr>
          <w:rFonts w:ascii="Times New Roman" w:eastAsia="Times New Roman" w:hAnsi="Times New Roman" w:cs="Times New Roman"/>
          <w:sz w:val="28"/>
          <w:szCs w:val="28"/>
          <w:lang w:eastAsia="fr-FR"/>
        </w:rPr>
        <w:t xml:space="preserve"> », ceci appuie l’idée du reniement. Son sang et ses biens ne seront protégés qu’avec cela : S’il doute ou hésite, son sang e</w:t>
      </w:r>
      <w:r w:rsidR="000A6251">
        <w:rPr>
          <w:rFonts w:ascii="Times New Roman" w:eastAsia="Times New Roman" w:hAnsi="Times New Roman" w:cs="Times New Roman"/>
          <w:sz w:val="28"/>
          <w:szCs w:val="28"/>
          <w:lang w:eastAsia="fr-FR"/>
        </w:rPr>
        <w:t>t ses biens ne sont pas protégés</w:t>
      </w:r>
      <w:r w:rsidRPr="00F83855">
        <w:rPr>
          <w:rFonts w:ascii="Times New Roman" w:eastAsia="Times New Roman" w:hAnsi="Times New Roman" w:cs="Times New Roman"/>
          <w:sz w:val="28"/>
          <w:szCs w:val="28"/>
          <w:lang w:eastAsia="fr-FR"/>
        </w:rPr>
        <w:t xml:space="preserve">. </w:t>
      </w:r>
    </w:p>
    <w:p w:rsidR="005E10FE" w:rsidRDefault="005E10FE" w:rsidP="005E10FE">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C51F7" w:rsidRPr="005E10FE" w:rsidRDefault="005E10FE" w:rsidP="005E10FE">
      <w:pPr>
        <w:widowControl w:val="0"/>
        <w:bidi/>
        <w:adjustRightInd w:val="0"/>
        <w:spacing w:before="100" w:after="100" w:line="240" w:lineRule="auto"/>
        <w:jc w:val="both"/>
        <w:rPr>
          <w:rFonts w:ascii="Times New Roman" w:eastAsia="Times New Roman" w:hAnsi="Times New Roman" w:cs="Times New Roman"/>
          <w:b/>
          <w:bCs/>
          <w:sz w:val="28"/>
          <w:szCs w:val="28"/>
          <w:lang w:eastAsia="fr-FR"/>
        </w:rPr>
      </w:pPr>
      <w:r w:rsidRPr="005E10FE">
        <w:rPr>
          <w:rStyle w:val="lev"/>
          <w:rFonts w:asciiTheme="majorBidi" w:hAnsiTheme="majorBidi" w:cstheme="majorBidi"/>
          <w:b w:val="0"/>
          <w:bCs w:val="0"/>
          <w:sz w:val="40"/>
          <w:szCs w:val="40"/>
          <w:rtl/>
        </w:rPr>
        <w:t xml:space="preserve">فهذه </w:t>
      </w:r>
      <w:proofErr w:type="spellStart"/>
      <w:r w:rsidRPr="005E10FE">
        <w:rPr>
          <w:rStyle w:val="lev"/>
          <w:rFonts w:asciiTheme="majorBidi" w:hAnsiTheme="majorBidi" w:cstheme="majorBidi"/>
          <w:b w:val="0"/>
          <w:bCs w:val="0"/>
          <w:sz w:val="40"/>
          <w:szCs w:val="40"/>
          <w:rtl/>
        </w:rPr>
        <w:t>الأمور:</w:t>
      </w:r>
      <w:proofErr w:type="spellEnd"/>
      <w:r w:rsidRPr="005E10FE">
        <w:rPr>
          <w:rStyle w:val="lev"/>
          <w:rFonts w:asciiTheme="majorBidi" w:hAnsiTheme="majorBidi" w:cstheme="majorBidi"/>
          <w:b w:val="0"/>
          <w:bCs w:val="0"/>
          <w:sz w:val="40"/>
          <w:szCs w:val="40"/>
          <w:rtl/>
        </w:rPr>
        <w:t xml:space="preserve"> هي تمام </w:t>
      </w:r>
      <w:proofErr w:type="spellStart"/>
      <w:r w:rsidRPr="005E10FE">
        <w:rPr>
          <w:rStyle w:val="lev"/>
          <w:rFonts w:asciiTheme="majorBidi" w:hAnsiTheme="majorBidi" w:cstheme="majorBidi"/>
          <w:b w:val="0"/>
          <w:bCs w:val="0"/>
          <w:sz w:val="40"/>
          <w:szCs w:val="40"/>
          <w:rtl/>
        </w:rPr>
        <w:t>التوحيد؛</w:t>
      </w:r>
      <w:proofErr w:type="spellEnd"/>
      <w:r w:rsidRPr="005E10FE">
        <w:rPr>
          <w:rStyle w:val="lev"/>
          <w:rFonts w:asciiTheme="majorBidi" w:hAnsiTheme="majorBidi" w:cstheme="majorBidi"/>
          <w:b w:val="0"/>
          <w:bCs w:val="0"/>
          <w:sz w:val="40"/>
          <w:szCs w:val="40"/>
          <w:rtl/>
        </w:rPr>
        <w:t xml:space="preserve"> لأن لا إله إلا </w:t>
      </w:r>
      <w:proofErr w:type="spellStart"/>
      <w:r w:rsidRPr="005E10FE">
        <w:rPr>
          <w:rStyle w:val="lev"/>
          <w:rFonts w:asciiTheme="majorBidi" w:hAnsiTheme="majorBidi" w:cstheme="majorBidi"/>
          <w:b w:val="0"/>
          <w:bCs w:val="0"/>
          <w:sz w:val="40"/>
          <w:szCs w:val="40"/>
          <w:rtl/>
        </w:rPr>
        <w:t>الله،</w:t>
      </w:r>
      <w:proofErr w:type="spellEnd"/>
      <w:r w:rsidRPr="005E10FE">
        <w:rPr>
          <w:rStyle w:val="lev"/>
          <w:rFonts w:asciiTheme="majorBidi" w:hAnsiTheme="majorBidi" w:cstheme="majorBidi"/>
          <w:b w:val="0"/>
          <w:bCs w:val="0"/>
          <w:sz w:val="40"/>
          <w:szCs w:val="40"/>
          <w:rtl/>
        </w:rPr>
        <w:t xml:space="preserve"> قيدت في الأحاديث بقيود </w:t>
      </w:r>
      <w:proofErr w:type="spellStart"/>
      <w:r w:rsidRPr="005E10FE">
        <w:rPr>
          <w:rStyle w:val="lev"/>
          <w:rFonts w:asciiTheme="majorBidi" w:hAnsiTheme="majorBidi" w:cstheme="majorBidi"/>
          <w:b w:val="0"/>
          <w:bCs w:val="0"/>
          <w:sz w:val="40"/>
          <w:szCs w:val="40"/>
          <w:rtl/>
        </w:rPr>
        <w:t>ثقال؛</w:t>
      </w:r>
      <w:proofErr w:type="spellEnd"/>
      <w:r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بالعلم،</w:t>
      </w:r>
      <w:proofErr w:type="spellEnd"/>
      <w:r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والإخلاص،</w:t>
      </w:r>
      <w:proofErr w:type="spellEnd"/>
      <w:r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والصدق،</w:t>
      </w:r>
      <w:proofErr w:type="spellEnd"/>
      <w:r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واليقين،</w:t>
      </w:r>
      <w:proofErr w:type="spellEnd"/>
      <w:r w:rsidRPr="005E10FE">
        <w:rPr>
          <w:rStyle w:val="lev"/>
          <w:rFonts w:asciiTheme="majorBidi" w:hAnsiTheme="majorBidi" w:cstheme="majorBidi"/>
          <w:b w:val="0"/>
          <w:bCs w:val="0"/>
          <w:sz w:val="40"/>
          <w:szCs w:val="40"/>
          <w:rtl/>
        </w:rPr>
        <w:t xml:space="preserve"> وعدم </w:t>
      </w:r>
      <w:proofErr w:type="spellStart"/>
      <w:r w:rsidRPr="005E10FE">
        <w:rPr>
          <w:rStyle w:val="lev"/>
          <w:rFonts w:asciiTheme="majorBidi" w:hAnsiTheme="majorBidi" w:cstheme="majorBidi"/>
          <w:b w:val="0"/>
          <w:bCs w:val="0"/>
          <w:sz w:val="40"/>
          <w:szCs w:val="40"/>
          <w:rtl/>
        </w:rPr>
        <w:t>الشك،</w:t>
      </w:r>
      <w:proofErr w:type="spellEnd"/>
      <w:r w:rsidRPr="005E10FE">
        <w:rPr>
          <w:rStyle w:val="lev"/>
          <w:rFonts w:asciiTheme="majorBidi" w:hAnsiTheme="majorBidi" w:cstheme="majorBidi"/>
          <w:b w:val="0"/>
          <w:bCs w:val="0"/>
          <w:sz w:val="40"/>
          <w:szCs w:val="40"/>
          <w:rtl/>
        </w:rPr>
        <w:t xml:space="preserve"> فلا يكون المرء موحدا إلا باجتماع هذا </w:t>
      </w:r>
      <w:proofErr w:type="spellStart"/>
      <w:r w:rsidRPr="005E10FE">
        <w:rPr>
          <w:rStyle w:val="lev"/>
          <w:rFonts w:asciiTheme="majorBidi" w:hAnsiTheme="majorBidi" w:cstheme="majorBidi"/>
          <w:b w:val="0"/>
          <w:bCs w:val="0"/>
          <w:sz w:val="40"/>
          <w:szCs w:val="40"/>
          <w:rtl/>
        </w:rPr>
        <w:t>كله،</w:t>
      </w:r>
      <w:proofErr w:type="spellEnd"/>
      <w:r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واعتقاده،</w:t>
      </w:r>
      <w:proofErr w:type="spellEnd"/>
      <w:r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وقبوله،</w:t>
      </w:r>
      <w:proofErr w:type="spellEnd"/>
      <w:r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ومحبته،</w:t>
      </w:r>
      <w:proofErr w:type="spellEnd"/>
      <w:r w:rsidRPr="005E10FE">
        <w:rPr>
          <w:rStyle w:val="lev"/>
          <w:rFonts w:asciiTheme="majorBidi" w:hAnsiTheme="majorBidi" w:cstheme="majorBidi"/>
          <w:b w:val="0"/>
          <w:bCs w:val="0"/>
          <w:sz w:val="40"/>
          <w:szCs w:val="40"/>
          <w:rtl/>
        </w:rPr>
        <w:t xml:space="preserve"> والمعاداة </w:t>
      </w:r>
      <w:proofErr w:type="spellStart"/>
      <w:r w:rsidRPr="005E10FE">
        <w:rPr>
          <w:rStyle w:val="lev"/>
          <w:rFonts w:asciiTheme="majorBidi" w:hAnsiTheme="majorBidi" w:cstheme="majorBidi"/>
          <w:b w:val="0"/>
          <w:bCs w:val="0"/>
          <w:sz w:val="40"/>
          <w:szCs w:val="40"/>
          <w:rtl/>
        </w:rPr>
        <w:t>فيه،</w:t>
      </w:r>
      <w:proofErr w:type="spellEnd"/>
      <w:r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والموالاة،</w:t>
      </w:r>
      <w:proofErr w:type="spellEnd"/>
      <w:r w:rsidRPr="005E10FE">
        <w:rPr>
          <w:rStyle w:val="lev"/>
          <w:rFonts w:asciiTheme="majorBidi" w:hAnsiTheme="majorBidi" w:cstheme="majorBidi"/>
          <w:b w:val="0"/>
          <w:bCs w:val="0"/>
          <w:sz w:val="40"/>
          <w:szCs w:val="40"/>
          <w:rtl/>
        </w:rPr>
        <w:t xml:space="preserve"> فبمجموع </w:t>
      </w:r>
      <w:proofErr w:type="spellStart"/>
      <w:r w:rsidRPr="005E10FE">
        <w:rPr>
          <w:rStyle w:val="lev"/>
          <w:rFonts w:asciiTheme="majorBidi" w:hAnsiTheme="majorBidi" w:cstheme="majorBidi"/>
          <w:b w:val="0"/>
          <w:bCs w:val="0"/>
          <w:sz w:val="40"/>
          <w:szCs w:val="40"/>
          <w:rtl/>
        </w:rPr>
        <w:t>ماذكره</w:t>
      </w:r>
      <w:proofErr w:type="spellEnd"/>
      <w:r w:rsidRPr="005E10FE">
        <w:rPr>
          <w:rStyle w:val="lev"/>
          <w:rFonts w:asciiTheme="majorBidi" w:hAnsiTheme="majorBidi" w:cstheme="majorBidi"/>
          <w:b w:val="0"/>
          <w:bCs w:val="0"/>
          <w:sz w:val="40"/>
          <w:szCs w:val="40"/>
          <w:rtl/>
        </w:rPr>
        <w:t xml:space="preserve"> شيخنا رحمه الله يحصل ذلك</w:t>
      </w:r>
      <w:r w:rsidRPr="005E10FE">
        <w:rPr>
          <w:rStyle w:val="lev"/>
          <w:rFonts w:asciiTheme="majorBidi" w:hAnsiTheme="majorBidi" w:cstheme="majorBidi"/>
          <w:b w:val="0"/>
          <w:bCs w:val="0"/>
          <w:sz w:val="40"/>
          <w:szCs w:val="40"/>
        </w:rPr>
        <w:t>.</w:t>
      </w:r>
    </w:p>
    <w:p w:rsidR="00FC51F7" w:rsidRPr="00F83855" w:rsidRDefault="00FC51F7"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83855" w:rsidRDefault="00F83855"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r w:rsidRPr="00F83855">
        <w:rPr>
          <w:rFonts w:ascii="Times New Roman" w:eastAsia="Times New Roman" w:hAnsi="Times New Roman" w:cs="Times New Roman"/>
          <w:sz w:val="28"/>
          <w:szCs w:val="28"/>
          <w:lang w:eastAsia="fr-FR"/>
        </w:rPr>
        <w:t xml:space="preserve">Ces choses sont l’accomplissement du monothéisme, car le témoignage « </w:t>
      </w:r>
      <w:r w:rsidRPr="00FC51F7">
        <w:rPr>
          <w:rFonts w:ascii="Times New Roman" w:eastAsia="Times New Roman" w:hAnsi="Times New Roman" w:cs="Times New Roman"/>
          <w:sz w:val="28"/>
          <w:szCs w:val="28"/>
          <w:lang w:eastAsia="fr-FR"/>
        </w:rPr>
        <w:t>il n’y a de divinité qu’Allah</w:t>
      </w:r>
      <w:r w:rsidRPr="00F83855">
        <w:rPr>
          <w:rFonts w:ascii="Times New Roman" w:eastAsia="Times New Roman" w:hAnsi="Times New Roman" w:cs="Times New Roman"/>
          <w:sz w:val="28"/>
          <w:szCs w:val="28"/>
          <w:lang w:eastAsia="fr-FR"/>
        </w:rPr>
        <w:t xml:space="preserve"> » fut lié dans les hadiths aux termes telle que : la science, la pureté, la sincérité, la certitude et l’absence de doute. Un homme ne peut être monothéiste sans avoir réuni toutes ces choses, en être convaincu, l’accepter, l’aimer, pratiquer l’alliance et le désaveu en lui. C’est en réunissant tout ce que notre cheykh a mentionné que la foi se réalise. </w:t>
      </w:r>
    </w:p>
    <w:p w:rsidR="00FC51F7" w:rsidRDefault="00FC51F7"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5D4B49" w:rsidRDefault="005D4B49"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tbl>
      <w:tblPr>
        <w:tblStyle w:val="Grillemoyenne1-Accent1"/>
        <w:bidiVisual/>
        <w:tblW w:w="0" w:type="auto"/>
        <w:tblLook w:val="04A0"/>
      </w:tblPr>
      <w:tblGrid>
        <w:gridCol w:w="9212"/>
      </w:tblGrid>
      <w:tr w:rsidR="00C32044" w:rsidRPr="00B27131" w:rsidTr="00C32044">
        <w:trPr>
          <w:cnfStyle w:val="100000000000"/>
          <w:trHeight w:val="1709"/>
        </w:trPr>
        <w:tc>
          <w:tcPr>
            <w:cnfStyle w:val="001000000000"/>
            <w:tcW w:w="9212" w:type="dxa"/>
          </w:tcPr>
          <w:p w:rsidR="00C32044" w:rsidRDefault="00C32044" w:rsidP="00C32044">
            <w:pPr>
              <w:pStyle w:val="NormalWeb"/>
              <w:bidi/>
              <w:spacing w:before="0" w:beforeAutospacing="0" w:after="0" w:afterAutospacing="0"/>
              <w:jc w:val="both"/>
              <w:rPr>
                <w:rStyle w:val="lev"/>
                <w:rFonts w:asciiTheme="majorBidi" w:hAnsiTheme="majorBidi" w:cstheme="majorBidi"/>
                <w:sz w:val="40"/>
                <w:szCs w:val="40"/>
              </w:rPr>
            </w:pPr>
            <w:r w:rsidRPr="00B27131">
              <w:rPr>
                <w:color w:val="00B050"/>
                <w:sz w:val="28"/>
                <w:szCs w:val="28"/>
              </w:rPr>
              <w:t xml:space="preserve"> </w:t>
            </w:r>
            <w:proofErr w:type="gramStart"/>
            <w:r w:rsidRPr="005E10FE">
              <w:rPr>
                <w:rStyle w:val="lev"/>
                <w:rFonts w:asciiTheme="majorBidi" w:hAnsiTheme="majorBidi" w:cstheme="majorBidi"/>
                <w:sz w:val="40"/>
                <w:szCs w:val="40"/>
                <w:rtl/>
              </w:rPr>
              <w:t>ثم</w:t>
            </w:r>
            <w:proofErr w:type="gramEnd"/>
            <w:r w:rsidRPr="005E10FE">
              <w:rPr>
                <w:rStyle w:val="lev"/>
                <w:rFonts w:asciiTheme="majorBidi" w:hAnsiTheme="majorBidi" w:cstheme="majorBidi"/>
                <w:sz w:val="40"/>
                <w:szCs w:val="40"/>
                <w:rtl/>
              </w:rPr>
              <w:t xml:space="preserve"> قال رحمه الله </w:t>
            </w:r>
            <w:proofErr w:type="spellStart"/>
            <w:r w:rsidRPr="005E10FE">
              <w:rPr>
                <w:rStyle w:val="lev"/>
                <w:rFonts w:asciiTheme="majorBidi" w:hAnsiTheme="majorBidi" w:cstheme="majorBidi"/>
                <w:sz w:val="40"/>
                <w:szCs w:val="40"/>
                <w:rtl/>
              </w:rPr>
              <w:t>تعالى:</w:t>
            </w:r>
            <w:proofErr w:type="spellEnd"/>
            <w:r w:rsidRPr="005E10FE">
              <w:rPr>
                <w:rStyle w:val="lev"/>
                <w:rFonts w:asciiTheme="majorBidi" w:hAnsiTheme="majorBidi" w:cstheme="majorBidi"/>
                <w:sz w:val="40"/>
                <w:szCs w:val="40"/>
                <w:rtl/>
              </w:rPr>
              <w:t xml:space="preserve"> </w:t>
            </w:r>
            <w:r w:rsidRPr="00AB121F">
              <w:rPr>
                <w:rStyle w:val="lev"/>
                <w:rFonts w:asciiTheme="majorBidi" w:hAnsiTheme="majorBidi" w:cstheme="majorBidi"/>
                <w:color w:val="00B050"/>
                <w:sz w:val="40"/>
                <w:szCs w:val="40"/>
                <w:rtl/>
              </w:rPr>
              <w:t xml:space="preserve">والمخالف في ذلك </w:t>
            </w:r>
            <w:proofErr w:type="spellStart"/>
            <w:r w:rsidRPr="00AB121F">
              <w:rPr>
                <w:rStyle w:val="lev"/>
                <w:rFonts w:asciiTheme="majorBidi" w:hAnsiTheme="majorBidi" w:cstheme="majorBidi"/>
                <w:color w:val="00B050"/>
                <w:sz w:val="40"/>
                <w:szCs w:val="40"/>
                <w:rtl/>
              </w:rPr>
              <w:t>أنواع؛</w:t>
            </w:r>
            <w:proofErr w:type="spellEnd"/>
            <w:r w:rsidRPr="00AB121F">
              <w:rPr>
                <w:rStyle w:val="lev"/>
                <w:rFonts w:asciiTheme="majorBidi" w:hAnsiTheme="majorBidi" w:cstheme="majorBidi"/>
                <w:color w:val="00B050"/>
                <w:sz w:val="40"/>
                <w:szCs w:val="40"/>
                <w:rtl/>
              </w:rPr>
              <w:t xml:space="preserve"> فأشدهم مخالفة من خالف في الجميع</w:t>
            </w:r>
            <w:r w:rsidRPr="00AB121F">
              <w:rPr>
                <w:rStyle w:val="lev"/>
                <w:rFonts w:asciiTheme="majorBidi" w:hAnsiTheme="majorBidi" w:cstheme="majorBidi"/>
                <w:sz w:val="40"/>
                <w:szCs w:val="40"/>
              </w:rPr>
              <w:t xml:space="preserve"> </w:t>
            </w:r>
          </w:p>
          <w:p w:rsidR="00C32044" w:rsidRPr="00C32044" w:rsidRDefault="00C32044" w:rsidP="00C32044">
            <w:pPr>
              <w:widowControl w:val="0"/>
              <w:adjustRightInd w:val="0"/>
              <w:spacing w:before="100" w:after="100"/>
              <w:jc w:val="both"/>
              <w:rPr>
                <w:rStyle w:val="lev"/>
                <w:rFonts w:ascii="Times New Roman" w:eastAsia="Times New Roman" w:hAnsi="Times New Roman" w:cs="Times New Roman"/>
                <w:b/>
                <w:bCs/>
                <w:sz w:val="28"/>
                <w:szCs w:val="28"/>
                <w:lang w:eastAsia="fr-FR"/>
              </w:rPr>
            </w:pPr>
            <w:r w:rsidRPr="00F83855">
              <w:rPr>
                <w:rFonts w:ascii="Times New Roman" w:eastAsia="Times New Roman" w:hAnsi="Times New Roman" w:cs="Times New Roman"/>
                <w:sz w:val="28"/>
                <w:szCs w:val="28"/>
                <w:lang w:eastAsia="fr-FR"/>
              </w:rPr>
              <w:t xml:space="preserve">Puis le </w:t>
            </w:r>
            <w:proofErr w:type="spellStart"/>
            <w:r w:rsidRPr="00F83855">
              <w:rPr>
                <w:rFonts w:ascii="Times New Roman" w:eastAsia="Times New Roman" w:hAnsi="Times New Roman" w:cs="Times New Roman"/>
                <w:sz w:val="28"/>
                <w:szCs w:val="28"/>
                <w:lang w:eastAsia="fr-FR"/>
              </w:rPr>
              <w:t>cheykh</w:t>
            </w:r>
            <w:proofErr w:type="spellEnd"/>
            <w:r w:rsidRPr="00F83855">
              <w:rPr>
                <w:rFonts w:ascii="Times New Roman" w:eastAsia="Times New Roman" w:hAnsi="Times New Roman" w:cs="Times New Roman"/>
                <w:sz w:val="28"/>
                <w:szCs w:val="28"/>
                <w:lang w:eastAsia="fr-FR"/>
              </w:rPr>
              <w:t xml:space="preserve"> dit : </w:t>
            </w:r>
            <w:r w:rsidRPr="00F83855">
              <w:rPr>
                <w:rFonts w:ascii="Times New Roman" w:eastAsia="Times New Roman" w:hAnsi="Times New Roman" w:cs="Times New Roman"/>
                <w:color w:val="00B050"/>
                <w:sz w:val="28"/>
                <w:szCs w:val="28"/>
                <w:lang w:eastAsia="fr-FR"/>
              </w:rPr>
              <w:t xml:space="preserve">« </w:t>
            </w:r>
            <w:r w:rsidRPr="00FC51F7">
              <w:rPr>
                <w:rFonts w:ascii="Times New Roman" w:eastAsia="Times New Roman" w:hAnsi="Times New Roman" w:cs="Times New Roman"/>
                <w:color w:val="00B050"/>
                <w:sz w:val="28"/>
                <w:szCs w:val="28"/>
                <w:lang w:eastAsia="fr-FR"/>
              </w:rPr>
              <w:t>Et ceux qui s’opposent à cela sont de plusieurs catégories, et la pire d’entre elles est : Celui qui s’y oppose totalement »</w:t>
            </w:r>
            <w:r w:rsidRPr="00FC51F7">
              <w:rPr>
                <w:rFonts w:ascii="Times New Roman" w:eastAsia="Times New Roman" w:hAnsi="Times New Roman" w:cs="Times New Roman"/>
                <w:sz w:val="28"/>
                <w:szCs w:val="28"/>
                <w:lang w:eastAsia="fr-FR"/>
              </w:rPr>
              <w:t xml:space="preserve"> </w:t>
            </w:r>
          </w:p>
        </w:tc>
      </w:tr>
    </w:tbl>
    <w:p w:rsidR="00C32044" w:rsidRDefault="00C32044" w:rsidP="00C32044">
      <w:pPr>
        <w:pStyle w:val="NormalWeb"/>
        <w:bidi/>
        <w:spacing w:before="0" w:beforeAutospacing="0" w:after="0" w:afterAutospacing="0"/>
        <w:jc w:val="both"/>
        <w:rPr>
          <w:rStyle w:val="lev"/>
          <w:rFonts w:asciiTheme="majorBidi" w:hAnsiTheme="majorBidi" w:cstheme="majorBidi"/>
          <w:sz w:val="40"/>
          <w:szCs w:val="40"/>
        </w:rPr>
      </w:pPr>
    </w:p>
    <w:p w:rsidR="005E10FE" w:rsidRDefault="005E10FE" w:rsidP="00C32044">
      <w:pPr>
        <w:pStyle w:val="NormalWeb"/>
        <w:bidi/>
        <w:spacing w:before="0" w:beforeAutospacing="0" w:after="0" w:afterAutospacing="0"/>
        <w:jc w:val="both"/>
        <w:rPr>
          <w:rStyle w:val="lev"/>
          <w:rFonts w:asciiTheme="majorBidi" w:hAnsiTheme="majorBidi" w:cstheme="majorBidi"/>
          <w:b w:val="0"/>
          <w:bCs w:val="0"/>
          <w:sz w:val="40"/>
          <w:szCs w:val="40"/>
          <w:rtl/>
        </w:rPr>
      </w:pPr>
      <w:r w:rsidRPr="005E10FE">
        <w:rPr>
          <w:rStyle w:val="lev"/>
          <w:rFonts w:asciiTheme="majorBidi" w:hAnsiTheme="majorBidi" w:cstheme="majorBidi"/>
          <w:b w:val="0"/>
          <w:bCs w:val="0"/>
          <w:sz w:val="40"/>
          <w:szCs w:val="40"/>
          <w:rtl/>
        </w:rPr>
        <w:t xml:space="preserve">فقبل الشرك واعتقده </w:t>
      </w:r>
      <w:proofErr w:type="spellStart"/>
      <w:r w:rsidRPr="005E10FE">
        <w:rPr>
          <w:rStyle w:val="lev"/>
          <w:rFonts w:asciiTheme="majorBidi" w:hAnsiTheme="majorBidi" w:cstheme="majorBidi"/>
          <w:b w:val="0"/>
          <w:bCs w:val="0"/>
          <w:sz w:val="40"/>
          <w:szCs w:val="40"/>
          <w:rtl/>
        </w:rPr>
        <w:t>دينا،</w:t>
      </w:r>
      <w:proofErr w:type="spellEnd"/>
      <w:r w:rsidRPr="005E10FE">
        <w:rPr>
          <w:rStyle w:val="lev"/>
          <w:rFonts w:asciiTheme="majorBidi" w:hAnsiTheme="majorBidi" w:cstheme="majorBidi"/>
          <w:b w:val="0"/>
          <w:bCs w:val="0"/>
          <w:sz w:val="40"/>
          <w:szCs w:val="40"/>
          <w:rtl/>
        </w:rPr>
        <w:t xml:space="preserve"> وأنكر </w:t>
      </w:r>
      <w:proofErr w:type="spellStart"/>
      <w:r w:rsidRPr="005E10FE">
        <w:rPr>
          <w:rStyle w:val="lev"/>
          <w:rFonts w:asciiTheme="majorBidi" w:hAnsiTheme="majorBidi" w:cstheme="majorBidi"/>
          <w:b w:val="0"/>
          <w:bCs w:val="0"/>
          <w:sz w:val="40"/>
          <w:szCs w:val="40"/>
          <w:rtl/>
        </w:rPr>
        <w:t>التوحيد،</w:t>
      </w:r>
      <w:proofErr w:type="spellEnd"/>
      <w:r w:rsidRPr="005E10FE">
        <w:rPr>
          <w:rStyle w:val="lev"/>
          <w:rFonts w:asciiTheme="majorBidi" w:hAnsiTheme="majorBidi" w:cstheme="majorBidi"/>
          <w:b w:val="0"/>
          <w:bCs w:val="0"/>
          <w:sz w:val="40"/>
          <w:szCs w:val="40"/>
          <w:rtl/>
        </w:rPr>
        <w:t xml:space="preserve"> واعتقده </w:t>
      </w:r>
      <w:proofErr w:type="spellStart"/>
      <w:r w:rsidRPr="005E10FE">
        <w:rPr>
          <w:rStyle w:val="lev"/>
          <w:rFonts w:asciiTheme="majorBidi" w:hAnsiTheme="majorBidi" w:cstheme="majorBidi"/>
          <w:b w:val="0"/>
          <w:bCs w:val="0"/>
          <w:sz w:val="40"/>
          <w:szCs w:val="40"/>
          <w:rtl/>
        </w:rPr>
        <w:t>باطلا،</w:t>
      </w:r>
      <w:proofErr w:type="spellEnd"/>
      <w:r w:rsidRPr="005E10FE">
        <w:rPr>
          <w:rStyle w:val="lev"/>
          <w:rFonts w:asciiTheme="majorBidi" w:hAnsiTheme="majorBidi" w:cstheme="majorBidi"/>
          <w:b w:val="0"/>
          <w:bCs w:val="0"/>
          <w:sz w:val="40"/>
          <w:szCs w:val="40"/>
          <w:rtl/>
        </w:rPr>
        <w:t xml:space="preserve"> كما هو حال </w:t>
      </w:r>
      <w:proofErr w:type="spellStart"/>
      <w:r w:rsidRPr="005E10FE">
        <w:rPr>
          <w:rStyle w:val="lev"/>
          <w:rFonts w:asciiTheme="majorBidi" w:hAnsiTheme="majorBidi" w:cstheme="majorBidi"/>
          <w:b w:val="0"/>
          <w:bCs w:val="0"/>
          <w:sz w:val="40"/>
          <w:szCs w:val="40"/>
          <w:rtl/>
        </w:rPr>
        <w:t>الأكثر,</w:t>
      </w:r>
      <w:proofErr w:type="spellEnd"/>
      <w:r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وسببه:</w:t>
      </w:r>
      <w:proofErr w:type="spellEnd"/>
      <w:r w:rsidRPr="005E10FE">
        <w:rPr>
          <w:rStyle w:val="lev"/>
          <w:rFonts w:asciiTheme="majorBidi" w:hAnsiTheme="majorBidi" w:cstheme="majorBidi"/>
          <w:b w:val="0"/>
          <w:bCs w:val="0"/>
          <w:sz w:val="40"/>
          <w:szCs w:val="40"/>
          <w:rtl/>
        </w:rPr>
        <w:t xml:space="preserve"> الجهل بما دل عليه الكتاب والسنة من معرفة </w:t>
      </w:r>
      <w:proofErr w:type="spellStart"/>
      <w:r w:rsidRPr="005E10FE">
        <w:rPr>
          <w:rStyle w:val="lev"/>
          <w:rFonts w:asciiTheme="majorBidi" w:hAnsiTheme="majorBidi" w:cstheme="majorBidi"/>
          <w:b w:val="0"/>
          <w:bCs w:val="0"/>
          <w:sz w:val="40"/>
          <w:szCs w:val="40"/>
          <w:rtl/>
        </w:rPr>
        <w:t>التوحيد،</w:t>
      </w:r>
      <w:proofErr w:type="spellEnd"/>
      <w:r w:rsidRPr="005E10FE">
        <w:rPr>
          <w:rStyle w:val="lev"/>
          <w:rFonts w:asciiTheme="majorBidi" w:hAnsiTheme="majorBidi" w:cstheme="majorBidi"/>
          <w:b w:val="0"/>
          <w:bCs w:val="0"/>
          <w:sz w:val="40"/>
          <w:szCs w:val="40"/>
          <w:rtl/>
        </w:rPr>
        <w:t xml:space="preserve"> وما ينافيه من الشرك </w:t>
      </w:r>
      <w:proofErr w:type="spellStart"/>
      <w:r w:rsidRPr="005E10FE">
        <w:rPr>
          <w:rStyle w:val="lev"/>
          <w:rFonts w:asciiTheme="majorBidi" w:hAnsiTheme="majorBidi" w:cstheme="majorBidi"/>
          <w:b w:val="0"/>
          <w:bCs w:val="0"/>
          <w:sz w:val="40"/>
          <w:szCs w:val="40"/>
          <w:rtl/>
        </w:rPr>
        <w:t>والتنديد،</w:t>
      </w:r>
      <w:proofErr w:type="spellEnd"/>
      <w:r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واتباع</w:t>
      </w:r>
      <w:proofErr w:type="spellEnd"/>
      <w:r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الأهواء،</w:t>
      </w:r>
      <w:proofErr w:type="spellEnd"/>
      <w:r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وماعليه</w:t>
      </w:r>
      <w:proofErr w:type="spellEnd"/>
      <w:r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الآباء،</w:t>
      </w:r>
      <w:proofErr w:type="spellEnd"/>
      <w:r w:rsidRPr="005E10FE">
        <w:rPr>
          <w:rStyle w:val="lev"/>
          <w:rFonts w:asciiTheme="majorBidi" w:hAnsiTheme="majorBidi" w:cstheme="majorBidi"/>
          <w:b w:val="0"/>
          <w:bCs w:val="0"/>
          <w:sz w:val="40"/>
          <w:szCs w:val="40"/>
          <w:rtl/>
        </w:rPr>
        <w:t xml:space="preserve"> كحال من قبلهم من أمثالهم من أعداء </w:t>
      </w:r>
      <w:proofErr w:type="spellStart"/>
      <w:r w:rsidRPr="005E10FE">
        <w:rPr>
          <w:rStyle w:val="lev"/>
          <w:rFonts w:asciiTheme="majorBidi" w:hAnsiTheme="majorBidi" w:cstheme="majorBidi"/>
          <w:b w:val="0"/>
          <w:bCs w:val="0"/>
          <w:sz w:val="40"/>
          <w:szCs w:val="40"/>
          <w:rtl/>
        </w:rPr>
        <w:t>الرسل،</w:t>
      </w:r>
      <w:proofErr w:type="spellEnd"/>
      <w:r w:rsidRPr="005E10FE">
        <w:rPr>
          <w:rStyle w:val="lev"/>
          <w:rFonts w:asciiTheme="majorBidi" w:hAnsiTheme="majorBidi" w:cstheme="majorBidi"/>
          <w:b w:val="0"/>
          <w:bCs w:val="0"/>
          <w:sz w:val="40"/>
          <w:szCs w:val="40"/>
          <w:rtl/>
        </w:rPr>
        <w:t xml:space="preserve"> فرموا أهل التوحيد بالكذب </w:t>
      </w:r>
      <w:proofErr w:type="spellStart"/>
      <w:r w:rsidRPr="005E10FE">
        <w:rPr>
          <w:rStyle w:val="lev"/>
          <w:rFonts w:asciiTheme="majorBidi" w:hAnsiTheme="majorBidi" w:cstheme="majorBidi"/>
          <w:b w:val="0"/>
          <w:bCs w:val="0"/>
          <w:sz w:val="40"/>
          <w:szCs w:val="40"/>
          <w:rtl/>
        </w:rPr>
        <w:t>والزور،</w:t>
      </w:r>
      <w:proofErr w:type="spellEnd"/>
      <w:r w:rsidRPr="005E10FE">
        <w:rPr>
          <w:rStyle w:val="lev"/>
          <w:rFonts w:asciiTheme="majorBidi" w:hAnsiTheme="majorBidi" w:cstheme="majorBidi"/>
          <w:b w:val="0"/>
          <w:bCs w:val="0"/>
          <w:sz w:val="40"/>
          <w:szCs w:val="40"/>
          <w:rtl/>
        </w:rPr>
        <w:t xml:space="preserve"> والبهتان والفجور. وحجتهم </w:t>
      </w:r>
      <w:r w:rsidR="000A6251" w:rsidRPr="00AB121F">
        <w:rPr>
          <w:b/>
          <w:bCs/>
          <w:color w:val="FF0000"/>
          <w:sz w:val="40"/>
          <w:szCs w:val="40"/>
          <w:rtl/>
        </w:rPr>
        <w:t xml:space="preserve">بَلْ وَجَدْنَا آبَاءَنَا </w:t>
      </w:r>
      <w:proofErr w:type="spellStart"/>
      <w:r w:rsidR="000A6251" w:rsidRPr="00AB121F">
        <w:rPr>
          <w:b/>
          <w:bCs/>
          <w:color w:val="FF0000"/>
          <w:sz w:val="40"/>
          <w:szCs w:val="40"/>
          <w:rtl/>
        </w:rPr>
        <w:t>كَذَ</w:t>
      </w:r>
      <w:proofErr w:type="spellEnd"/>
      <w:r w:rsidR="000A6251" w:rsidRPr="00AB121F">
        <w:rPr>
          <w:b/>
          <w:bCs/>
          <w:color w:val="FF0000"/>
          <w:sz w:val="40"/>
          <w:szCs w:val="40"/>
          <w:rtl/>
        </w:rPr>
        <w:t>ٰلِكَ يَفْعَلُونَ</w:t>
      </w:r>
      <w:r w:rsidR="00EF52E1">
        <w:object w:dxaOrig="225" w:dyaOrig="225">
          <v:shape id="_x0000_i1029" type="#_x0000_t75" style="width:18.4pt;height:18.4pt" o:ole="">
            <v:imagedata r:id="rId12" o:title=""/>
          </v:shape>
          <w:control r:id="rId13" w:name="single1" w:shapeid="_x0000_i1029"/>
        </w:object>
      </w:r>
      <w:r w:rsidRPr="005E10FE">
        <w:rPr>
          <w:rStyle w:val="lev"/>
          <w:rFonts w:asciiTheme="majorBidi" w:hAnsiTheme="majorBidi" w:cstheme="majorBidi"/>
          <w:b w:val="0"/>
          <w:bCs w:val="0"/>
          <w:sz w:val="40"/>
          <w:szCs w:val="40"/>
          <w:rtl/>
        </w:rPr>
        <w:t>الشعراء 74</w:t>
      </w:r>
      <w:r w:rsidRPr="005E10FE">
        <w:rPr>
          <w:rStyle w:val="lev"/>
          <w:rFonts w:asciiTheme="majorBidi" w:hAnsiTheme="majorBidi" w:cstheme="majorBidi"/>
          <w:b w:val="0"/>
          <w:bCs w:val="0"/>
          <w:sz w:val="40"/>
          <w:szCs w:val="40"/>
        </w:rPr>
        <w:t xml:space="preserve"> </w:t>
      </w:r>
    </w:p>
    <w:p w:rsidR="00C32044" w:rsidRDefault="00C32044"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83855" w:rsidRDefault="00C32044"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E</w:t>
      </w:r>
      <w:r w:rsidR="00F83855" w:rsidRPr="00FC51F7">
        <w:rPr>
          <w:rFonts w:ascii="Times New Roman" w:eastAsia="Times New Roman" w:hAnsi="Times New Roman" w:cs="Times New Roman"/>
          <w:sz w:val="28"/>
          <w:szCs w:val="28"/>
          <w:lang w:eastAsia="fr-FR"/>
        </w:rPr>
        <w:t xml:space="preserve">n acceptant le </w:t>
      </w:r>
      <w:r w:rsidR="00FC51F7">
        <w:rPr>
          <w:rFonts w:ascii="Times New Roman" w:eastAsia="Times New Roman" w:hAnsi="Times New Roman" w:cs="Times New Roman"/>
          <w:sz w:val="28"/>
          <w:szCs w:val="28"/>
          <w:lang w:eastAsia="fr-FR"/>
        </w:rPr>
        <w:t>polythéisme</w:t>
      </w:r>
      <w:r w:rsidR="00FC51F7" w:rsidRPr="00F83855">
        <w:rPr>
          <w:rFonts w:ascii="Times New Roman" w:eastAsia="Times New Roman" w:hAnsi="Times New Roman" w:cs="Times New Roman"/>
          <w:sz w:val="28"/>
          <w:szCs w:val="28"/>
          <w:lang w:eastAsia="fr-FR"/>
        </w:rPr>
        <w:t xml:space="preserve"> </w:t>
      </w:r>
      <w:r w:rsidR="00F83855" w:rsidRPr="00FC51F7">
        <w:rPr>
          <w:rFonts w:ascii="Times New Roman" w:eastAsia="Times New Roman" w:hAnsi="Times New Roman" w:cs="Times New Roman"/>
          <w:sz w:val="28"/>
          <w:szCs w:val="28"/>
          <w:lang w:eastAsia="fr-FR"/>
        </w:rPr>
        <w:t xml:space="preserve">et en le prenant comme conviction religieuse, et en blâmant le </w:t>
      </w:r>
      <w:r w:rsidR="00FC51F7">
        <w:rPr>
          <w:rFonts w:ascii="Times New Roman" w:eastAsia="Times New Roman" w:hAnsi="Times New Roman" w:cs="Times New Roman"/>
          <w:sz w:val="28"/>
          <w:szCs w:val="28"/>
          <w:lang w:eastAsia="fr-FR"/>
        </w:rPr>
        <w:t>monothéisme</w:t>
      </w:r>
      <w:r w:rsidR="00FC51F7" w:rsidRPr="00F83855">
        <w:rPr>
          <w:rFonts w:ascii="Times New Roman" w:eastAsia="Times New Roman" w:hAnsi="Times New Roman" w:cs="Times New Roman"/>
          <w:sz w:val="28"/>
          <w:szCs w:val="28"/>
          <w:lang w:eastAsia="fr-FR"/>
        </w:rPr>
        <w:t xml:space="preserve"> </w:t>
      </w:r>
      <w:r w:rsidR="00F83855" w:rsidRPr="00FC51F7">
        <w:rPr>
          <w:rFonts w:ascii="Times New Roman" w:eastAsia="Times New Roman" w:hAnsi="Times New Roman" w:cs="Times New Roman"/>
          <w:sz w:val="28"/>
          <w:szCs w:val="28"/>
          <w:lang w:eastAsia="fr-FR"/>
        </w:rPr>
        <w:t>et en étant convaincu de sa nullité. C’est le cas de la majorité,</w:t>
      </w:r>
      <w:r w:rsidR="00F83855" w:rsidRPr="00F83855">
        <w:rPr>
          <w:rFonts w:ascii="Times New Roman" w:eastAsia="Times New Roman" w:hAnsi="Times New Roman" w:cs="Times New Roman"/>
          <w:sz w:val="28"/>
          <w:szCs w:val="28"/>
          <w:lang w:eastAsia="fr-FR"/>
        </w:rPr>
        <w:t xml:space="preserve"> et la cause de cela est qu’ils ignorent ce qu’enseignent le Coran et la Sounnah sur la connaissance du </w:t>
      </w:r>
      <w:r w:rsidR="00FC51F7">
        <w:rPr>
          <w:rFonts w:ascii="Times New Roman" w:eastAsia="Times New Roman" w:hAnsi="Times New Roman" w:cs="Times New Roman"/>
          <w:sz w:val="28"/>
          <w:szCs w:val="28"/>
          <w:lang w:eastAsia="fr-FR"/>
        </w:rPr>
        <w:t>monothéisme</w:t>
      </w:r>
      <w:r w:rsidR="00FC51F7" w:rsidRPr="00F83855">
        <w:rPr>
          <w:rFonts w:ascii="Times New Roman" w:eastAsia="Times New Roman" w:hAnsi="Times New Roman" w:cs="Times New Roman"/>
          <w:sz w:val="28"/>
          <w:szCs w:val="28"/>
          <w:lang w:eastAsia="fr-FR"/>
        </w:rPr>
        <w:t xml:space="preserve"> </w:t>
      </w:r>
      <w:r w:rsidR="00F83855" w:rsidRPr="00F83855">
        <w:rPr>
          <w:rFonts w:ascii="Times New Roman" w:eastAsia="Times New Roman" w:hAnsi="Times New Roman" w:cs="Times New Roman"/>
          <w:sz w:val="28"/>
          <w:szCs w:val="28"/>
          <w:lang w:eastAsia="fr-FR"/>
        </w:rPr>
        <w:t xml:space="preserve">et ce qui l’annule : le </w:t>
      </w:r>
      <w:r w:rsidR="00FC51F7">
        <w:rPr>
          <w:rFonts w:ascii="Times New Roman" w:eastAsia="Times New Roman" w:hAnsi="Times New Roman" w:cs="Times New Roman"/>
          <w:sz w:val="28"/>
          <w:szCs w:val="28"/>
          <w:lang w:eastAsia="fr-FR"/>
        </w:rPr>
        <w:t>polythéisme</w:t>
      </w:r>
      <w:r w:rsidR="00F83855" w:rsidRPr="00F83855">
        <w:rPr>
          <w:rFonts w:ascii="Times New Roman" w:eastAsia="Times New Roman" w:hAnsi="Times New Roman" w:cs="Times New Roman"/>
          <w:sz w:val="28"/>
          <w:szCs w:val="28"/>
          <w:lang w:eastAsia="fr-FR"/>
        </w:rPr>
        <w:t xml:space="preserve">, les faux dieux, le suivi des passions et traditions des ancêtres. Leur cas est le même que ceux d’avant eux, les ennemis des prophètes : ils accusèrent les monothéistes de mensonge, de faux témoignage, de diffamation et de débauche. Et leur seul argument est « </w:t>
      </w:r>
      <w:r w:rsidR="00F83855" w:rsidRPr="00FC51F7">
        <w:rPr>
          <w:rFonts w:ascii="Times New Roman" w:eastAsia="Times New Roman" w:hAnsi="Times New Roman" w:cs="Times New Roman"/>
          <w:b/>
          <w:bCs/>
          <w:color w:val="FF0000"/>
          <w:sz w:val="28"/>
          <w:szCs w:val="28"/>
          <w:lang w:eastAsia="fr-FR"/>
        </w:rPr>
        <w:t>C’est ainsi que nous voyions nos ancêtres faire</w:t>
      </w:r>
      <w:r w:rsidR="00F83855" w:rsidRPr="00FC51F7">
        <w:rPr>
          <w:rFonts w:ascii="Times New Roman" w:eastAsia="Times New Roman" w:hAnsi="Times New Roman" w:cs="Times New Roman"/>
          <w:b/>
          <w:bCs/>
          <w:sz w:val="28"/>
          <w:szCs w:val="28"/>
          <w:lang w:eastAsia="fr-FR"/>
        </w:rPr>
        <w:t>.</w:t>
      </w:r>
      <w:r w:rsidR="00F83855" w:rsidRPr="00F83855">
        <w:rPr>
          <w:rFonts w:ascii="Times New Roman" w:eastAsia="Times New Roman" w:hAnsi="Times New Roman" w:cs="Times New Roman"/>
          <w:sz w:val="28"/>
          <w:szCs w:val="28"/>
          <w:lang w:eastAsia="fr-FR"/>
        </w:rPr>
        <w:t xml:space="preserve"> » Sourate 26 verset 74. </w:t>
      </w:r>
    </w:p>
    <w:p w:rsidR="00FC51F7" w:rsidRDefault="00FC51F7"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C51F7" w:rsidRPr="005E10FE" w:rsidRDefault="005E10FE" w:rsidP="005E10FE">
      <w:pPr>
        <w:widowControl w:val="0"/>
        <w:bidi/>
        <w:adjustRightInd w:val="0"/>
        <w:spacing w:before="100" w:after="100" w:line="240" w:lineRule="auto"/>
        <w:jc w:val="both"/>
        <w:rPr>
          <w:rFonts w:ascii="Times New Roman" w:eastAsia="Times New Roman" w:hAnsi="Times New Roman" w:cs="Times New Roman"/>
          <w:b/>
          <w:bCs/>
          <w:sz w:val="28"/>
          <w:szCs w:val="28"/>
          <w:rtl/>
          <w:lang w:eastAsia="fr-FR"/>
        </w:rPr>
      </w:pPr>
      <w:r w:rsidRPr="005E10FE">
        <w:rPr>
          <w:rStyle w:val="lev"/>
          <w:rFonts w:asciiTheme="majorBidi" w:hAnsiTheme="majorBidi" w:cstheme="majorBidi"/>
          <w:b w:val="0"/>
          <w:bCs w:val="0"/>
          <w:sz w:val="40"/>
          <w:szCs w:val="40"/>
          <w:rtl/>
        </w:rPr>
        <w:t xml:space="preserve">وهذا النوع من الناس والذي </w:t>
      </w:r>
      <w:proofErr w:type="spellStart"/>
      <w:r w:rsidRPr="005E10FE">
        <w:rPr>
          <w:rStyle w:val="lev"/>
          <w:rFonts w:asciiTheme="majorBidi" w:hAnsiTheme="majorBidi" w:cstheme="majorBidi"/>
          <w:b w:val="0"/>
          <w:bCs w:val="0"/>
          <w:sz w:val="40"/>
          <w:szCs w:val="40"/>
          <w:rtl/>
        </w:rPr>
        <w:t>بعده،</w:t>
      </w:r>
      <w:proofErr w:type="spellEnd"/>
      <w:r w:rsidRPr="005E10FE">
        <w:rPr>
          <w:rStyle w:val="lev"/>
          <w:rFonts w:asciiTheme="majorBidi" w:hAnsiTheme="majorBidi" w:cstheme="majorBidi"/>
          <w:b w:val="0"/>
          <w:bCs w:val="0"/>
          <w:sz w:val="40"/>
          <w:szCs w:val="40"/>
          <w:rtl/>
        </w:rPr>
        <w:t xml:space="preserve"> قد ناقضوا ما دلت عليه كلمة </w:t>
      </w:r>
      <w:proofErr w:type="spellStart"/>
      <w:r w:rsidRPr="005E10FE">
        <w:rPr>
          <w:rStyle w:val="lev"/>
          <w:rFonts w:asciiTheme="majorBidi" w:hAnsiTheme="majorBidi" w:cstheme="majorBidi"/>
          <w:b w:val="0"/>
          <w:bCs w:val="0"/>
          <w:sz w:val="40"/>
          <w:szCs w:val="40"/>
          <w:rtl/>
        </w:rPr>
        <w:t>الإخلاص،</w:t>
      </w:r>
      <w:proofErr w:type="spellEnd"/>
      <w:r w:rsidRPr="005E10FE">
        <w:rPr>
          <w:rStyle w:val="lev"/>
          <w:rFonts w:asciiTheme="majorBidi" w:hAnsiTheme="majorBidi" w:cstheme="majorBidi"/>
          <w:b w:val="0"/>
          <w:bCs w:val="0"/>
          <w:sz w:val="40"/>
          <w:szCs w:val="40"/>
          <w:rtl/>
        </w:rPr>
        <w:t xml:space="preserve"> وما وضعت </w:t>
      </w:r>
      <w:proofErr w:type="spellStart"/>
      <w:r w:rsidRPr="005E10FE">
        <w:rPr>
          <w:rStyle w:val="lev"/>
          <w:rFonts w:asciiTheme="majorBidi" w:hAnsiTheme="majorBidi" w:cstheme="majorBidi"/>
          <w:b w:val="0"/>
          <w:bCs w:val="0"/>
          <w:sz w:val="40"/>
          <w:szCs w:val="40"/>
          <w:rtl/>
        </w:rPr>
        <w:t>له،</w:t>
      </w:r>
      <w:proofErr w:type="spellEnd"/>
      <w:r w:rsidRPr="005E10FE">
        <w:rPr>
          <w:rStyle w:val="lev"/>
          <w:rFonts w:asciiTheme="majorBidi" w:hAnsiTheme="majorBidi" w:cstheme="majorBidi"/>
          <w:b w:val="0"/>
          <w:bCs w:val="0"/>
          <w:sz w:val="40"/>
          <w:szCs w:val="40"/>
          <w:rtl/>
        </w:rPr>
        <w:t xml:space="preserve"> وما تضمنته من الدين الذي لا يقبل الله دينا </w:t>
      </w:r>
      <w:proofErr w:type="spellStart"/>
      <w:r w:rsidRPr="005E10FE">
        <w:rPr>
          <w:rStyle w:val="lev"/>
          <w:rFonts w:asciiTheme="majorBidi" w:hAnsiTheme="majorBidi" w:cstheme="majorBidi"/>
          <w:b w:val="0"/>
          <w:bCs w:val="0"/>
          <w:sz w:val="40"/>
          <w:szCs w:val="40"/>
          <w:rtl/>
        </w:rPr>
        <w:t>سواه،</w:t>
      </w:r>
      <w:proofErr w:type="spellEnd"/>
      <w:r w:rsidRPr="005E10FE">
        <w:rPr>
          <w:rStyle w:val="lev"/>
          <w:rFonts w:asciiTheme="majorBidi" w:hAnsiTheme="majorBidi" w:cstheme="majorBidi"/>
          <w:b w:val="0"/>
          <w:bCs w:val="0"/>
          <w:sz w:val="40"/>
          <w:szCs w:val="40"/>
          <w:rtl/>
        </w:rPr>
        <w:t xml:space="preserve"> وهو دين </w:t>
      </w:r>
      <w:hyperlink r:id="rId14" w:history="1">
        <w:r w:rsidRPr="005E10FE">
          <w:rPr>
            <w:rStyle w:val="Lienhypertexte"/>
            <w:rFonts w:asciiTheme="majorBidi" w:hAnsiTheme="majorBidi" w:cstheme="majorBidi"/>
            <w:color w:val="000000" w:themeColor="text1"/>
            <w:sz w:val="40"/>
            <w:szCs w:val="40"/>
            <w:u w:val="none"/>
            <w:rtl/>
          </w:rPr>
          <w:t>الإسلام</w:t>
        </w:r>
        <w:r w:rsidRPr="005E10FE">
          <w:rPr>
            <w:rStyle w:val="Lienhypertexte"/>
            <w:rFonts w:asciiTheme="majorBidi" w:hAnsiTheme="majorBidi" w:cstheme="majorBidi"/>
            <w:b/>
            <w:bCs/>
            <w:sz w:val="40"/>
            <w:szCs w:val="40"/>
            <w:u w:val="none"/>
            <w:rtl/>
          </w:rPr>
          <w:t xml:space="preserve"> </w:t>
        </w:r>
      </w:hyperlink>
      <w:r w:rsidRPr="005E10FE">
        <w:rPr>
          <w:rStyle w:val="lev"/>
          <w:rFonts w:asciiTheme="majorBidi" w:hAnsiTheme="majorBidi" w:cstheme="majorBidi"/>
          <w:b w:val="0"/>
          <w:bCs w:val="0"/>
          <w:sz w:val="40"/>
          <w:szCs w:val="40"/>
          <w:rtl/>
        </w:rPr>
        <w:t xml:space="preserve">الذي بعث الله </w:t>
      </w:r>
      <w:proofErr w:type="spellStart"/>
      <w:r w:rsidRPr="005E10FE">
        <w:rPr>
          <w:rStyle w:val="lev"/>
          <w:rFonts w:asciiTheme="majorBidi" w:hAnsiTheme="majorBidi" w:cstheme="majorBidi"/>
          <w:b w:val="0"/>
          <w:bCs w:val="0"/>
          <w:sz w:val="40"/>
          <w:szCs w:val="40"/>
          <w:rtl/>
        </w:rPr>
        <w:t>به</w:t>
      </w:r>
      <w:proofErr w:type="spellEnd"/>
      <w:r w:rsidRPr="005E10FE">
        <w:rPr>
          <w:rStyle w:val="lev"/>
          <w:rFonts w:asciiTheme="majorBidi" w:hAnsiTheme="majorBidi" w:cstheme="majorBidi"/>
          <w:b w:val="0"/>
          <w:bCs w:val="0"/>
          <w:sz w:val="40"/>
          <w:szCs w:val="40"/>
          <w:rtl/>
        </w:rPr>
        <w:t xml:space="preserve"> جميع أنبيائه </w:t>
      </w:r>
      <w:proofErr w:type="spellStart"/>
      <w:r w:rsidRPr="005E10FE">
        <w:rPr>
          <w:rStyle w:val="lev"/>
          <w:rFonts w:asciiTheme="majorBidi" w:hAnsiTheme="majorBidi" w:cstheme="majorBidi"/>
          <w:b w:val="0"/>
          <w:bCs w:val="0"/>
          <w:sz w:val="40"/>
          <w:szCs w:val="40"/>
          <w:rtl/>
        </w:rPr>
        <w:t>ورسله،</w:t>
      </w:r>
      <w:proofErr w:type="spellEnd"/>
      <w:r w:rsidRPr="005E10FE">
        <w:rPr>
          <w:rStyle w:val="lev"/>
          <w:rFonts w:asciiTheme="majorBidi" w:hAnsiTheme="majorBidi" w:cstheme="majorBidi"/>
          <w:b w:val="0"/>
          <w:bCs w:val="0"/>
          <w:sz w:val="40"/>
          <w:szCs w:val="40"/>
          <w:rtl/>
        </w:rPr>
        <w:t xml:space="preserve"> واتفقت دعوتهم عليه كما لا يخفى فيما قص الله عنهم في كتابه</w:t>
      </w:r>
      <w:r w:rsidRPr="005E10FE">
        <w:rPr>
          <w:rStyle w:val="lev"/>
          <w:rFonts w:asciiTheme="majorBidi" w:hAnsiTheme="majorBidi" w:cstheme="majorBidi"/>
          <w:b w:val="0"/>
          <w:bCs w:val="0"/>
          <w:sz w:val="40"/>
          <w:szCs w:val="40"/>
        </w:rPr>
        <w:t>.</w:t>
      </w:r>
    </w:p>
    <w:p w:rsidR="005E10FE" w:rsidRPr="00F83855" w:rsidRDefault="005E10FE"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83855" w:rsidRDefault="00F83855"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r w:rsidRPr="00F83855">
        <w:rPr>
          <w:rFonts w:ascii="Times New Roman" w:eastAsia="Times New Roman" w:hAnsi="Times New Roman" w:cs="Times New Roman"/>
          <w:sz w:val="28"/>
          <w:szCs w:val="28"/>
          <w:lang w:eastAsia="fr-FR"/>
        </w:rPr>
        <w:t xml:space="preserve">Cette catégorie de gens et ceux qui vinrent après ont invalidé l’enseignement de la parole du monothéisme pure et la raison pour laquelle elle fut instaurée, et la religion qu’elle renferme, qui est la seule religion acceptée par Allah : La religion de l’islam, pour laquelle Allah envoya tous ses prophètes et messagers, et qui fut la prêche de chacun d’eux. C’est une chose évidente dans les récits qu’Allah nous fit à leur sujet. </w:t>
      </w:r>
    </w:p>
    <w:p w:rsidR="00C32044" w:rsidRDefault="00C32044"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5D4B49" w:rsidRDefault="005D4B49" w:rsidP="00F83855">
      <w:pPr>
        <w:widowControl w:val="0"/>
        <w:adjustRightInd w:val="0"/>
        <w:spacing w:before="100" w:after="100" w:line="240" w:lineRule="auto"/>
        <w:jc w:val="both"/>
        <w:rPr>
          <w:rFonts w:ascii="Times New Roman" w:eastAsia="Times New Roman" w:hAnsi="Times New Roman" w:cs="Times New Roman"/>
          <w:sz w:val="28"/>
          <w:szCs w:val="28"/>
          <w:rtl/>
          <w:lang w:eastAsia="fr-FR"/>
        </w:rPr>
      </w:pPr>
    </w:p>
    <w:tbl>
      <w:tblPr>
        <w:tblStyle w:val="Grillemoyenne1-Accent1"/>
        <w:bidiVisual/>
        <w:tblW w:w="0" w:type="auto"/>
        <w:tblLook w:val="04A0"/>
      </w:tblPr>
      <w:tblGrid>
        <w:gridCol w:w="9212"/>
      </w:tblGrid>
      <w:tr w:rsidR="00C32044" w:rsidRPr="00B27131" w:rsidTr="00C32044">
        <w:trPr>
          <w:cnfStyle w:val="100000000000"/>
          <w:trHeight w:val="2204"/>
        </w:trPr>
        <w:tc>
          <w:tcPr>
            <w:cnfStyle w:val="001000000000"/>
            <w:tcW w:w="9212" w:type="dxa"/>
          </w:tcPr>
          <w:p w:rsidR="00C32044" w:rsidRDefault="00C32044" w:rsidP="00C32044">
            <w:pPr>
              <w:widowControl w:val="0"/>
              <w:bidi/>
              <w:adjustRightInd w:val="0"/>
              <w:spacing w:before="100" w:after="100"/>
              <w:jc w:val="both"/>
              <w:rPr>
                <w:rStyle w:val="lev"/>
                <w:rFonts w:asciiTheme="majorBidi" w:hAnsiTheme="majorBidi" w:cstheme="majorBidi"/>
                <w:b/>
                <w:bCs/>
                <w:sz w:val="40"/>
                <w:szCs w:val="40"/>
              </w:rPr>
            </w:pPr>
            <w:r w:rsidRPr="00B27131">
              <w:rPr>
                <w:rFonts w:ascii="Times New Roman" w:eastAsia="Times New Roman" w:hAnsi="Times New Roman" w:cs="Times New Roman"/>
                <w:color w:val="00B050"/>
                <w:sz w:val="28"/>
                <w:szCs w:val="28"/>
                <w:lang w:eastAsia="fr-FR"/>
              </w:rPr>
              <w:t xml:space="preserve"> </w:t>
            </w:r>
            <w:r w:rsidRPr="005E10FE">
              <w:rPr>
                <w:rStyle w:val="lev"/>
                <w:rFonts w:asciiTheme="majorBidi" w:hAnsiTheme="majorBidi" w:cstheme="majorBidi"/>
                <w:sz w:val="40"/>
                <w:szCs w:val="40"/>
                <w:rtl/>
              </w:rPr>
              <w:t xml:space="preserve">ثم قال رحمه الله </w:t>
            </w:r>
            <w:proofErr w:type="spellStart"/>
            <w:r w:rsidRPr="005E10FE">
              <w:rPr>
                <w:rStyle w:val="lev"/>
                <w:rFonts w:asciiTheme="majorBidi" w:hAnsiTheme="majorBidi" w:cstheme="majorBidi"/>
                <w:sz w:val="40"/>
                <w:szCs w:val="40"/>
                <w:rtl/>
              </w:rPr>
              <w:t>تعالى:</w:t>
            </w:r>
            <w:proofErr w:type="spellEnd"/>
            <w:r w:rsidRPr="005E10FE">
              <w:rPr>
                <w:rStyle w:val="lev"/>
                <w:rFonts w:asciiTheme="majorBidi" w:hAnsiTheme="majorBidi" w:cstheme="majorBidi"/>
                <w:sz w:val="40"/>
                <w:szCs w:val="40"/>
                <w:rtl/>
              </w:rPr>
              <w:t xml:space="preserve"> </w:t>
            </w:r>
            <w:r w:rsidRPr="00AB121F">
              <w:rPr>
                <w:rStyle w:val="lev"/>
                <w:rFonts w:asciiTheme="majorBidi" w:hAnsiTheme="majorBidi" w:cstheme="majorBidi"/>
                <w:color w:val="00B050"/>
                <w:sz w:val="40"/>
                <w:szCs w:val="40"/>
                <w:rtl/>
              </w:rPr>
              <w:t xml:space="preserve">ومن الناس من عبد الله </w:t>
            </w:r>
            <w:proofErr w:type="spellStart"/>
            <w:r w:rsidRPr="00AB121F">
              <w:rPr>
                <w:rStyle w:val="lev"/>
                <w:rFonts w:asciiTheme="majorBidi" w:hAnsiTheme="majorBidi" w:cstheme="majorBidi"/>
                <w:color w:val="00B050"/>
                <w:sz w:val="40"/>
                <w:szCs w:val="40"/>
                <w:rtl/>
              </w:rPr>
              <w:t>وحده،</w:t>
            </w:r>
            <w:proofErr w:type="spellEnd"/>
            <w:r w:rsidRPr="00AB121F">
              <w:rPr>
                <w:rStyle w:val="lev"/>
                <w:rFonts w:asciiTheme="majorBidi" w:hAnsiTheme="majorBidi" w:cstheme="majorBidi"/>
                <w:color w:val="00B050"/>
                <w:sz w:val="40"/>
                <w:szCs w:val="40"/>
                <w:rtl/>
              </w:rPr>
              <w:t xml:space="preserve"> ولم ينكر </w:t>
            </w:r>
            <w:proofErr w:type="spellStart"/>
            <w:r w:rsidRPr="00AB121F">
              <w:rPr>
                <w:rStyle w:val="lev"/>
                <w:rFonts w:asciiTheme="majorBidi" w:hAnsiTheme="majorBidi" w:cstheme="majorBidi"/>
                <w:color w:val="00B050"/>
                <w:sz w:val="40"/>
                <w:szCs w:val="40"/>
                <w:rtl/>
              </w:rPr>
              <w:t>الشرك،</w:t>
            </w:r>
            <w:proofErr w:type="spellEnd"/>
            <w:r w:rsidRPr="00AB121F">
              <w:rPr>
                <w:rStyle w:val="lev"/>
                <w:rFonts w:asciiTheme="majorBidi" w:hAnsiTheme="majorBidi" w:cstheme="majorBidi"/>
                <w:color w:val="00B050"/>
                <w:sz w:val="40"/>
                <w:szCs w:val="40"/>
                <w:rtl/>
              </w:rPr>
              <w:t xml:space="preserve"> ولم يعاد أهله</w:t>
            </w:r>
            <w:r w:rsidRPr="005E10FE">
              <w:rPr>
                <w:rStyle w:val="lev"/>
                <w:rFonts w:asciiTheme="majorBidi" w:hAnsiTheme="majorBidi" w:cstheme="majorBidi"/>
                <w:sz w:val="40"/>
                <w:szCs w:val="40"/>
                <w:rtl/>
              </w:rPr>
              <w:t>.</w:t>
            </w:r>
          </w:p>
          <w:p w:rsidR="00C32044" w:rsidRPr="00C32044" w:rsidRDefault="00C32044" w:rsidP="00C32044">
            <w:pPr>
              <w:widowControl w:val="0"/>
              <w:adjustRightInd w:val="0"/>
              <w:spacing w:before="100" w:after="100"/>
              <w:jc w:val="both"/>
              <w:rPr>
                <w:rStyle w:val="lev"/>
                <w:rFonts w:ascii="Times New Roman" w:eastAsia="Times New Roman" w:hAnsi="Times New Roman" w:cs="Times New Roman"/>
                <w:b/>
                <w:bCs/>
                <w:sz w:val="28"/>
                <w:szCs w:val="28"/>
                <w:lang w:eastAsia="fr-FR"/>
              </w:rPr>
            </w:pPr>
            <w:r w:rsidRPr="00F83855">
              <w:rPr>
                <w:rFonts w:ascii="Times New Roman" w:eastAsia="Times New Roman" w:hAnsi="Times New Roman" w:cs="Times New Roman"/>
                <w:sz w:val="28"/>
                <w:szCs w:val="28"/>
                <w:lang w:eastAsia="fr-FR"/>
              </w:rPr>
              <w:t xml:space="preserve">Ensuite il dit : </w:t>
            </w:r>
            <w:r w:rsidRPr="00F83855">
              <w:rPr>
                <w:rFonts w:ascii="Times New Roman" w:eastAsia="Times New Roman" w:hAnsi="Times New Roman" w:cs="Times New Roman"/>
                <w:color w:val="00B050"/>
                <w:sz w:val="28"/>
                <w:szCs w:val="28"/>
                <w:lang w:eastAsia="fr-FR"/>
              </w:rPr>
              <w:t xml:space="preserve">« </w:t>
            </w:r>
            <w:r w:rsidRPr="00FC51F7">
              <w:rPr>
                <w:rFonts w:ascii="Times New Roman" w:eastAsia="Times New Roman" w:hAnsi="Times New Roman" w:cs="Times New Roman"/>
                <w:color w:val="00B050"/>
                <w:sz w:val="28"/>
                <w:szCs w:val="28"/>
                <w:lang w:eastAsia="fr-FR"/>
              </w:rPr>
              <w:t>Et il y a des gens qui adorent Allah uniquement mais ne condamnent pas le polythéisme</w:t>
            </w:r>
            <w:r w:rsidRPr="00F83855">
              <w:rPr>
                <w:rFonts w:ascii="Times New Roman" w:eastAsia="Times New Roman" w:hAnsi="Times New Roman" w:cs="Times New Roman"/>
                <w:sz w:val="28"/>
                <w:szCs w:val="28"/>
                <w:lang w:eastAsia="fr-FR"/>
              </w:rPr>
              <w:t xml:space="preserve"> </w:t>
            </w:r>
            <w:r w:rsidRPr="00FC51F7">
              <w:rPr>
                <w:rFonts w:ascii="Times New Roman" w:eastAsia="Times New Roman" w:hAnsi="Times New Roman" w:cs="Times New Roman"/>
                <w:color w:val="00B050"/>
                <w:sz w:val="28"/>
                <w:szCs w:val="28"/>
                <w:lang w:eastAsia="fr-FR"/>
              </w:rPr>
              <w:t>et ne montrent pas de désaccord à ceux qui le commettent.</w:t>
            </w:r>
            <w:r w:rsidRPr="00F83855">
              <w:rPr>
                <w:rFonts w:ascii="Times New Roman" w:eastAsia="Times New Roman" w:hAnsi="Times New Roman" w:cs="Times New Roman"/>
                <w:color w:val="00B050"/>
                <w:sz w:val="28"/>
                <w:szCs w:val="28"/>
                <w:lang w:eastAsia="fr-FR"/>
              </w:rPr>
              <w:t>»</w:t>
            </w:r>
            <w:r w:rsidRPr="00F83855">
              <w:rPr>
                <w:rFonts w:ascii="Times New Roman" w:eastAsia="Times New Roman" w:hAnsi="Times New Roman" w:cs="Times New Roman"/>
                <w:sz w:val="28"/>
                <w:szCs w:val="28"/>
                <w:lang w:eastAsia="fr-FR"/>
              </w:rPr>
              <w:t xml:space="preserve"> </w:t>
            </w:r>
          </w:p>
        </w:tc>
      </w:tr>
    </w:tbl>
    <w:p w:rsidR="00C32044" w:rsidRDefault="00C32044" w:rsidP="00C32044">
      <w:pPr>
        <w:widowControl w:val="0"/>
        <w:bidi/>
        <w:adjustRightInd w:val="0"/>
        <w:spacing w:before="100" w:after="100" w:line="240" w:lineRule="auto"/>
        <w:jc w:val="both"/>
        <w:rPr>
          <w:rStyle w:val="lev"/>
          <w:rFonts w:asciiTheme="majorBidi" w:hAnsiTheme="majorBidi" w:cstheme="majorBidi"/>
          <w:b w:val="0"/>
          <w:bCs w:val="0"/>
          <w:sz w:val="40"/>
          <w:szCs w:val="40"/>
        </w:rPr>
      </w:pPr>
    </w:p>
    <w:p w:rsidR="00FC51F7" w:rsidRPr="005E10FE" w:rsidRDefault="005E10FE" w:rsidP="00C32044">
      <w:pPr>
        <w:widowControl w:val="0"/>
        <w:bidi/>
        <w:adjustRightInd w:val="0"/>
        <w:spacing w:before="100" w:after="100" w:line="240" w:lineRule="auto"/>
        <w:jc w:val="both"/>
        <w:rPr>
          <w:rFonts w:ascii="Times New Roman" w:eastAsia="Times New Roman" w:hAnsi="Times New Roman" w:cs="Times New Roman"/>
          <w:b/>
          <w:bCs/>
          <w:sz w:val="28"/>
          <w:szCs w:val="28"/>
          <w:lang w:eastAsia="fr-FR"/>
        </w:rPr>
      </w:pPr>
      <w:r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قلت:</w:t>
      </w:r>
      <w:proofErr w:type="spellEnd"/>
      <w:r w:rsidRPr="005E10FE">
        <w:rPr>
          <w:rStyle w:val="lev"/>
          <w:rFonts w:asciiTheme="majorBidi" w:hAnsiTheme="majorBidi" w:cstheme="majorBidi"/>
          <w:b w:val="0"/>
          <w:bCs w:val="0"/>
          <w:sz w:val="40"/>
          <w:szCs w:val="40"/>
          <w:rtl/>
        </w:rPr>
        <w:t xml:space="preserve"> ومن المعلوم أن من لم ينكر الشرك لم يعرف </w:t>
      </w:r>
      <w:proofErr w:type="spellStart"/>
      <w:r w:rsidRPr="005E10FE">
        <w:rPr>
          <w:rStyle w:val="lev"/>
          <w:rFonts w:asciiTheme="majorBidi" w:hAnsiTheme="majorBidi" w:cstheme="majorBidi"/>
          <w:b w:val="0"/>
          <w:bCs w:val="0"/>
          <w:sz w:val="40"/>
          <w:szCs w:val="40"/>
          <w:rtl/>
        </w:rPr>
        <w:t>التوحيد،</w:t>
      </w:r>
      <w:proofErr w:type="spellEnd"/>
      <w:r w:rsidRPr="005E10FE">
        <w:rPr>
          <w:rStyle w:val="lev"/>
          <w:rFonts w:asciiTheme="majorBidi" w:hAnsiTheme="majorBidi" w:cstheme="majorBidi"/>
          <w:b w:val="0"/>
          <w:bCs w:val="0"/>
          <w:sz w:val="40"/>
          <w:szCs w:val="40"/>
          <w:rtl/>
        </w:rPr>
        <w:t xml:space="preserve"> ولم يأت </w:t>
      </w:r>
      <w:proofErr w:type="spellStart"/>
      <w:r w:rsidRPr="005E10FE">
        <w:rPr>
          <w:rStyle w:val="lev"/>
          <w:rFonts w:asciiTheme="majorBidi" w:hAnsiTheme="majorBidi" w:cstheme="majorBidi"/>
          <w:b w:val="0"/>
          <w:bCs w:val="0"/>
          <w:sz w:val="40"/>
          <w:szCs w:val="40"/>
          <w:rtl/>
        </w:rPr>
        <w:t>به</w:t>
      </w:r>
      <w:proofErr w:type="spellEnd"/>
      <w:r w:rsidRPr="005E10FE">
        <w:rPr>
          <w:rStyle w:val="lev"/>
          <w:rFonts w:asciiTheme="majorBidi" w:hAnsiTheme="majorBidi" w:cstheme="majorBidi"/>
          <w:b w:val="0"/>
          <w:bCs w:val="0"/>
          <w:sz w:val="40"/>
          <w:szCs w:val="40"/>
          <w:rtl/>
        </w:rPr>
        <w:t xml:space="preserve">, وقد عرفت أن التوحيد لا يحصل إلا بنفي </w:t>
      </w:r>
      <w:proofErr w:type="spellStart"/>
      <w:r w:rsidRPr="005E10FE">
        <w:rPr>
          <w:rStyle w:val="lev"/>
          <w:rFonts w:asciiTheme="majorBidi" w:hAnsiTheme="majorBidi" w:cstheme="majorBidi"/>
          <w:b w:val="0"/>
          <w:bCs w:val="0"/>
          <w:sz w:val="40"/>
          <w:szCs w:val="40"/>
          <w:rtl/>
        </w:rPr>
        <w:t>الشرك،</w:t>
      </w:r>
      <w:proofErr w:type="spellEnd"/>
      <w:r w:rsidRPr="005E10FE">
        <w:rPr>
          <w:rStyle w:val="lev"/>
          <w:rFonts w:asciiTheme="majorBidi" w:hAnsiTheme="majorBidi" w:cstheme="majorBidi"/>
          <w:b w:val="0"/>
          <w:bCs w:val="0"/>
          <w:sz w:val="40"/>
          <w:szCs w:val="40"/>
          <w:rtl/>
        </w:rPr>
        <w:t xml:space="preserve"> والكفر بالطاغوت المذكور في الآية</w:t>
      </w:r>
      <w:r w:rsidRPr="005E10FE">
        <w:rPr>
          <w:rStyle w:val="lev"/>
          <w:rFonts w:asciiTheme="majorBidi" w:hAnsiTheme="majorBidi" w:cstheme="majorBidi"/>
          <w:b w:val="0"/>
          <w:bCs w:val="0"/>
          <w:sz w:val="40"/>
          <w:szCs w:val="40"/>
        </w:rPr>
        <w:t xml:space="preserve"> .</w:t>
      </w:r>
    </w:p>
    <w:p w:rsidR="00FC51F7" w:rsidRPr="00F83855" w:rsidRDefault="00FC51F7"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C32044" w:rsidRDefault="00C32044" w:rsidP="005E10FE">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5E10FE" w:rsidRDefault="00F83855" w:rsidP="005E10FE">
      <w:pPr>
        <w:widowControl w:val="0"/>
        <w:adjustRightInd w:val="0"/>
        <w:spacing w:before="100" w:after="100" w:line="240" w:lineRule="auto"/>
        <w:jc w:val="both"/>
        <w:rPr>
          <w:rFonts w:ascii="Times New Roman" w:eastAsia="Times New Roman" w:hAnsi="Times New Roman" w:cs="Times New Roman"/>
          <w:sz w:val="28"/>
          <w:szCs w:val="28"/>
          <w:lang w:eastAsia="fr-FR"/>
        </w:rPr>
      </w:pPr>
      <w:r w:rsidRPr="00F83855">
        <w:rPr>
          <w:rFonts w:ascii="Times New Roman" w:eastAsia="Times New Roman" w:hAnsi="Times New Roman" w:cs="Times New Roman"/>
          <w:sz w:val="28"/>
          <w:szCs w:val="28"/>
          <w:lang w:eastAsia="fr-FR"/>
        </w:rPr>
        <w:t xml:space="preserve">Je dis : Il est connu que celui qui ne condamne pas le </w:t>
      </w:r>
      <w:r w:rsidR="00FC51F7">
        <w:rPr>
          <w:rFonts w:ascii="Times New Roman" w:eastAsia="Times New Roman" w:hAnsi="Times New Roman" w:cs="Times New Roman"/>
          <w:sz w:val="28"/>
          <w:szCs w:val="28"/>
          <w:lang w:eastAsia="fr-FR"/>
        </w:rPr>
        <w:t>polythéisme</w:t>
      </w:r>
      <w:r w:rsidR="00FC51F7" w:rsidRPr="00F83855">
        <w:rPr>
          <w:rFonts w:ascii="Times New Roman" w:eastAsia="Times New Roman" w:hAnsi="Times New Roman" w:cs="Times New Roman"/>
          <w:sz w:val="28"/>
          <w:szCs w:val="28"/>
          <w:lang w:eastAsia="fr-FR"/>
        </w:rPr>
        <w:t xml:space="preserve"> </w:t>
      </w:r>
      <w:r w:rsidRPr="00F83855">
        <w:rPr>
          <w:rFonts w:ascii="Times New Roman" w:eastAsia="Times New Roman" w:hAnsi="Times New Roman" w:cs="Times New Roman"/>
          <w:sz w:val="28"/>
          <w:szCs w:val="28"/>
          <w:lang w:eastAsia="fr-FR"/>
        </w:rPr>
        <w:t xml:space="preserve">ne connaît pas le </w:t>
      </w:r>
      <w:r w:rsidR="00FC51F7">
        <w:rPr>
          <w:rFonts w:ascii="Times New Roman" w:eastAsia="Times New Roman" w:hAnsi="Times New Roman" w:cs="Times New Roman"/>
          <w:sz w:val="28"/>
          <w:szCs w:val="28"/>
          <w:lang w:eastAsia="fr-FR"/>
        </w:rPr>
        <w:t>monothéisme</w:t>
      </w:r>
      <w:r w:rsidR="00FC51F7" w:rsidRPr="00F83855">
        <w:rPr>
          <w:rFonts w:ascii="Times New Roman" w:eastAsia="Times New Roman" w:hAnsi="Times New Roman" w:cs="Times New Roman"/>
          <w:sz w:val="28"/>
          <w:szCs w:val="28"/>
          <w:lang w:eastAsia="fr-FR"/>
        </w:rPr>
        <w:t xml:space="preserve"> </w:t>
      </w:r>
      <w:r w:rsidRPr="00F83855">
        <w:rPr>
          <w:rFonts w:ascii="Times New Roman" w:eastAsia="Times New Roman" w:hAnsi="Times New Roman" w:cs="Times New Roman"/>
          <w:sz w:val="28"/>
          <w:szCs w:val="28"/>
          <w:lang w:eastAsia="fr-FR"/>
        </w:rPr>
        <w:t xml:space="preserve">et ne le réalise pas. Tu as appris que le </w:t>
      </w:r>
      <w:r w:rsidR="00FC51F7">
        <w:rPr>
          <w:rFonts w:ascii="Times New Roman" w:eastAsia="Times New Roman" w:hAnsi="Times New Roman" w:cs="Times New Roman"/>
          <w:sz w:val="28"/>
          <w:szCs w:val="28"/>
          <w:lang w:eastAsia="fr-FR"/>
        </w:rPr>
        <w:t>monothéisme</w:t>
      </w:r>
      <w:r w:rsidR="00FC51F7" w:rsidRPr="00F83855">
        <w:rPr>
          <w:rFonts w:ascii="Times New Roman" w:eastAsia="Times New Roman" w:hAnsi="Times New Roman" w:cs="Times New Roman"/>
          <w:sz w:val="28"/>
          <w:szCs w:val="28"/>
          <w:lang w:eastAsia="fr-FR"/>
        </w:rPr>
        <w:t xml:space="preserve"> </w:t>
      </w:r>
      <w:r w:rsidRPr="00F83855">
        <w:rPr>
          <w:rFonts w:ascii="Times New Roman" w:eastAsia="Times New Roman" w:hAnsi="Times New Roman" w:cs="Times New Roman"/>
          <w:sz w:val="28"/>
          <w:szCs w:val="28"/>
          <w:lang w:eastAsia="fr-FR"/>
        </w:rPr>
        <w:t xml:space="preserve">ne se réalise qu’en reniant le </w:t>
      </w:r>
      <w:r w:rsidR="00FC51F7">
        <w:rPr>
          <w:rFonts w:ascii="Times New Roman" w:eastAsia="Times New Roman" w:hAnsi="Times New Roman" w:cs="Times New Roman"/>
          <w:sz w:val="28"/>
          <w:szCs w:val="28"/>
          <w:lang w:eastAsia="fr-FR"/>
        </w:rPr>
        <w:t>polythéisme</w:t>
      </w:r>
      <w:r w:rsidR="00FC51F7" w:rsidRPr="00F83855">
        <w:rPr>
          <w:rFonts w:ascii="Times New Roman" w:eastAsia="Times New Roman" w:hAnsi="Times New Roman" w:cs="Times New Roman"/>
          <w:sz w:val="28"/>
          <w:szCs w:val="28"/>
          <w:lang w:eastAsia="fr-FR"/>
        </w:rPr>
        <w:t xml:space="preserve"> </w:t>
      </w:r>
      <w:r w:rsidRPr="00F83855">
        <w:rPr>
          <w:rFonts w:ascii="Times New Roman" w:eastAsia="Times New Roman" w:hAnsi="Times New Roman" w:cs="Times New Roman"/>
          <w:sz w:val="28"/>
          <w:szCs w:val="28"/>
          <w:lang w:eastAsia="fr-FR"/>
        </w:rPr>
        <w:t>et en désavouant le Tâghoût, comme mentionné dans le verset.</w:t>
      </w:r>
    </w:p>
    <w:p w:rsidR="005D4B49" w:rsidRDefault="005D4B49" w:rsidP="005E10FE">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5D4B49" w:rsidRDefault="005D4B49" w:rsidP="005E10FE">
      <w:pPr>
        <w:widowControl w:val="0"/>
        <w:adjustRightInd w:val="0"/>
        <w:spacing w:before="100" w:after="100" w:line="240" w:lineRule="auto"/>
        <w:jc w:val="both"/>
        <w:rPr>
          <w:rFonts w:ascii="Times New Roman" w:eastAsia="Times New Roman" w:hAnsi="Times New Roman" w:cs="Times New Roman"/>
          <w:sz w:val="28"/>
          <w:szCs w:val="28"/>
          <w:rtl/>
          <w:lang w:eastAsia="fr-FR"/>
        </w:rPr>
      </w:pPr>
    </w:p>
    <w:tbl>
      <w:tblPr>
        <w:tblStyle w:val="Grillemoyenne1-Accent1"/>
        <w:bidiVisual/>
        <w:tblW w:w="0" w:type="auto"/>
        <w:tblLook w:val="04A0"/>
      </w:tblPr>
      <w:tblGrid>
        <w:gridCol w:w="9212"/>
      </w:tblGrid>
      <w:tr w:rsidR="005D4B49" w:rsidRPr="00B27131" w:rsidTr="005D4B49">
        <w:trPr>
          <w:cnfStyle w:val="100000000000"/>
          <w:trHeight w:val="1282"/>
        </w:trPr>
        <w:tc>
          <w:tcPr>
            <w:cnfStyle w:val="001000000000"/>
            <w:tcW w:w="9212" w:type="dxa"/>
          </w:tcPr>
          <w:p w:rsidR="005D4B49" w:rsidRDefault="005D4B49" w:rsidP="005D4B49">
            <w:pPr>
              <w:widowControl w:val="0"/>
              <w:bidi/>
              <w:adjustRightInd w:val="0"/>
              <w:spacing w:before="100" w:after="100"/>
              <w:jc w:val="both"/>
              <w:rPr>
                <w:rStyle w:val="lev"/>
                <w:rFonts w:asciiTheme="majorBidi" w:hAnsiTheme="majorBidi" w:cstheme="majorBidi"/>
                <w:b/>
                <w:bCs/>
                <w:sz w:val="40"/>
                <w:szCs w:val="40"/>
              </w:rPr>
            </w:pPr>
            <w:r w:rsidRPr="00B27131">
              <w:rPr>
                <w:rFonts w:ascii="Times New Roman" w:eastAsia="Times New Roman" w:hAnsi="Times New Roman" w:cs="Times New Roman"/>
                <w:color w:val="00B050"/>
                <w:sz w:val="28"/>
                <w:szCs w:val="28"/>
                <w:lang w:eastAsia="fr-FR"/>
              </w:rPr>
              <w:t xml:space="preserve"> </w:t>
            </w:r>
            <w:r w:rsidRPr="005E10FE">
              <w:rPr>
                <w:rStyle w:val="lev"/>
                <w:rFonts w:asciiTheme="majorBidi" w:hAnsiTheme="majorBidi" w:cstheme="majorBidi"/>
                <w:sz w:val="40"/>
                <w:szCs w:val="40"/>
                <w:rtl/>
              </w:rPr>
              <w:t xml:space="preserve">ثم </w:t>
            </w:r>
            <w:proofErr w:type="gramStart"/>
            <w:r w:rsidRPr="005E10FE">
              <w:rPr>
                <w:rStyle w:val="lev"/>
                <w:rFonts w:asciiTheme="majorBidi" w:hAnsiTheme="majorBidi" w:cstheme="majorBidi"/>
                <w:sz w:val="40"/>
                <w:szCs w:val="40"/>
                <w:rtl/>
              </w:rPr>
              <w:t>قال</w:t>
            </w:r>
            <w:proofErr w:type="gramEnd"/>
            <w:r w:rsidRPr="005E10FE">
              <w:rPr>
                <w:rStyle w:val="lev"/>
                <w:rFonts w:asciiTheme="majorBidi" w:hAnsiTheme="majorBidi" w:cstheme="majorBidi"/>
                <w:sz w:val="40"/>
                <w:szCs w:val="40"/>
                <w:rtl/>
              </w:rPr>
              <w:t xml:space="preserve"> رحمه الله </w:t>
            </w:r>
            <w:proofErr w:type="spellStart"/>
            <w:r w:rsidRPr="005E10FE">
              <w:rPr>
                <w:rStyle w:val="lev"/>
                <w:rFonts w:asciiTheme="majorBidi" w:hAnsiTheme="majorBidi" w:cstheme="majorBidi"/>
                <w:sz w:val="40"/>
                <w:szCs w:val="40"/>
                <w:rtl/>
              </w:rPr>
              <w:t>تعالى:</w:t>
            </w:r>
            <w:proofErr w:type="spellEnd"/>
            <w:r w:rsidRPr="005E10FE">
              <w:rPr>
                <w:rStyle w:val="lev"/>
                <w:rFonts w:asciiTheme="majorBidi" w:hAnsiTheme="majorBidi" w:cstheme="majorBidi"/>
                <w:sz w:val="40"/>
                <w:szCs w:val="40"/>
                <w:rtl/>
              </w:rPr>
              <w:t xml:space="preserve"> </w:t>
            </w:r>
            <w:r w:rsidRPr="00AB121F">
              <w:rPr>
                <w:rStyle w:val="lev"/>
                <w:rFonts w:asciiTheme="majorBidi" w:hAnsiTheme="majorBidi" w:cstheme="majorBidi"/>
                <w:color w:val="00B050"/>
                <w:sz w:val="40"/>
                <w:szCs w:val="40"/>
                <w:rtl/>
              </w:rPr>
              <w:t>ومنهم من عاداهم ولم يكفرهم</w:t>
            </w:r>
            <w:r w:rsidRPr="005E10FE">
              <w:rPr>
                <w:rStyle w:val="lev"/>
                <w:rFonts w:asciiTheme="majorBidi" w:hAnsiTheme="majorBidi" w:cstheme="majorBidi"/>
                <w:sz w:val="40"/>
                <w:szCs w:val="40"/>
              </w:rPr>
              <w:t xml:space="preserve"> </w:t>
            </w:r>
          </w:p>
          <w:p w:rsidR="005D4B49" w:rsidRPr="005D4B49" w:rsidRDefault="005D4B49" w:rsidP="005D4B49">
            <w:pPr>
              <w:widowControl w:val="0"/>
              <w:adjustRightInd w:val="0"/>
              <w:spacing w:before="100" w:after="100"/>
              <w:jc w:val="both"/>
              <w:rPr>
                <w:rStyle w:val="lev"/>
                <w:rFonts w:ascii="Times New Roman" w:eastAsia="Times New Roman" w:hAnsi="Times New Roman" w:cs="Times New Roman"/>
                <w:b/>
                <w:bCs/>
                <w:sz w:val="28"/>
                <w:szCs w:val="28"/>
                <w:lang w:eastAsia="fr-FR"/>
              </w:rPr>
            </w:pPr>
            <w:r w:rsidRPr="00F83855">
              <w:rPr>
                <w:rFonts w:ascii="Times New Roman" w:eastAsia="Times New Roman" w:hAnsi="Times New Roman" w:cs="Times New Roman"/>
                <w:sz w:val="28"/>
                <w:szCs w:val="28"/>
                <w:lang w:eastAsia="fr-FR"/>
              </w:rPr>
              <w:t xml:space="preserve">Puis il dit </w:t>
            </w:r>
            <w:r w:rsidRPr="00F83855">
              <w:rPr>
                <w:rFonts w:ascii="Times New Roman" w:eastAsia="Times New Roman" w:hAnsi="Times New Roman" w:cs="Times New Roman"/>
                <w:color w:val="00B050"/>
                <w:sz w:val="28"/>
                <w:szCs w:val="28"/>
                <w:lang w:eastAsia="fr-FR"/>
              </w:rPr>
              <w:t xml:space="preserve">« </w:t>
            </w:r>
            <w:r w:rsidRPr="00FC51F7">
              <w:rPr>
                <w:rFonts w:ascii="Times New Roman" w:eastAsia="Times New Roman" w:hAnsi="Times New Roman" w:cs="Times New Roman"/>
                <w:color w:val="00B050"/>
                <w:sz w:val="28"/>
                <w:szCs w:val="28"/>
                <w:lang w:eastAsia="fr-FR"/>
              </w:rPr>
              <w:t>Et il y en a qui leur montre du désaccord mais ne les jugent pas mécréants.</w:t>
            </w:r>
            <w:r w:rsidRPr="00F83855">
              <w:rPr>
                <w:rFonts w:ascii="Times New Roman" w:eastAsia="Times New Roman" w:hAnsi="Times New Roman" w:cs="Times New Roman"/>
                <w:color w:val="00B050"/>
                <w:sz w:val="28"/>
                <w:szCs w:val="28"/>
                <w:lang w:eastAsia="fr-FR"/>
              </w:rPr>
              <w:t xml:space="preserve"> »</w:t>
            </w:r>
            <w:r w:rsidRPr="00F83855">
              <w:rPr>
                <w:rFonts w:ascii="Times New Roman" w:eastAsia="Times New Roman" w:hAnsi="Times New Roman" w:cs="Times New Roman"/>
                <w:sz w:val="28"/>
                <w:szCs w:val="28"/>
                <w:lang w:eastAsia="fr-FR"/>
              </w:rPr>
              <w:t xml:space="preserve"> </w:t>
            </w:r>
          </w:p>
        </w:tc>
      </w:tr>
    </w:tbl>
    <w:p w:rsidR="005D4B49" w:rsidRDefault="005D4B49" w:rsidP="005D4B49">
      <w:pPr>
        <w:widowControl w:val="0"/>
        <w:bidi/>
        <w:adjustRightInd w:val="0"/>
        <w:spacing w:before="100" w:after="100" w:line="240" w:lineRule="auto"/>
        <w:jc w:val="both"/>
        <w:rPr>
          <w:rStyle w:val="lev"/>
          <w:rFonts w:asciiTheme="majorBidi" w:hAnsiTheme="majorBidi" w:cstheme="majorBidi"/>
          <w:b w:val="0"/>
          <w:bCs w:val="0"/>
          <w:sz w:val="40"/>
          <w:szCs w:val="40"/>
        </w:rPr>
      </w:pPr>
    </w:p>
    <w:p w:rsidR="00FC51F7" w:rsidRPr="005D4B49" w:rsidRDefault="005E10FE" w:rsidP="005D4B49">
      <w:pPr>
        <w:widowControl w:val="0"/>
        <w:bidi/>
        <w:adjustRightInd w:val="0"/>
        <w:spacing w:before="100" w:after="100" w:line="240" w:lineRule="auto"/>
        <w:jc w:val="both"/>
        <w:rPr>
          <w:rFonts w:ascii="Times New Roman" w:eastAsia="Times New Roman" w:hAnsi="Times New Roman" w:cs="Times New Roman"/>
          <w:b/>
          <w:bCs/>
          <w:sz w:val="28"/>
          <w:szCs w:val="28"/>
          <w:lang w:eastAsia="fr-FR"/>
        </w:rPr>
      </w:pPr>
      <w:r w:rsidRPr="005E10FE">
        <w:rPr>
          <w:rStyle w:val="lev"/>
          <w:rFonts w:asciiTheme="majorBidi" w:hAnsiTheme="majorBidi" w:cstheme="majorBidi"/>
          <w:b w:val="0"/>
          <w:bCs w:val="0"/>
          <w:sz w:val="40"/>
          <w:szCs w:val="40"/>
          <w:rtl/>
        </w:rPr>
        <w:t xml:space="preserve">فهذا النوع أيضا لم يأت بما دلت عليه لا إله إلا الله من نفي </w:t>
      </w:r>
      <w:proofErr w:type="spellStart"/>
      <w:r w:rsidRPr="005E10FE">
        <w:rPr>
          <w:rStyle w:val="lev"/>
          <w:rFonts w:asciiTheme="majorBidi" w:hAnsiTheme="majorBidi" w:cstheme="majorBidi"/>
          <w:b w:val="0"/>
          <w:bCs w:val="0"/>
          <w:sz w:val="40"/>
          <w:szCs w:val="40"/>
          <w:rtl/>
        </w:rPr>
        <w:t>الشرك،</w:t>
      </w:r>
      <w:proofErr w:type="spellEnd"/>
      <w:r w:rsidRPr="005E10FE">
        <w:rPr>
          <w:rStyle w:val="lev"/>
          <w:rFonts w:asciiTheme="majorBidi" w:hAnsiTheme="majorBidi" w:cstheme="majorBidi"/>
          <w:b w:val="0"/>
          <w:bCs w:val="0"/>
          <w:sz w:val="40"/>
          <w:szCs w:val="40"/>
          <w:rtl/>
        </w:rPr>
        <w:t xml:space="preserve"> وما تقتضيه من تكفير من فعله بعد البيان </w:t>
      </w:r>
      <w:proofErr w:type="spellStart"/>
      <w:r w:rsidRPr="005E10FE">
        <w:rPr>
          <w:rStyle w:val="lev"/>
          <w:rFonts w:asciiTheme="majorBidi" w:hAnsiTheme="majorBidi" w:cstheme="majorBidi"/>
          <w:b w:val="0"/>
          <w:bCs w:val="0"/>
          <w:sz w:val="40"/>
          <w:szCs w:val="40"/>
          <w:rtl/>
        </w:rPr>
        <w:t>إجماعا،</w:t>
      </w:r>
      <w:proofErr w:type="spellEnd"/>
      <w:r w:rsidRPr="005E10FE">
        <w:rPr>
          <w:rStyle w:val="lev"/>
          <w:rFonts w:asciiTheme="majorBidi" w:hAnsiTheme="majorBidi" w:cstheme="majorBidi"/>
          <w:b w:val="0"/>
          <w:bCs w:val="0"/>
          <w:sz w:val="40"/>
          <w:szCs w:val="40"/>
          <w:rtl/>
        </w:rPr>
        <w:t xml:space="preserve"> وهو مضمون سورة </w:t>
      </w:r>
      <w:proofErr w:type="spellStart"/>
      <w:r w:rsidRPr="005E10FE">
        <w:rPr>
          <w:rStyle w:val="lev"/>
          <w:rFonts w:asciiTheme="majorBidi" w:hAnsiTheme="majorBidi" w:cstheme="majorBidi"/>
          <w:b w:val="0"/>
          <w:bCs w:val="0"/>
          <w:sz w:val="40"/>
          <w:szCs w:val="40"/>
          <w:rtl/>
        </w:rPr>
        <w:t>الإخلاص،</w:t>
      </w:r>
      <w:proofErr w:type="spellEnd"/>
      <w:r w:rsidRPr="005E10FE">
        <w:rPr>
          <w:rStyle w:val="lev"/>
          <w:rFonts w:asciiTheme="majorBidi" w:hAnsiTheme="majorBidi" w:cstheme="majorBidi"/>
          <w:b w:val="0"/>
          <w:bCs w:val="0"/>
          <w:sz w:val="40"/>
          <w:szCs w:val="40"/>
          <w:rtl/>
        </w:rPr>
        <w:t xml:space="preserve"> </w:t>
      </w:r>
      <w:r w:rsidRPr="001B3F70">
        <w:rPr>
          <w:rStyle w:val="lev"/>
          <w:rFonts w:asciiTheme="majorBidi" w:hAnsiTheme="majorBidi" w:cstheme="majorBidi"/>
          <w:b w:val="0"/>
          <w:bCs w:val="0"/>
          <w:sz w:val="40"/>
          <w:szCs w:val="40"/>
          <w:rtl/>
        </w:rPr>
        <w:t>و</w:t>
      </w:r>
      <w:r w:rsidR="001B3F70">
        <w:rPr>
          <w:rStyle w:val="lev"/>
          <w:rFonts w:asciiTheme="majorBidi" w:hAnsiTheme="majorBidi" w:cstheme="majorBidi" w:hint="cs"/>
          <w:sz w:val="40"/>
          <w:szCs w:val="40"/>
          <w:rtl/>
        </w:rPr>
        <w:t xml:space="preserve"> </w:t>
      </w:r>
      <w:r w:rsidRPr="001B3F70">
        <w:rPr>
          <w:rStyle w:val="lev"/>
          <w:rFonts w:asciiTheme="majorBidi" w:hAnsiTheme="majorBidi" w:cstheme="majorBidi"/>
          <w:color w:val="FF0000"/>
          <w:sz w:val="40"/>
          <w:szCs w:val="40"/>
          <w:rtl/>
        </w:rPr>
        <w:t>ق</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ل</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 xml:space="preserve"> ي</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ا أ</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ي</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ه</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ا الك</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اف</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ر</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ون</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sz w:val="40"/>
          <w:szCs w:val="40"/>
          <w:rtl/>
        </w:rPr>
        <w:t xml:space="preserve"> </w:t>
      </w:r>
      <w:r w:rsidRPr="005E10FE">
        <w:rPr>
          <w:rStyle w:val="lev"/>
          <w:rFonts w:asciiTheme="majorBidi" w:hAnsiTheme="majorBidi" w:cstheme="majorBidi"/>
          <w:b w:val="0"/>
          <w:bCs w:val="0"/>
          <w:sz w:val="40"/>
          <w:szCs w:val="40"/>
          <w:rtl/>
        </w:rPr>
        <w:t xml:space="preserve">وقوله في آية الممتحنة </w:t>
      </w:r>
      <w:r w:rsidRPr="001B3F70">
        <w:rPr>
          <w:rStyle w:val="lev"/>
          <w:rFonts w:asciiTheme="majorBidi" w:hAnsiTheme="majorBidi" w:cstheme="majorBidi"/>
          <w:color w:val="FF0000"/>
          <w:sz w:val="40"/>
          <w:szCs w:val="40"/>
          <w:rtl/>
        </w:rPr>
        <w:t>ك</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ف</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ر</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ن</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ا ب</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ك</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م</w:t>
      </w:r>
      <w:r w:rsidR="001B3F70" w:rsidRPr="001B3F70">
        <w:rPr>
          <w:rStyle w:val="lev"/>
          <w:rFonts w:asciiTheme="majorBidi" w:hAnsiTheme="majorBidi" w:cstheme="majorBidi" w:hint="cs"/>
          <w:color w:val="FF0000"/>
          <w:sz w:val="40"/>
          <w:szCs w:val="40"/>
          <w:rtl/>
        </w:rPr>
        <w:t>ْ</w:t>
      </w:r>
      <w:r w:rsidRPr="005E10FE">
        <w:rPr>
          <w:rStyle w:val="lev"/>
          <w:rFonts w:asciiTheme="majorBidi" w:hAnsiTheme="majorBidi" w:cstheme="majorBidi"/>
          <w:b w:val="0"/>
          <w:bCs w:val="0"/>
          <w:sz w:val="40"/>
          <w:szCs w:val="40"/>
          <w:rtl/>
        </w:rPr>
        <w:t xml:space="preserve"> الآية 4</w:t>
      </w:r>
      <w:r w:rsidRPr="005E10FE">
        <w:rPr>
          <w:rStyle w:val="lev"/>
          <w:rFonts w:asciiTheme="majorBidi" w:hAnsiTheme="majorBidi" w:cstheme="majorBidi"/>
          <w:b w:val="0"/>
          <w:bCs w:val="0"/>
          <w:sz w:val="40"/>
          <w:szCs w:val="40"/>
        </w:rPr>
        <w:t xml:space="preserve"> </w:t>
      </w:r>
      <w:r w:rsidRPr="005E10FE">
        <w:rPr>
          <w:rStyle w:val="lev"/>
          <w:rFonts w:asciiTheme="majorBidi" w:hAnsiTheme="majorBidi" w:cstheme="majorBidi"/>
          <w:b w:val="0"/>
          <w:bCs w:val="0"/>
          <w:sz w:val="40"/>
          <w:szCs w:val="40"/>
          <w:rtl/>
        </w:rPr>
        <w:t xml:space="preserve">ومن لم يكفر من كفره </w:t>
      </w:r>
      <w:proofErr w:type="spellStart"/>
      <w:r w:rsidRPr="005E10FE">
        <w:rPr>
          <w:rStyle w:val="lev"/>
          <w:rFonts w:asciiTheme="majorBidi" w:hAnsiTheme="majorBidi" w:cstheme="majorBidi"/>
          <w:b w:val="0"/>
          <w:bCs w:val="0"/>
          <w:sz w:val="40"/>
          <w:szCs w:val="40"/>
          <w:rtl/>
        </w:rPr>
        <w:t>القرآن،</w:t>
      </w:r>
      <w:proofErr w:type="spellEnd"/>
      <w:r w:rsidRPr="005E10FE">
        <w:rPr>
          <w:rStyle w:val="lev"/>
          <w:rFonts w:asciiTheme="majorBidi" w:hAnsiTheme="majorBidi" w:cstheme="majorBidi"/>
          <w:b w:val="0"/>
          <w:bCs w:val="0"/>
          <w:sz w:val="40"/>
          <w:szCs w:val="40"/>
          <w:rtl/>
        </w:rPr>
        <w:t xml:space="preserve"> فقد خالف </w:t>
      </w:r>
      <w:proofErr w:type="spellStart"/>
      <w:r w:rsidRPr="005E10FE">
        <w:rPr>
          <w:rStyle w:val="lev"/>
          <w:rFonts w:asciiTheme="majorBidi" w:hAnsiTheme="majorBidi" w:cstheme="majorBidi"/>
          <w:b w:val="0"/>
          <w:bCs w:val="0"/>
          <w:sz w:val="40"/>
          <w:szCs w:val="40"/>
          <w:rtl/>
        </w:rPr>
        <w:t>ماجاءت</w:t>
      </w:r>
      <w:proofErr w:type="spellEnd"/>
      <w:r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به</w:t>
      </w:r>
      <w:proofErr w:type="spellEnd"/>
      <w:r w:rsidRPr="005E10FE">
        <w:rPr>
          <w:rStyle w:val="lev"/>
          <w:rFonts w:asciiTheme="majorBidi" w:hAnsiTheme="majorBidi" w:cstheme="majorBidi"/>
          <w:b w:val="0"/>
          <w:bCs w:val="0"/>
          <w:sz w:val="40"/>
          <w:szCs w:val="40"/>
          <w:rtl/>
        </w:rPr>
        <w:t xml:space="preserve"> الرسل من التوحيد وما يوجبه</w:t>
      </w:r>
      <w:r w:rsidRPr="005E10FE">
        <w:rPr>
          <w:rStyle w:val="lev"/>
          <w:rFonts w:asciiTheme="majorBidi" w:hAnsiTheme="majorBidi" w:cstheme="majorBidi" w:hint="cs"/>
          <w:b w:val="0"/>
          <w:bCs w:val="0"/>
          <w:sz w:val="40"/>
          <w:szCs w:val="40"/>
          <w:rtl/>
        </w:rPr>
        <w:t>.</w:t>
      </w:r>
    </w:p>
    <w:p w:rsidR="005D4B49" w:rsidRDefault="005D4B49"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83855" w:rsidRDefault="00F83855"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r w:rsidRPr="00F83855">
        <w:rPr>
          <w:rFonts w:ascii="Times New Roman" w:eastAsia="Times New Roman" w:hAnsi="Times New Roman" w:cs="Times New Roman"/>
          <w:sz w:val="28"/>
          <w:szCs w:val="28"/>
          <w:lang w:eastAsia="fr-FR"/>
        </w:rPr>
        <w:t xml:space="preserve">Et cette catégorie n’a également pas accomplit le témoignage qu’il n’y a de vraie </w:t>
      </w:r>
      <w:r w:rsidRPr="00F83855">
        <w:rPr>
          <w:rFonts w:ascii="Times New Roman" w:eastAsia="Times New Roman" w:hAnsi="Times New Roman" w:cs="Times New Roman"/>
          <w:sz w:val="28"/>
          <w:szCs w:val="28"/>
          <w:lang w:eastAsia="fr-FR"/>
        </w:rPr>
        <w:lastRenderedPageBreak/>
        <w:t xml:space="preserve">divinité qu’Allah : le reniement du </w:t>
      </w:r>
      <w:r w:rsidR="00FC51F7">
        <w:rPr>
          <w:rFonts w:ascii="Times New Roman" w:eastAsia="Times New Roman" w:hAnsi="Times New Roman" w:cs="Times New Roman"/>
          <w:sz w:val="28"/>
          <w:szCs w:val="28"/>
          <w:lang w:eastAsia="fr-FR"/>
        </w:rPr>
        <w:t>polythéisme</w:t>
      </w:r>
      <w:r w:rsidR="00FC51F7" w:rsidRPr="00F83855">
        <w:rPr>
          <w:rFonts w:ascii="Times New Roman" w:eastAsia="Times New Roman" w:hAnsi="Times New Roman" w:cs="Times New Roman"/>
          <w:sz w:val="28"/>
          <w:szCs w:val="28"/>
          <w:lang w:eastAsia="fr-FR"/>
        </w:rPr>
        <w:t xml:space="preserve"> </w:t>
      </w:r>
      <w:r w:rsidRPr="00F83855">
        <w:rPr>
          <w:rFonts w:ascii="Times New Roman" w:eastAsia="Times New Roman" w:hAnsi="Times New Roman" w:cs="Times New Roman"/>
          <w:sz w:val="28"/>
          <w:szCs w:val="28"/>
          <w:lang w:eastAsia="fr-FR"/>
        </w:rPr>
        <w:t>exige de juger mécréant celui qui le commet après que l’explication lui soit faite, selon l’unanimité des savants. C’est ce qu</w:t>
      </w:r>
      <w:r w:rsidR="00FC51F7">
        <w:rPr>
          <w:rFonts w:ascii="Times New Roman" w:eastAsia="Times New Roman" w:hAnsi="Times New Roman" w:cs="Times New Roman"/>
          <w:sz w:val="28"/>
          <w:szCs w:val="28"/>
          <w:lang w:eastAsia="fr-FR"/>
        </w:rPr>
        <w:t>e renferme la sourate Al-</w:t>
      </w:r>
      <w:proofErr w:type="spellStart"/>
      <w:r w:rsidR="00FC51F7">
        <w:rPr>
          <w:rFonts w:ascii="Times New Roman" w:eastAsia="Times New Roman" w:hAnsi="Times New Roman" w:cs="Times New Roman"/>
          <w:sz w:val="28"/>
          <w:szCs w:val="28"/>
          <w:lang w:eastAsia="fr-FR"/>
        </w:rPr>
        <w:t>Ikhlâs</w:t>
      </w:r>
      <w:proofErr w:type="spellEnd"/>
      <w:r w:rsidRPr="00F83855">
        <w:rPr>
          <w:rFonts w:ascii="Times New Roman" w:eastAsia="Times New Roman" w:hAnsi="Times New Roman" w:cs="Times New Roman"/>
          <w:sz w:val="28"/>
          <w:szCs w:val="28"/>
          <w:lang w:eastAsia="fr-FR"/>
        </w:rPr>
        <w:t xml:space="preserve"> et le verset « </w:t>
      </w:r>
      <w:r w:rsidRPr="00FC51F7">
        <w:rPr>
          <w:rFonts w:ascii="Times New Roman" w:eastAsia="Times New Roman" w:hAnsi="Times New Roman" w:cs="Times New Roman"/>
          <w:b/>
          <w:bCs/>
          <w:color w:val="FF0000"/>
          <w:sz w:val="28"/>
          <w:szCs w:val="28"/>
          <w:lang w:eastAsia="fr-FR"/>
        </w:rPr>
        <w:t>Dis : Ô vous les mécréants</w:t>
      </w:r>
      <w:r w:rsidRPr="00F83855">
        <w:rPr>
          <w:rFonts w:ascii="Times New Roman" w:eastAsia="Times New Roman" w:hAnsi="Times New Roman" w:cs="Times New Roman"/>
          <w:sz w:val="28"/>
          <w:szCs w:val="28"/>
          <w:lang w:eastAsia="fr-FR"/>
        </w:rPr>
        <w:t xml:space="preserve"> » Sourate 109 verset 1 ainsi que dans le verset d’Al </w:t>
      </w:r>
      <w:proofErr w:type="spellStart"/>
      <w:r w:rsidRPr="00F83855">
        <w:rPr>
          <w:rFonts w:ascii="Times New Roman" w:eastAsia="Times New Roman" w:hAnsi="Times New Roman" w:cs="Times New Roman"/>
          <w:sz w:val="28"/>
          <w:szCs w:val="28"/>
          <w:lang w:eastAsia="fr-FR"/>
        </w:rPr>
        <w:t>Moumtahana</w:t>
      </w:r>
      <w:proofErr w:type="spellEnd"/>
      <w:r w:rsidRPr="00F83855">
        <w:rPr>
          <w:rFonts w:ascii="Times New Roman" w:eastAsia="Times New Roman" w:hAnsi="Times New Roman" w:cs="Times New Roman"/>
          <w:sz w:val="28"/>
          <w:szCs w:val="28"/>
          <w:lang w:eastAsia="fr-FR"/>
        </w:rPr>
        <w:t xml:space="preserve"> « </w:t>
      </w:r>
      <w:r w:rsidRPr="00FC51F7">
        <w:rPr>
          <w:rFonts w:ascii="Times New Roman" w:eastAsia="Times New Roman" w:hAnsi="Times New Roman" w:cs="Times New Roman"/>
          <w:b/>
          <w:bCs/>
          <w:color w:val="FF0000"/>
          <w:sz w:val="28"/>
          <w:szCs w:val="28"/>
          <w:lang w:eastAsia="fr-FR"/>
        </w:rPr>
        <w:t>Nous vous désavouons</w:t>
      </w:r>
      <w:r w:rsidRPr="00FC51F7">
        <w:rPr>
          <w:rFonts w:ascii="Times New Roman" w:eastAsia="Times New Roman" w:hAnsi="Times New Roman" w:cs="Times New Roman"/>
          <w:b/>
          <w:bCs/>
          <w:sz w:val="28"/>
          <w:szCs w:val="28"/>
          <w:lang w:eastAsia="fr-FR"/>
        </w:rPr>
        <w:t>…</w:t>
      </w:r>
      <w:r w:rsidR="00FC51F7">
        <w:rPr>
          <w:rFonts w:ascii="Times New Roman" w:eastAsia="Times New Roman" w:hAnsi="Times New Roman" w:cs="Times New Roman"/>
          <w:b/>
          <w:bCs/>
          <w:sz w:val="28"/>
          <w:szCs w:val="28"/>
          <w:lang w:eastAsia="fr-FR"/>
        </w:rPr>
        <w:t xml:space="preserve"> </w:t>
      </w:r>
      <w:r w:rsidRPr="00F83855">
        <w:rPr>
          <w:rFonts w:ascii="Times New Roman" w:eastAsia="Times New Roman" w:hAnsi="Times New Roman" w:cs="Times New Roman"/>
          <w:sz w:val="28"/>
          <w:szCs w:val="28"/>
          <w:lang w:eastAsia="fr-FR"/>
        </w:rPr>
        <w:t xml:space="preserve">» Et celui ne juge pas mécréant celui que le Coran a jugé mécréant, il contredit l’enseignement des prophètes : Le monothéisme et ce qu’il exige. </w:t>
      </w:r>
    </w:p>
    <w:p w:rsidR="005D4B49" w:rsidRDefault="005D4B49"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5D4B49" w:rsidRDefault="005D4B49"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p>
    <w:tbl>
      <w:tblPr>
        <w:tblStyle w:val="Grillemoyenne1-Accent1"/>
        <w:bidiVisual/>
        <w:tblW w:w="0" w:type="auto"/>
        <w:tblLook w:val="04A0"/>
      </w:tblPr>
      <w:tblGrid>
        <w:gridCol w:w="9212"/>
      </w:tblGrid>
      <w:tr w:rsidR="005D4B49" w:rsidRPr="00B27131" w:rsidTr="005D4B49">
        <w:trPr>
          <w:cnfStyle w:val="100000000000"/>
          <w:trHeight w:val="1407"/>
        </w:trPr>
        <w:tc>
          <w:tcPr>
            <w:cnfStyle w:val="001000000000"/>
            <w:tcW w:w="9212" w:type="dxa"/>
          </w:tcPr>
          <w:p w:rsidR="005D4B49" w:rsidRDefault="005D4B49" w:rsidP="005D4B49">
            <w:pPr>
              <w:widowControl w:val="0"/>
              <w:bidi/>
              <w:adjustRightInd w:val="0"/>
              <w:spacing w:before="100" w:after="100"/>
              <w:jc w:val="both"/>
              <w:rPr>
                <w:rStyle w:val="lev"/>
                <w:rFonts w:asciiTheme="majorBidi" w:hAnsiTheme="majorBidi" w:cstheme="majorBidi"/>
                <w:b/>
                <w:bCs/>
                <w:sz w:val="40"/>
                <w:szCs w:val="40"/>
              </w:rPr>
            </w:pPr>
            <w:proofErr w:type="gramStart"/>
            <w:r w:rsidRPr="005E10FE">
              <w:rPr>
                <w:rStyle w:val="lev"/>
                <w:rFonts w:asciiTheme="majorBidi" w:hAnsiTheme="majorBidi" w:cstheme="majorBidi"/>
                <w:sz w:val="40"/>
                <w:szCs w:val="40"/>
                <w:rtl/>
              </w:rPr>
              <w:t>ثم</w:t>
            </w:r>
            <w:proofErr w:type="gramEnd"/>
            <w:r w:rsidRPr="005E10FE">
              <w:rPr>
                <w:rStyle w:val="lev"/>
                <w:rFonts w:asciiTheme="majorBidi" w:hAnsiTheme="majorBidi" w:cstheme="majorBidi"/>
                <w:sz w:val="40"/>
                <w:szCs w:val="40"/>
                <w:rtl/>
              </w:rPr>
              <w:t xml:space="preserve"> قال رحمه الله </w:t>
            </w:r>
            <w:proofErr w:type="spellStart"/>
            <w:r w:rsidRPr="005E10FE">
              <w:rPr>
                <w:rStyle w:val="lev"/>
                <w:rFonts w:asciiTheme="majorBidi" w:hAnsiTheme="majorBidi" w:cstheme="majorBidi"/>
                <w:sz w:val="40"/>
                <w:szCs w:val="40"/>
                <w:rtl/>
              </w:rPr>
              <w:t>تعالى:</w:t>
            </w:r>
            <w:proofErr w:type="spellEnd"/>
            <w:r w:rsidRPr="005E10FE">
              <w:rPr>
                <w:rStyle w:val="lev"/>
                <w:rFonts w:asciiTheme="majorBidi" w:hAnsiTheme="majorBidi" w:cstheme="majorBidi"/>
                <w:sz w:val="40"/>
                <w:szCs w:val="40"/>
                <w:rtl/>
              </w:rPr>
              <w:t xml:space="preserve"> </w:t>
            </w:r>
            <w:r w:rsidRPr="001B3F70">
              <w:rPr>
                <w:rStyle w:val="lev"/>
                <w:rFonts w:asciiTheme="majorBidi" w:hAnsiTheme="majorBidi" w:cstheme="majorBidi"/>
                <w:color w:val="00B050"/>
                <w:sz w:val="40"/>
                <w:szCs w:val="40"/>
                <w:rtl/>
              </w:rPr>
              <w:t xml:space="preserve">ومنهم من لم يحب </w:t>
            </w:r>
            <w:proofErr w:type="spellStart"/>
            <w:r w:rsidRPr="001B3F70">
              <w:rPr>
                <w:rStyle w:val="lev"/>
                <w:rFonts w:asciiTheme="majorBidi" w:hAnsiTheme="majorBidi" w:cstheme="majorBidi"/>
                <w:color w:val="00B050"/>
                <w:sz w:val="40"/>
                <w:szCs w:val="40"/>
                <w:rtl/>
              </w:rPr>
              <w:t>التوحيد،</w:t>
            </w:r>
            <w:proofErr w:type="spellEnd"/>
            <w:r w:rsidRPr="001B3F70">
              <w:rPr>
                <w:rStyle w:val="lev"/>
                <w:rFonts w:asciiTheme="majorBidi" w:hAnsiTheme="majorBidi" w:cstheme="majorBidi"/>
                <w:color w:val="00B050"/>
                <w:sz w:val="40"/>
                <w:szCs w:val="40"/>
                <w:rtl/>
              </w:rPr>
              <w:t xml:space="preserve"> ولم يبغضه</w:t>
            </w:r>
            <w:r w:rsidRPr="005E10FE">
              <w:rPr>
                <w:rStyle w:val="lev"/>
                <w:rFonts w:asciiTheme="majorBidi" w:hAnsiTheme="majorBidi" w:cstheme="majorBidi"/>
                <w:sz w:val="40"/>
                <w:szCs w:val="40"/>
              </w:rPr>
              <w:t>.</w:t>
            </w:r>
            <w:r w:rsidRPr="005E10FE">
              <w:rPr>
                <w:rStyle w:val="lev"/>
                <w:rFonts w:asciiTheme="majorBidi" w:hAnsiTheme="majorBidi" w:cstheme="majorBidi" w:hint="cs"/>
                <w:sz w:val="40"/>
                <w:szCs w:val="40"/>
                <w:rtl/>
              </w:rPr>
              <w:t xml:space="preserve"> </w:t>
            </w:r>
          </w:p>
          <w:p w:rsidR="005D4B49" w:rsidRPr="005D4B49" w:rsidRDefault="005D4B49" w:rsidP="005D4B49">
            <w:pPr>
              <w:widowControl w:val="0"/>
              <w:adjustRightInd w:val="0"/>
              <w:spacing w:before="100" w:after="100"/>
              <w:jc w:val="both"/>
              <w:rPr>
                <w:rStyle w:val="lev"/>
                <w:rFonts w:ascii="Times New Roman" w:eastAsia="Times New Roman" w:hAnsi="Times New Roman" w:cs="Times New Roman"/>
                <w:b/>
                <w:bCs/>
                <w:sz w:val="28"/>
                <w:szCs w:val="28"/>
                <w:lang w:eastAsia="fr-FR"/>
              </w:rPr>
            </w:pPr>
            <w:r w:rsidRPr="00F83855">
              <w:rPr>
                <w:rFonts w:ascii="Times New Roman" w:eastAsia="Times New Roman" w:hAnsi="Times New Roman" w:cs="Times New Roman"/>
                <w:sz w:val="28"/>
                <w:szCs w:val="28"/>
                <w:lang w:eastAsia="fr-FR"/>
              </w:rPr>
              <w:t xml:space="preserve">Puis il dit : </w:t>
            </w:r>
            <w:r w:rsidRPr="00F83855">
              <w:rPr>
                <w:rFonts w:ascii="Times New Roman" w:eastAsia="Times New Roman" w:hAnsi="Times New Roman" w:cs="Times New Roman"/>
                <w:color w:val="00B050"/>
                <w:sz w:val="28"/>
                <w:szCs w:val="28"/>
                <w:lang w:eastAsia="fr-FR"/>
              </w:rPr>
              <w:t xml:space="preserve">« </w:t>
            </w:r>
            <w:r w:rsidRPr="00FC51F7">
              <w:rPr>
                <w:rFonts w:ascii="Times New Roman" w:eastAsia="Times New Roman" w:hAnsi="Times New Roman" w:cs="Times New Roman"/>
                <w:color w:val="00B050"/>
                <w:sz w:val="28"/>
                <w:szCs w:val="28"/>
                <w:lang w:eastAsia="fr-FR"/>
              </w:rPr>
              <w:t>Et il y en a qui n’aiment pas le monothéisme</w:t>
            </w:r>
            <w:r w:rsidRPr="00F83855">
              <w:rPr>
                <w:rFonts w:ascii="Times New Roman" w:eastAsia="Times New Roman" w:hAnsi="Times New Roman" w:cs="Times New Roman"/>
                <w:sz w:val="28"/>
                <w:szCs w:val="28"/>
                <w:lang w:eastAsia="fr-FR"/>
              </w:rPr>
              <w:t xml:space="preserve"> </w:t>
            </w:r>
            <w:r w:rsidRPr="00FC51F7">
              <w:rPr>
                <w:rFonts w:ascii="Times New Roman" w:eastAsia="Times New Roman" w:hAnsi="Times New Roman" w:cs="Times New Roman"/>
                <w:color w:val="00B050"/>
                <w:sz w:val="28"/>
                <w:szCs w:val="28"/>
                <w:lang w:eastAsia="fr-FR"/>
              </w:rPr>
              <w:t>mais ne le détestent pas non plus.</w:t>
            </w:r>
            <w:r w:rsidRPr="00F83855">
              <w:rPr>
                <w:rFonts w:ascii="Times New Roman" w:eastAsia="Times New Roman" w:hAnsi="Times New Roman" w:cs="Times New Roman"/>
                <w:color w:val="00B050"/>
                <w:sz w:val="28"/>
                <w:szCs w:val="28"/>
                <w:lang w:eastAsia="fr-FR"/>
              </w:rPr>
              <w:t xml:space="preserve"> »</w:t>
            </w:r>
            <w:r w:rsidRPr="00F83855">
              <w:rPr>
                <w:rFonts w:ascii="Times New Roman" w:eastAsia="Times New Roman" w:hAnsi="Times New Roman" w:cs="Times New Roman"/>
                <w:sz w:val="28"/>
                <w:szCs w:val="28"/>
                <w:lang w:eastAsia="fr-FR"/>
              </w:rPr>
              <w:t xml:space="preserve"> </w:t>
            </w:r>
          </w:p>
        </w:tc>
      </w:tr>
    </w:tbl>
    <w:p w:rsidR="005D4B49" w:rsidRDefault="005D4B49" w:rsidP="005D4B49">
      <w:pPr>
        <w:widowControl w:val="0"/>
        <w:bidi/>
        <w:adjustRightInd w:val="0"/>
        <w:spacing w:before="100" w:after="100" w:line="240" w:lineRule="auto"/>
        <w:jc w:val="both"/>
        <w:rPr>
          <w:rStyle w:val="lev"/>
          <w:rFonts w:asciiTheme="majorBidi" w:hAnsiTheme="majorBidi" w:cstheme="majorBidi"/>
          <w:b w:val="0"/>
          <w:bCs w:val="0"/>
          <w:sz w:val="40"/>
          <w:szCs w:val="40"/>
        </w:rPr>
      </w:pPr>
    </w:p>
    <w:p w:rsidR="005E10FE" w:rsidRPr="005E10FE" w:rsidRDefault="005E10FE" w:rsidP="005D4B49">
      <w:pPr>
        <w:widowControl w:val="0"/>
        <w:bidi/>
        <w:adjustRightInd w:val="0"/>
        <w:spacing w:before="100" w:after="100" w:line="240" w:lineRule="auto"/>
        <w:jc w:val="both"/>
        <w:rPr>
          <w:rFonts w:ascii="Times New Roman" w:eastAsia="Times New Roman" w:hAnsi="Times New Roman" w:cs="Times New Roman"/>
          <w:b/>
          <w:bCs/>
          <w:sz w:val="28"/>
          <w:szCs w:val="28"/>
          <w:lang w:eastAsia="fr-FR"/>
        </w:rPr>
      </w:pPr>
      <w:proofErr w:type="spellStart"/>
      <w:r w:rsidRPr="005E10FE">
        <w:rPr>
          <w:rStyle w:val="lev"/>
          <w:rFonts w:asciiTheme="majorBidi" w:hAnsiTheme="majorBidi" w:cstheme="majorBidi"/>
          <w:b w:val="0"/>
          <w:bCs w:val="0"/>
          <w:sz w:val="40"/>
          <w:szCs w:val="40"/>
          <w:rtl/>
        </w:rPr>
        <w:t>فالجواب:</w:t>
      </w:r>
      <w:proofErr w:type="spellEnd"/>
      <w:r w:rsidRPr="005E10FE">
        <w:rPr>
          <w:rStyle w:val="lev"/>
          <w:rFonts w:asciiTheme="majorBidi" w:hAnsiTheme="majorBidi" w:cstheme="majorBidi"/>
          <w:b w:val="0"/>
          <w:bCs w:val="0"/>
          <w:sz w:val="40"/>
          <w:szCs w:val="40"/>
          <w:rtl/>
        </w:rPr>
        <w:t xml:space="preserve"> أن من لم يحب </w:t>
      </w:r>
      <w:proofErr w:type="spellStart"/>
      <w:r w:rsidRPr="005E10FE">
        <w:rPr>
          <w:rStyle w:val="lev"/>
          <w:rFonts w:asciiTheme="majorBidi" w:hAnsiTheme="majorBidi" w:cstheme="majorBidi"/>
          <w:b w:val="0"/>
          <w:bCs w:val="0"/>
          <w:sz w:val="40"/>
          <w:szCs w:val="40"/>
          <w:rtl/>
        </w:rPr>
        <w:t>التوحيد،</w:t>
      </w:r>
      <w:proofErr w:type="spellEnd"/>
      <w:r w:rsidRPr="005E10FE">
        <w:rPr>
          <w:rStyle w:val="lev"/>
          <w:rFonts w:asciiTheme="majorBidi" w:hAnsiTheme="majorBidi" w:cstheme="majorBidi"/>
          <w:b w:val="0"/>
          <w:bCs w:val="0"/>
          <w:sz w:val="40"/>
          <w:szCs w:val="40"/>
          <w:rtl/>
        </w:rPr>
        <w:t xml:space="preserve"> لم يكن </w:t>
      </w:r>
      <w:proofErr w:type="spellStart"/>
      <w:r w:rsidRPr="005E10FE">
        <w:rPr>
          <w:rStyle w:val="lev"/>
          <w:rFonts w:asciiTheme="majorBidi" w:hAnsiTheme="majorBidi" w:cstheme="majorBidi"/>
          <w:b w:val="0"/>
          <w:bCs w:val="0"/>
          <w:sz w:val="40"/>
          <w:szCs w:val="40"/>
          <w:rtl/>
        </w:rPr>
        <w:t>موحدا،</w:t>
      </w:r>
      <w:proofErr w:type="spellEnd"/>
      <w:r w:rsidRPr="005E10FE">
        <w:rPr>
          <w:rStyle w:val="lev"/>
          <w:rFonts w:asciiTheme="majorBidi" w:hAnsiTheme="majorBidi" w:cstheme="majorBidi"/>
          <w:b w:val="0"/>
          <w:bCs w:val="0"/>
          <w:sz w:val="40"/>
          <w:szCs w:val="40"/>
          <w:rtl/>
        </w:rPr>
        <w:t xml:space="preserve"> لأنه هو الدين الذي رضيه الله تعالى لعباده كما </w:t>
      </w:r>
      <w:proofErr w:type="spellStart"/>
      <w:r w:rsidRPr="005E10FE">
        <w:rPr>
          <w:rStyle w:val="lev"/>
          <w:rFonts w:asciiTheme="majorBidi" w:hAnsiTheme="majorBidi" w:cstheme="majorBidi"/>
          <w:b w:val="0"/>
          <w:bCs w:val="0"/>
          <w:sz w:val="40"/>
          <w:szCs w:val="40"/>
          <w:rtl/>
        </w:rPr>
        <w:t>قال:</w:t>
      </w:r>
      <w:proofErr w:type="spellEnd"/>
      <w:r w:rsidRPr="005E10FE">
        <w:rPr>
          <w:rStyle w:val="lev"/>
          <w:rFonts w:asciiTheme="majorBidi" w:hAnsiTheme="majorBidi" w:cstheme="majorBidi"/>
          <w:b w:val="0"/>
          <w:bCs w:val="0"/>
          <w:sz w:val="40"/>
          <w:szCs w:val="40"/>
          <w:rtl/>
        </w:rPr>
        <w:t xml:space="preserve"> </w:t>
      </w:r>
      <w:r w:rsidRPr="001B3F70">
        <w:rPr>
          <w:rStyle w:val="lev"/>
          <w:rFonts w:asciiTheme="majorBidi" w:hAnsiTheme="majorBidi" w:cstheme="majorBidi"/>
          <w:color w:val="FF0000"/>
          <w:sz w:val="40"/>
          <w:szCs w:val="40"/>
          <w:rtl/>
        </w:rPr>
        <w:t>و</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ر</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ض</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ي</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ت</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 xml:space="preserve"> ل</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ك</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م</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 xml:space="preserve"> </w:t>
      </w:r>
      <w:hyperlink r:id="rId15" w:history="1">
        <w:r w:rsidRPr="00EA2F76">
          <w:rPr>
            <w:rStyle w:val="Lienhypertexte"/>
            <w:rFonts w:asciiTheme="majorBidi" w:hAnsiTheme="majorBidi" w:cstheme="majorBidi"/>
            <w:b/>
            <w:bCs/>
            <w:color w:val="FF0000"/>
            <w:sz w:val="40"/>
            <w:szCs w:val="40"/>
            <w:u w:val="none"/>
            <w:rtl/>
          </w:rPr>
          <w:t>الإ</w:t>
        </w:r>
        <w:r w:rsidR="001B3F70" w:rsidRPr="00EA2F76">
          <w:rPr>
            <w:rStyle w:val="Lienhypertexte"/>
            <w:rFonts w:asciiTheme="majorBidi" w:hAnsiTheme="majorBidi" w:cstheme="majorBidi" w:hint="cs"/>
            <w:b/>
            <w:bCs/>
            <w:color w:val="FF0000"/>
            <w:sz w:val="40"/>
            <w:szCs w:val="40"/>
            <w:u w:val="none"/>
            <w:rtl/>
          </w:rPr>
          <w:t>ِ</w:t>
        </w:r>
        <w:r w:rsidRPr="00EA2F76">
          <w:rPr>
            <w:rStyle w:val="Lienhypertexte"/>
            <w:rFonts w:asciiTheme="majorBidi" w:hAnsiTheme="majorBidi" w:cstheme="majorBidi"/>
            <w:b/>
            <w:bCs/>
            <w:color w:val="FF0000"/>
            <w:sz w:val="40"/>
            <w:szCs w:val="40"/>
            <w:u w:val="none"/>
            <w:rtl/>
          </w:rPr>
          <w:t>س</w:t>
        </w:r>
        <w:r w:rsidR="001B3F70" w:rsidRPr="00EA2F76">
          <w:rPr>
            <w:rStyle w:val="Lienhypertexte"/>
            <w:rFonts w:asciiTheme="majorBidi" w:hAnsiTheme="majorBidi" w:cstheme="majorBidi" w:hint="cs"/>
            <w:b/>
            <w:bCs/>
            <w:color w:val="FF0000"/>
            <w:sz w:val="40"/>
            <w:szCs w:val="40"/>
            <w:u w:val="none"/>
            <w:rtl/>
          </w:rPr>
          <w:t>ْ</w:t>
        </w:r>
        <w:r w:rsidRPr="00EA2F76">
          <w:rPr>
            <w:rStyle w:val="Lienhypertexte"/>
            <w:rFonts w:asciiTheme="majorBidi" w:hAnsiTheme="majorBidi" w:cstheme="majorBidi"/>
            <w:b/>
            <w:bCs/>
            <w:color w:val="FF0000"/>
            <w:sz w:val="40"/>
            <w:szCs w:val="40"/>
            <w:u w:val="none"/>
            <w:rtl/>
          </w:rPr>
          <w:t>ل</w:t>
        </w:r>
        <w:r w:rsidR="001B3F70" w:rsidRPr="00EA2F76">
          <w:rPr>
            <w:rStyle w:val="Lienhypertexte"/>
            <w:rFonts w:asciiTheme="majorBidi" w:hAnsiTheme="majorBidi" w:cstheme="majorBidi" w:hint="cs"/>
            <w:b/>
            <w:bCs/>
            <w:color w:val="FF0000"/>
            <w:sz w:val="40"/>
            <w:szCs w:val="40"/>
            <w:u w:val="none"/>
            <w:rtl/>
          </w:rPr>
          <w:t>َ</w:t>
        </w:r>
        <w:r w:rsidRPr="00EA2F76">
          <w:rPr>
            <w:rStyle w:val="Lienhypertexte"/>
            <w:rFonts w:asciiTheme="majorBidi" w:hAnsiTheme="majorBidi" w:cstheme="majorBidi"/>
            <w:b/>
            <w:bCs/>
            <w:color w:val="FF0000"/>
            <w:sz w:val="40"/>
            <w:szCs w:val="40"/>
            <w:u w:val="none"/>
            <w:rtl/>
          </w:rPr>
          <w:t>ام</w:t>
        </w:r>
        <w:r w:rsidR="001B3F70" w:rsidRPr="00EA2F76">
          <w:rPr>
            <w:rStyle w:val="Lienhypertexte"/>
            <w:rFonts w:asciiTheme="majorBidi" w:hAnsiTheme="majorBidi" w:cstheme="majorBidi" w:hint="cs"/>
            <w:b/>
            <w:bCs/>
            <w:color w:val="FF0000"/>
            <w:sz w:val="40"/>
            <w:szCs w:val="40"/>
            <w:u w:val="none"/>
            <w:rtl/>
          </w:rPr>
          <w:t>ِ</w:t>
        </w:r>
        <w:r w:rsidRPr="001B3F70">
          <w:rPr>
            <w:rStyle w:val="Lienhypertexte"/>
            <w:rFonts w:asciiTheme="majorBidi" w:hAnsiTheme="majorBidi" w:cstheme="majorBidi"/>
            <w:color w:val="FF0000"/>
            <w:sz w:val="40"/>
            <w:szCs w:val="40"/>
            <w:u w:val="none"/>
            <w:rtl/>
          </w:rPr>
          <w:t xml:space="preserve"> </w:t>
        </w:r>
      </w:hyperlink>
      <w:r w:rsidRPr="001B3F70">
        <w:rPr>
          <w:rStyle w:val="lev"/>
          <w:rFonts w:asciiTheme="majorBidi" w:hAnsiTheme="majorBidi" w:cstheme="majorBidi"/>
          <w:color w:val="FF0000"/>
          <w:sz w:val="40"/>
          <w:szCs w:val="40"/>
          <w:rtl/>
        </w:rPr>
        <w:t>د</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ي</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ن</w:t>
      </w:r>
      <w:r w:rsidR="001B3F70" w:rsidRPr="001B3F70">
        <w:rPr>
          <w:rStyle w:val="lev"/>
          <w:rFonts w:asciiTheme="majorBidi" w:hAnsiTheme="majorBidi" w:cstheme="majorBidi" w:hint="cs"/>
          <w:color w:val="FF0000"/>
          <w:sz w:val="40"/>
          <w:szCs w:val="40"/>
          <w:rtl/>
        </w:rPr>
        <w:t>ً</w:t>
      </w:r>
      <w:r w:rsidRPr="001B3F70">
        <w:rPr>
          <w:rStyle w:val="lev"/>
          <w:rFonts w:asciiTheme="majorBidi" w:hAnsiTheme="majorBidi" w:cstheme="majorBidi"/>
          <w:color w:val="FF0000"/>
          <w:sz w:val="40"/>
          <w:szCs w:val="40"/>
          <w:rtl/>
        </w:rPr>
        <w:t>ا</w:t>
      </w:r>
      <w:r w:rsidRPr="005E10FE">
        <w:rPr>
          <w:rStyle w:val="lev"/>
          <w:rFonts w:asciiTheme="majorBidi" w:hAnsiTheme="majorBidi" w:cstheme="majorBidi"/>
          <w:b w:val="0"/>
          <w:bCs w:val="0"/>
          <w:sz w:val="40"/>
          <w:szCs w:val="40"/>
          <w:rtl/>
        </w:rPr>
        <w:t xml:space="preserve"> المائدة 3 فلو رضي بما رضي </w:t>
      </w:r>
      <w:proofErr w:type="spellStart"/>
      <w:r w:rsidRPr="005E10FE">
        <w:rPr>
          <w:rStyle w:val="lev"/>
          <w:rFonts w:asciiTheme="majorBidi" w:hAnsiTheme="majorBidi" w:cstheme="majorBidi"/>
          <w:b w:val="0"/>
          <w:bCs w:val="0"/>
          <w:sz w:val="40"/>
          <w:szCs w:val="40"/>
          <w:rtl/>
        </w:rPr>
        <w:t>به</w:t>
      </w:r>
      <w:proofErr w:type="spellEnd"/>
      <w:r w:rsidRPr="005E10FE">
        <w:rPr>
          <w:rStyle w:val="lev"/>
          <w:rFonts w:asciiTheme="majorBidi" w:hAnsiTheme="majorBidi" w:cstheme="majorBidi"/>
          <w:b w:val="0"/>
          <w:bCs w:val="0"/>
          <w:sz w:val="40"/>
          <w:szCs w:val="40"/>
          <w:rtl/>
        </w:rPr>
        <w:t xml:space="preserve"> الله وعمل </w:t>
      </w:r>
      <w:proofErr w:type="spellStart"/>
      <w:r w:rsidRPr="005E10FE">
        <w:rPr>
          <w:rStyle w:val="lev"/>
          <w:rFonts w:asciiTheme="majorBidi" w:hAnsiTheme="majorBidi" w:cstheme="majorBidi"/>
          <w:b w:val="0"/>
          <w:bCs w:val="0"/>
          <w:sz w:val="40"/>
          <w:szCs w:val="40"/>
          <w:rtl/>
        </w:rPr>
        <w:t>به</w:t>
      </w:r>
      <w:proofErr w:type="spellEnd"/>
      <w:r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لأحبه،</w:t>
      </w:r>
      <w:proofErr w:type="spellEnd"/>
      <w:r w:rsidRPr="005E10FE">
        <w:rPr>
          <w:rStyle w:val="lev"/>
          <w:rFonts w:asciiTheme="majorBidi" w:hAnsiTheme="majorBidi" w:cstheme="majorBidi"/>
          <w:b w:val="0"/>
          <w:bCs w:val="0"/>
          <w:sz w:val="40"/>
          <w:szCs w:val="40"/>
          <w:rtl/>
        </w:rPr>
        <w:t xml:space="preserve"> ولابد من المحبة لعدم حصول </w:t>
      </w:r>
      <w:hyperlink r:id="rId16" w:history="1">
        <w:r w:rsidRPr="005E10FE">
          <w:rPr>
            <w:rStyle w:val="Lienhypertexte"/>
            <w:rFonts w:asciiTheme="majorBidi" w:hAnsiTheme="majorBidi" w:cstheme="majorBidi"/>
            <w:color w:val="000000" w:themeColor="text1"/>
            <w:sz w:val="40"/>
            <w:szCs w:val="40"/>
            <w:u w:val="none"/>
            <w:rtl/>
          </w:rPr>
          <w:t>الإسلام</w:t>
        </w:r>
        <w:r w:rsidRPr="005E10FE">
          <w:rPr>
            <w:rStyle w:val="Lienhypertexte"/>
            <w:rFonts w:asciiTheme="majorBidi" w:hAnsiTheme="majorBidi" w:cstheme="majorBidi"/>
            <w:b/>
            <w:bCs/>
            <w:color w:val="000000" w:themeColor="text1"/>
            <w:sz w:val="40"/>
            <w:szCs w:val="40"/>
            <w:u w:val="none"/>
            <w:rtl/>
          </w:rPr>
          <w:t xml:space="preserve"> </w:t>
        </w:r>
      </w:hyperlink>
      <w:proofErr w:type="spellStart"/>
      <w:r w:rsidRPr="005E10FE">
        <w:rPr>
          <w:rStyle w:val="lev"/>
          <w:rFonts w:asciiTheme="majorBidi" w:hAnsiTheme="majorBidi" w:cstheme="majorBidi"/>
          <w:b w:val="0"/>
          <w:bCs w:val="0"/>
          <w:color w:val="000000" w:themeColor="text1"/>
          <w:sz w:val="40"/>
          <w:szCs w:val="40"/>
          <w:rtl/>
        </w:rPr>
        <w:t>بدونها،</w:t>
      </w:r>
      <w:proofErr w:type="spellEnd"/>
      <w:r w:rsidRPr="005E10FE">
        <w:rPr>
          <w:rStyle w:val="lev"/>
          <w:rFonts w:asciiTheme="majorBidi" w:hAnsiTheme="majorBidi" w:cstheme="majorBidi"/>
          <w:b w:val="0"/>
          <w:bCs w:val="0"/>
          <w:color w:val="000000" w:themeColor="text1"/>
          <w:sz w:val="40"/>
          <w:szCs w:val="40"/>
          <w:rtl/>
        </w:rPr>
        <w:t xml:space="preserve"> فلا إسلام إلا بمحبة التوحي</w:t>
      </w:r>
      <w:r w:rsidRPr="005E10FE">
        <w:rPr>
          <w:rStyle w:val="lev"/>
          <w:rFonts w:asciiTheme="majorBidi" w:hAnsiTheme="majorBidi" w:cstheme="majorBidi" w:hint="cs"/>
          <w:b w:val="0"/>
          <w:bCs w:val="0"/>
          <w:color w:val="000000" w:themeColor="text1"/>
          <w:sz w:val="40"/>
          <w:szCs w:val="40"/>
          <w:rtl/>
        </w:rPr>
        <w:t xml:space="preserve">د. </w:t>
      </w:r>
      <w:r w:rsidRPr="005E10FE">
        <w:rPr>
          <w:rStyle w:val="lev"/>
          <w:rFonts w:asciiTheme="majorBidi" w:hAnsiTheme="majorBidi" w:cstheme="majorBidi"/>
          <w:b w:val="0"/>
          <w:bCs w:val="0"/>
          <w:color w:val="000000" w:themeColor="text1"/>
          <w:sz w:val="40"/>
          <w:szCs w:val="40"/>
          <w:rtl/>
        </w:rPr>
        <w:t xml:space="preserve">قال شيخ </w:t>
      </w:r>
      <w:hyperlink r:id="rId17" w:history="1">
        <w:r w:rsidRPr="005E10FE">
          <w:rPr>
            <w:rStyle w:val="Lienhypertexte"/>
            <w:rFonts w:asciiTheme="majorBidi" w:hAnsiTheme="majorBidi" w:cstheme="majorBidi"/>
            <w:color w:val="000000" w:themeColor="text1"/>
            <w:sz w:val="40"/>
            <w:szCs w:val="40"/>
            <w:u w:val="none"/>
            <w:rtl/>
          </w:rPr>
          <w:t>الإسلام</w:t>
        </w:r>
        <w:r w:rsidRPr="005E10FE">
          <w:rPr>
            <w:rStyle w:val="Lienhypertexte"/>
            <w:rFonts w:asciiTheme="majorBidi" w:hAnsiTheme="majorBidi" w:cstheme="majorBidi"/>
            <w:b/>
            <w:bCs/>
            <w:color w:val="000000" w:themeColor="text1"/>
            <w:sz w:val="40"/>
            <w:szCs w:val="40"/>
            <w:u w:val="none"/>
            <w:rtl/>
          </w:rPr>
          <w:t xml:space="preserve"> </w:t>
        </w:r>
      </w:hyperlink>
      <w:r w:rsidRPr="005E10FE">
        <w:rPr>
          <w:rStyle w:val="lev"/>
          <w:rFonts w:asciiTheme="majorBidi" w:hAnsiTheme="majorBidi" w:cstheme="majorBidi"/>
          <w:b w:val="0"/>
          <w:bCs w:val="0"/>
          <w:color w:val="000000" w:themeColor="text1"/>
          <w:sz w:val="40"/>
          <w:szCs w:val="40"/>
          <w:rtl/>
        </w:rPr>
        <w:t xml:space="preserve">ابن تيمية رحمه الله </w:t>
      </w:r>
      <w:proofErr w:type="spellStart"/>
      <w:r w:rsidRPr="005E10FE">
        <w:rPr>
          <w:rStyle w:val="lev"/>
          <w:rFonts w:asciiTheme="majorBidi" w:hAnsiTheme="majorBidi" w:cstheme="majorBidi"/>
          <w:b w:val="0"/>
          <w:bCs w:val="0"/>
          <w:color w:val="000000" w:themeColor="text1"/>
          <w:sz w:val="40"/>
          <w:szCs w:val="40"/>
          <w:rtl/>
        </w:rPr>
        <w:t>تعالى:</w:t>
      </w:r>
      <w:proofErr w:type="spellEnd"/>
      <w:r w:rsidRPr="005E10FE">
        <w:rPr>
          <w:rStyle w:val="lev"/>
          <w:rFonts w:asciiTheme="majorBidi" w:hAnsiTheme="majorBidi" w:cstheme="majorBidi"/>
          <w:b w:val="0"/>
          <w:bCs w:val="0"/>
          <w:color w:val="000000" w:themeColor="text1"/>
          <w:sz w:val="40"/>
          <w:szCs w:val="40"/>
          <w:rtl/>
        </w:rPr>
        <w:t xml:space="preserve"> الإخلاص محبة الله وإرادة </w:t>
      </w:r>
      <w:proofErr w:type="spellStart"/>
      <w:r w:rsidRPr="005E10FE">
        <w:rPr>
          <w:rStyle w:val="lev"/>
          <w:rFonts w:asciiTheme="majorBidi" w:hAnsiTheme="majorBidi" w:cstheme="majorBidi"/>
          <w:b w:val="0"/>
          <w:bCs w:val="0"/>
          <w:color w:val="000000" w:themeColor="text1"/>
          <w:sz w:val="40"/>
          <w:szCs w:val="40"/>
          <w:rtl/>
        </w:rPr>
        <w:t>وجهه,</w:t>
      </w:r>
      <w:proofErr w:type="spellEnd"/>
      <w:r w:rsidRPr="005E10FE">
        <w:rPr>
          <w:rStyle w:val="lev"/>
          <w:rFonts w:asciiTheme="majorBidi" w:hAnsiTheme="majorBidi" w:cstheme="majorBidi"/>
          <w:b w:val="0"/>
          <w:bCs w:val="0"/>
          <w:color w:val="000000" w:themeColor="text1"/>
          <w:sz w:val="40"/>
          <w:szCs w:val="40"/>
          <w:rtl/>
        </w:rPr>
        <w:t xml:space="preserve"> فم</w:t>
      </w:r>
      <w:r w:rsidRPr="005E10FE">
        <w:rPr>
          <w:rStyle w:val="lev"/>
          <w:rFonts w:asciiTheme="majorBidi" w:hAnsiTheme="majorBidi" w:cstheme="majorBidi"/>
          <w:b w:val="0"/>
          <w:bCs w:val="0"/>
          <w:sz w:val="40"/>
          <w:szCs w:val="40"/>
          <w:rtl/>
        </w:rPr>
        <w:t xml:space="preserve">ن أحب الله تعالى أحب دينه ومن لا </w:t>
      </w:r>
      <w:proofErr w:type="spellStart"/>
      <w:r w:rsidRPr="005E10FE">
        <w:rPr>
          <w:rStyle w:val="lev"/>
          <w:rFonts w:asciiTheme="majorBidi" w:hAnsiTheme="majorBidi" w:cstheme="majorBidi"/>
          <w:b w:val="0"/>
          <w:bCs w:val="0"/>
          <w:sz w:val="40"/>
          <w:szCs w:val="40"/>
          <w:rtl/>
        </w:rPr>
        <w:t>فلا،</w:t>
      </w:r>
      <w:proofErr w:type="spellEnd"/>
      <w:r w:rsidRPr="005E10FE">
        <w:rPr>
          <w:rStyle w:val="lev"/>
          <w:rFonts w:asciiTheme="majorBidi" w:hAnsiTheme="majorBidi" w:cstheme="majorBidi"/>
          <w:b w:val="0"/>
          <w:bCs w:val="0"/>
          <w:sz w:val="40"/>
          <w:szCs w:val="40"/>
          <w:rtl/>
        </w:rPr>
        <w:t xml:space="preserve"> والمحبة يترتب عليها كلمة </w:t>
      </w:r>
      <w:proofErr w:type="spellStart"/>
      <w:r w:rsidRPr="005E10FE">
        <w:rPr>
          <w:rStyle w:val="lev"/>
          <w:rFonts w:asciiTheme="majorBidi" w:hAnsiTheme="majorBidi" w:cstheme="majorBidi"/>
          <w:b w:val="0"/>
          <w:bCs w:val="0"/>
          <w:sz w:val="40"/>
          <w:szCs w:val="40"/>
          <w:rtl/>
        </w:rPr>
        <w:t>الإخلاص,</w:t>
      </w:r>
      <w:proofErr w:type="spellEnd"/>
      <w:r w:rsidRPr="005E10FE">
        <w:rPr>
          <w:rStyle w:val="lev"/>
          <w:rFonts w:asciiTheme="majorBidi" w:hAnsiTheme="majorBidi" w:cstheme="majorBidi"/>
          <w:b w:val="0"/>
          <w:bCs w:val="0"/>
          <w:sz w:val="40"/>
          <w:szCs w:val="40"/>
          <w:rtl/>
        </w:rPr>
        <w:t xml:space="preserve"> وهي من شروط التوحيد. انتهى</w:t>
      </w:r>
      <w:r w:rsidRPr="005E10FE">
        <w:rPr>
          <w:rStyle w:val="lev"/>
          <w:rFonts w:asciiTheme="majorBidi" w:hAnsiTheme="majorBidi" w:cstheme="majorBidi"/>
          <w:b w:val="0"/>
          <w:bCs w:val="0"/>
          <w:sz w:val="40"/>
          <w:szCs w:val="40"/>
        </w:rPr>
        <w:t xml:space="preserve"> .</w:t>
      </w:r>
    </w:p>
    <w:p w:rsidR="005D4B49" w:rsidRDefault="005D4B49" w:rsidP="006A7773">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83855" w:rsidRDefault="00F83855" w:rsidP="006A7773">
      <w:pPr>
        <w:widowControl w:val="0"/>
        <w:adjustRightInd w:val="0"/>
        <w:spacing w:before="100" w:after="100" w:line="240" w:lineRule="auto"/>
        <w:jc w:val="both"/>
        <w:rPr>
          <w:rFonts w:ascii="Times New Roman" w:eastAsia="Times New Roman" w:hAnsi="Times New Roman" w:cs="Times New Roman"/>
          <w:sz w:val="28"/>
          <w:szCs w:val="28"/>
          <w:lang w:eastAsia="fr-FR"/>
        </w:rPr>
      </w:pPr>
      <w:r w:rsidRPr="00F83855">
        <w:rPr>
          <w:rFonts w:ascii="Times New Roman" w:eastAsia="Times New Roman" w:hAnsi="Times New Roman" w:cs="Times New Roman"/>
          <w:sz w:val="28"/>
          <w:szCs w:val="28"/>
          <w:lang w:eastAsia="fr-FR"/>
        </w:rPr>
        <w:t xml:space="preserve">La réponse à cela est que celui qui n’aime pas le </w:t>
      </w:r>
      <w:r w:rsidR="006A7773">
        <w:rPr>
          <w:rFonts w:ascii="Times New Roman" w:eastAsia="Times New Roman" w:hAnsi="Times New Roman" w:cs="Times New Roman"/>
          <w:sz w:val="28"/>
          <w:szCs w:val="28"/>
          <w:lang w:eastAsia="fr-FR"/>
        </w:rPr>
        <w:t>monothéisme</w:t>
      </w:r>
      <w:r w:rsidRPr="00F83855">
        <w:rPr>
          <w:rFonts w:ascii="Times New Roman" w:eastAsia="Times New Roman" w:hAnsi="Times New Roman" w:cs="Times New Roman"/>
          <w:sz w:val="28"/>
          <w:szCs w:val="28"/>
          <w:lang w:eastAsia="fr-FR"/>
        </w:rPr>
        <w:t xml:space="preserve"> n’est pas monothéiste, car c’est la religion qu’Allah a agréée pour ses serviteurs, comme Allah le dit « </w:t>
      </w:r>
      <w:r w:rsidRPr="00FC51F7">
        <w:rPr>
          <w:rFonts w:ascii="Times New Roman" w:eastAsia="Times New Roman" w:hAnsi="Times New Roman" w:cs="Times New Roman"/>
          <w:b/>
          <w:bCs/>
          <w:color w:val="FF0000"/>
          <w:sz w:val="28"/>
          <w:szCs w:val="28"/>
          <w:lang w:eastAsia="fr-FR"/>
        </w:rPr>
        <w:t>Et j’ai agrée l’islam pour vous comme religion</w:t>
      </w:r>
      <w:r w:rsidRPr="00F83855">
        <w:rPr>
          <w:rFonts w:ascii="Times New Roman" w:eastAsia="Times New Roman" w:hAnsi="Times New Roman" w:cs="Times New Roman"/>
          <w:sz w:val="28"/>
          <w:szCs w:val="28"/>
          <w:lang w:eastAsia="fr-FR"/>
        </w:rPr>
        <w:t xml:space="preserve"> »</w:t>
      </w:r>
      <w:r w:rsidRPr="00FC51F7">
        <w:rPr>
          <w:rFonts w:ascii="Times New Roman" w:eastAsia="Times New Roman" w:hAnsi="Times New Roman" w:cs="Times New Roman"/>
          <w:sz w:val="28"/>
          <w:szCs w:val="28"/>
          <w:lang w:eastAsia="fr-FR"/>
        </w:rPr>
        <w:t xml:space="preserve"> </w:t>
      </w:r>
      <w:r w:rsidRPr="00F83855">
        <w:rPr>
          <w:rFonts w:ascii="Times New Roman" w:eastAsia="Times New Roman" w:hAnsi="Times New Roman" w:cs="Times New Roman"/>
          <w:sz w:val="28"/>
          <w:szCs w:val="28"/>
          <w:lang w:eastAsia="fr-FR"/>
        </w:rPr>
        <w:t>Sourate 5 verset 3.</w:t>
      </w:r>
      <w:r w:rsidRPr="00FC51F7">
        <w:rPr>
          <w:rFonts w:ascii="Times New Roman" w:eastAsia="Times New Roman" w:hAnsi="Times New Roman" w:cs="Times New Roman"/>
          <w:sz w:val="28"/>
          <w:szCs w:val="28"/>
          <w:lang w:eastAsia="fr-FR"/>
        </w:rPr>
        <w:t xml:space="preserve"> S’il était satisfait de ce qu’</w:t>
      </w:r>
      <w:r w:rsidRPr="00F83855">
        <w:rPr>
          <w:rFonts w:ascii="Times New Roman" w:eastAsia="Times New Roman" w:hAnsi="Times New Roman" w:cs="Times New Roman"/>
          <w:sz w:val="28"/>
          <w:szCs w:val="28"/>
          <w:lang w:eastAsia="fr-FR"/>
        </w:rPr>
        <w:t>Allah agrée</w:t>
      </w:r>
      <w:r w:rsidRPr="00FC51F7">
        <w:rPr>
          <w:rFonts w:ascii="Times New Roman" w:eastAsia="Times New Roman" w:hAnsi="Times New Roman" w:cs="Times New Roman"/>
          <w:sz w:val="28"/>
          <w:szCs w:val="28"/>
          <w:lang w:eastAsia="fr-FR"/>
        </w:rPr>
        <w:t>,</w:t>
      </w:r>
      <w:r w:rsidRPr="00F83855">
        <w:rPr>
          <w:rFonts w:ascii="Times New Roman" w:eastAsia="Times New Roman" w:hAnsi="Times New Roman" w:cs="Times New Roman"/>
          <w:sz w:val="28"/>
          <w:szCs w:val="28"/>
          <w:lang w:eastAsia="fr-FR"/>
        </w:rPr>
        <w:t xml:space="preserve"> et le mettait en pratique, il l’aimerait. Et l’amour est impératif, car sans lui l’islam n’existe pas : Pas d’islam sans l’amour du </w:t>
      </w:r>
      <w:r w:rsidR="00FC51F7">
        <w:rPr>
          <w:rFonts w:ascii="Times New Roman" w:eastAsia="Times New Roman" w:hAnsi="Times New Roman" w:cs="Times New Roman"/>
          <w:sz w:val="28"/>
          <w:szCs w:val="28"/>
          <w:lang w:eastAsia="fr-FR"/>
        </w:rPr>
        <w:t>monothéisme</w:t>
      </w:r>
      <w:r w:rsidRPr="00F83855">
        <w:rPr>
          <w:rFonts w:ascii="Times New Roman" w:eastAsia="Times New Roman" w:hAnsi="Times New Roman" w:cs="Times New Roman"/>
          <w:sz w:val="28"/>
          <w:szCs w:val="28"/>
          <w:lang w:eastAsia="fr-FR"/>
        </w:rPr>
        <w:t xml:space="preserve">. Cheykh Ahmad ibn </w:t>
      </w:r>
      <w:r w:rsidR="00FC51F7" w:rsidRPr="00F83855">
        <w:rPr>
          <w:rFonts w:ascii="Times New Roman" w:eastAsia="Times New Roman" w:hAnsi="Times New Roman" w:cs="Times New Roman"/>
          <w:sz w:val="28"/>
          <w:szCs w:val="28"/>
          <w:lang w:eastAsia="fr-FR"/>
        </w:rPr>
        <w:t>Taymiyya</w:t>
      </w:r>
      <w:r w:rsidRPr="00F83855">
        <w:rPr>
          <w:rFonts w:ascii="Times New Roman" w:eastAsia="Times New Roman" w:hAnsi="Times New Roman" w:cs="Times New Roman"/>
          <w:sz w:val="28"/>
          <w:szCs w:val="28"/>
          <w:lang w:eastAsia="fr-FR"/>
        </w:rPr>
        <w:t xml:space="preserve"> dit : « </w:t>
      </w:r>
      <w:r w:rsidRPr="00FC51F7">
        <w:rPr>
          <w:rFonts w:ascii="Times New Roman" w:eastAsia="Times New Roman" w:hAnsi="Times New Roman" w:cs="Times New Roman"/>
          <w:sz w:val="28"/>
          <w:szCs w:val="28"/>
          <w:lang w:eastAsia="fr-FR"/>
        </w:rPr>
        <w:t xml:space="preserve">La pureté du culte, c’est l’amour d’Allah et le désir de contempler son visage. Quiconque aime Allah aimera sa religion, sinon non. Et il découle de l’amour : le témoignage du monothéisme pur, et cela fait partie des conditions du </w:t>
      </w:r>
      <w:r w:rsidR="00FC51F7">
        <w:rPr>
          <w:rFonts w:ascii="Times New Roman" w:eastAsia="Times New Roman" w:hAnsi="Times New Roman" w:cs="Times New Roman"/>
          <w:sz w:val="28"/>
          <w:szCs w:val="28"/>
          <w:lang w:eastAsia="fr-FR"/>
        </w:rPr>
        <w:t>monothéisme</w:t>
      </w:r>
      <w:r w:rsidRPr="00FC51F7">
        <w:rPr>
          <w:rFonts w:ascii="Times New Roman" w:eastAsia="Times New Roman" w:hAnsi="Times New Roman" w:cs="Times New Roman"/>
          <w:sz w:val="28"/>
          <w:szCs w:val="28"/>
          <w:lang w:eastAsia="fr-FR"/>
        </w:rPr>
        <w:t>.</w:t>
      </w:r>
      <w:r w:rsidR="00FC51F7">
        <w:rPr>
          <w:rFonts w:ascii="Times New Roman" w:eastAsia="Times New Roman" w:hAnsi="Times New Roman" w:cs="Times New Roman"/>
          <w:sz w:val="28"/>
          <w:szCs w:val="28"/>
          <w:lang w:eastAsia="fr-FR"/>
        </w:rPr>
        <w:t xml:space="preserve"> </w:t>
      </w:r>
      <w:r w:rsidRPr="00F83855">
        <w:rPr>
          <w:rFonts w:ascii="Times New Roman" w:eastAsia="Times New Roman" w:hAnsi="Times New Roman" w:cs="Times New Roman"/>
          <w:sz w:val="28"/>
          <w:szCs w:val="28"/>
          <w:lang w:eastAsia="fr-FR"/>
        </w:rPr>
        <w:t xml:space="preserve">» Fin de citation. </w:t>
      </w:r>
    </w:p>
    <w:p w:rsidR="00FC51F7" w:rsidRDefault="00FC51F7"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5D4B49" w:rsidRDefault="005D4B49"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tbl>
      <w:tblPr>
        <w:tblStyle w:val="Grillemoyenne1-Accent1"/>
        <w:bidiVisual/>
        <w:tblW w:w="0" w:type="auto"/>
        <w:tblLook w:val="04A0"/>
      </w:tblPr>
      <w:tblGrid>
        <w:gridCol w:w="9212"/>
      </w:tblGrid>
      <w:tr w:rsidR="005D4B49" w:rsidRPr="00B27131" w:rsidTr="00F21A70">
        <w:trPr>
          <w:cnfStyle w:val="100000000000"/>
          <w:trHeight w:val="1407"/>
        </w:trPr>
        <w:tc>
          <w:tcPr>
            <w:cnfStyle w:val="001000000000"/>
            <w:tcW w:w="9212" w:type="dxa"/>
          </w:tcPr>
          <w:p w:rsidR="005D4B49" w:rsidRDefault="005D4B49" w:rsidP="005D4B49">
            <w:pPr>
              <w:widowControl w:val="0"/>
              <w:bidi/>
              <w:adjustRightInd w:val="0"/>
              <w:spacing w:before="100" w:after="100"/>
              <w:jc w:val="both"/>
              <w:rPr>
                <w:rStyle w:val="lev"/>
                <w:rFonts w:asciiTheme="majorBidi" w:hAnsiTheme="majorBidi" w:cstheme="majorBidi"/>
                <w:b/>
                <w:bCs/>
                <w:color w:val="00B050"/>
                <w:sz w:val="40"/>
                <w:szCs w:val="40"/>
              </w:rPr>
            </w:pPr>
            <w:r w:rsidRPr="00F83855">
              <w:rPr>
                <w:rFonts w:ascii="Times New Roman" w:eastAsia="Times New Roman" w:hAnsi="Times New Roman" w:cs="Times New Roman"/>
                <w:sz w:val="28"/>
                <w:szCs w:val="28"/>
                <w:lang w:eastAsia="fr-FR"/>
              </w:rPr>
              <w:lastRenderedPageBreak/>
              <w:t xml:space="preserve"> </w:t>
            </w:r>
            <w:proofErr w:type="gramStart"/>
            <w:r w:rsidRPr="005E10FE">
              <w:rPr>
                <w:rStyle w:val="lev"/>
                <w:rFonts w:asciiTheme="majorBidi" w:hAnsiTheme="majorBidi" w:cstheme="majorBidi"/>
                <w:sz w:val="40"/>
                <w:szCs w:val="40"/>
                <w:rtl/>
              </w:rPr>
              <w:t>ثم</w:t>
            </w:r>
            <w:proofErr w:type="gramEnd"/>
            <w:r w:rsidRPr="005E10FE">
              <w:rPr>
                <w:rStyle w:val="lev"/>
                <w:rFonts w:asciiTheme="majorBidi" w:hAnsiTheme="majorBidi" w:cstheme="majorBidi"/>
                <w:sz w:val="40"/>
                <w:szCs w:val="40"/>
                <w:rtl/>
              </w:rPr>
              <w:t xml:space="preserve"> قال رحمه الله </w:t>
            </w:r>
            <w:proofErr w:type="spellStart"/>
            <w:r w:rsidRPr="005E10FE">
              <w:rPr>
                <w:rStyle w:val="lev"/>
                <w:rFonts w:asciiTheme="majorBidi" w:hAnsiTheme="majorBidi" w:cstheme="majorBidi"/>
                <w:sz w:val="40"/>
                <w:szCs w:val="40"/>
                <w:rtl/>
              </w:rPr>
              <w:t>تعالى:</w:t>
            </w:r>
            <w:proofErr w:type="spellEnd"/>
            <w:r w:rsidRPr="005E10FE">
              <w:rPr>
                <w:rStyle w:val="lev"/>
                <w:rFonts w:asciiTheme="majorBidi" w:hAnsiTheme="majorBidi" w:cstheme="majorBidi"/>
                <w:sz w:val="40"/>
                <w:szCs w:val="40"/>
                <w:rtl/>
              </w:rPr>
              <w:t xml:space="preserve"> </w:t>
            </w:r>
            <w:r w:rsidRPr="001B3F70">
              <w:rPr>
                <w:rStyle w:val="lev"/>
                <w:rFonts w:asciiTheme="majorBidi" w:hAnsiTheme="majorBidi" w:cstheme="majorBidi"/>
                <w:color w:val="00B050"/>
                <w:sz w:val="40"/>
                <w:szCs w:val="40"/>
                <w:rtl/>
              </w:rPr>
              <w:t xml:space="preserve">ومنهم من لم يبغض </w:t>
            </w:r>
            <w:proofErr w:type="spellStart"/>
            <w:r w:rsidRPr="001B3F70">
              <w:rPr>
                <w:rStyle w:val="lev"/>
                <w:rFonts w:asciiTheme="majorBidi" w:hAnsiTheme="majorBidi" w:cstheme="majorBidi"/>
                <w:color w:val="00B050"/>
                <w:sz w:val="40"/>
                <w:szCs w:val="40"/>
                <w:rtl/>
              </w:rPr>
              <w:t>الشرك،</w:t>
            </w:r>
            <w:proofErr w:type="spellEnd"/>
            <w:r w:rsidRPr="001B3F70">
              <w:rPr>
                <w:rStyle w:val="lev"/>
                <w:rFonts w:asciiTheme="majorBidi" w:hAnsiTheme="majorBidi" w:cstheme="majorBidi"/>
                <w:color w:val="00B050"/>
                <w:sz w:val="40"/>
                <w:szCs w:val="40"/>
                <w:rtl/>
              </w:rPr>
              <w:t xml:space="preserve"> ولم يحبه</w:t>
            </w:r>
            <w:r w:rsidRPr="005E10FE">
              <w:rPr>
                <w:rStyle w:val="lev"/>
                <w:rFonts w:asciiTheme="majorBidi" w:hAnsiTheme="majorBidi" w:cstheme="majorBidi" w:hint="cs"/>
                <w:color w:val="00B050"/>
                <w:sz w:val="40"/>
                <w:szCs w:val="40"/>
                <w:rtl/>
              </w:rPr>
              <w:t>.</w:t>
            </w:r>
          </w:p>
          <w:p w:rsidR="005D4B49" w:rsidRPr="005D4B49" w:rsidRDefault="005D4B49" w:rsidP="005D4B49">
            <w:pPr>
              <w:widowControl w:val="0"/>
              <w:adjustRightInd w:val="0"/>
              <w:spacing w:before="100" w:after="100"/>
              <w:jc w:val="both"/>
              <w:rPr>
                <w:rStyle w:val="lev"/>
                <w:rFonts w:ascii="Times New Roman" w:eastAsia="Times New Roman" w:hAnsi="Times New Roman" w:cs="Times New Roman"/>
                <w:b/>
                <w:bCs/>
                <w:sz w:val="28"/>
                <w:szCs w:val="28"/>
                <w:lang w:eastAsia="fr-FR"/>
              </w:rPr>
            </w:pPr>
            <w:r w:rsidRPr="00F83855">
              <w:rPr>
                <w:rFonts w:ascii="Times New Roman" w:eastAsia="Times New Roman" w:hAnsi="Times New Roman" w:cs="Times New Roman"/>
                <w:sz w:val="28"/>
                <w:szCs w:val="28"/>
                <w:lang w:eastAsia="fr-FR"/>
              </w:rPr>
              <w:t xml:space="preserve">Puis il dit : </w:t>
            </w:r>
            <w:r w:rsidRPr="00F83855">
              <w:rPr>
                <w:rFonts w:ascii="Times New Roman" w:eastAsia="Times New Roman" w:hAnsi="Times New Roman" w:cs="Times New Roman"/>
                <w:color w:val="00B050"/>
                <w:sz w:val="28"/>
                <w:szCs w:val="28"/>
                <w:lang w:eastAsia="fr-FR"/>
              </w:rPr>
              <w:t xml:space="preserve">« </w:t>
            </w:r>
            <w:r w:rsidRPr="00FC51F7">
              <w:rPr>
                <w:rFonts w:ascii="Times New Roman" w:eastAsia="Times New Roman" w:hAnsi="Times New Roman" w:cs="Times New Roman"/>
                <w:color w:val="00B050"/>
                <w:sz w:val="28"/>
                <w:szCs w:val="28"/>
                <w:lang w:eastAsia="fr-FR"/>
              </w:rPr>
              <w:t>Et il y en a qui ne détestent pas le polythéisme</w:t>
            </w:r>
            <w:r w:rsidRPr="00F83855">
              <w:rPr>
                <w:rFonts w:ascii="Times New Roman" w:eastAsia="Times New Roman" w:hAnsi="Times New Roman" w:cs="Times New Roman"/>
                <w:sz w:val="28"/>
                <w:szCs w:val="28"/>
                <w:lang w:eastAsia="fr-FR"/>
              </w:rPr>
              <w:t xml:space="preserve"> </w:t>
            </w:r>
            <w:r w:rsidRPr="00FC51F7">
              <w:rPr>
                <w:rFonts w:ascii="Times New Roman" w:eastAsia="Times New Roman" w:hAnsi="Times New Roman" w:cs="Times New Roman"/>
                <w:color w:val="00B050"/>
                <w:sz w:val="28"/>
                <w:szCs w:val="28"/>
                <w:lang w:eastAsia="fr-FR"/>
              </w:rPr>
              <w:t>mais ne l’aiment pas non plus.</w:t>
            </w:r>
            <w:r>
              <w:rPr>
                <w:rFonts w:ascii="Times New Roman" w:eastAsia="Times New Roman" w:hAnsi="Times New Roman" w:cs="Times New Roman"/>
                <w:color w:val="00B050"/>
                <w:sz w:val="28"/>
                <w:szCs w:val="28"/>
                <w:lang w:eastAsia="fr-FR"/>
              </w:rPr>
              <w:t xml:space="preserve"> </w:t>
            </w:r>
            <w:r w:rsidRPr="00F83855">
              <w:rPr>
                <w:rFonts w:ascii="Times New Roman" w:eastAsia="Times New Roman" w:hAnsi="Times New Roman" w:cs="Times New Roman"/>
                <w:color w:val="00B050"/>
                <w:sz w:val="28"/>
                <w:szCs w:val="28"/>
                <w:lang w:eastAsia="fr-FR"/>
              </w:rPr>
              <w:t>»</w:t>
            </w:r>
            <w:r w:rsidRPr="00F83855">
              <w:rPr>
                <w:rFonts w:ascii="Times New Roman" w:eastAsia="Times New Roman" w:hAnsi="Times New Roman" w:cs="Times New Roman"/>
                <w:sz w:val="28"/>
                <w:szCs w:val="28"/>
                <w:lang w:eastAsia="fr-FR"/>
              </w:rPr>
              <w:t xml:space="preserve"> </w:t>
            </w:r>
          </w:p>
        </w:tc>
      </w:tr>
    </w:tbl>
    <w:p w:rsidR="005D4B49" w:rsidRDefault="005D4B49" w:rsidP="005D4B49">
      <w:pPr>
        <w:widowControl w:val="0"/>
        <w:bidi/>
        <w:adjustRightInd w:val="0"/>
        <w:spacing w:before="100" w:after="100" w:line="240" w:lineRule="auto"/>
        <w:jc w:val="both"/>
        <w:rPr>
          <w:rStyle w:val="lev"/>
          <w:rFonts w:asciiTheme="majorBidi" w:hAnsiTheme="majorBidi" w:cstheme="majorBidi"/>
          <w:b w:val="0"/>
          <w:bCs w:val="0"/>
          <w:color w:val="00B050"/>
          <w:sz w:val="40"/>
          <w:szCs w:val="40"/>
        </w:rPr>
      </w:pPr>
    </w:p>
    <w:p w:rsidR="005E10FE" w:rsidRDefault="005E10FE" w:rsidP="005D4B49">
      <w:pPr>
        <w:widowControl w:val="0"/>
        <w:bidi/>
        <w:adjustRightInd w:val="0"/>
        <w:spacing w:before="100" w:after="100" w:line="240" w:lineRule="auto"/>
        <w:jc w:val="both"/>
        <w:rPr>
          <w:rStyle w:val="lev"/>
          <w:rFonts w:asciiTheme="majorBidi" w:hAnsiTheme="majorBidi" w:cstheme="majorBidi"/>
          <w:b w:val="0"/>
          <w:bCs w:val="0"/>
          <w:sz w:val="40"/>
          <w:szCs w:val="40"/>
          <w:rtl/>
        </w:rPr>
      </w:pPr>
      <w:r w:rsidRPr="005E10FE">
        <w:rPr>
          <w:rStyle w:val="lev"/>
          <w:rFonts w:asciiTheme="majorBidi" w:hAnsiTheme="majorBidi" w:cstheme="majorBidi" w:hint="cs"/>
          <w:b w:val="0"/>
          <w:bCs w:val="0"/>
          <w:color w:val="00B050"/>
          <w:sz w:val="40"/>
          <w:szCs w:val="40"/>
          <w:rtl/>
        </w:rPr>
        <w:t xml:space="preserve"> </w:t>
      </w:r>
      <w:proofErr w:type="spellStart"/>
      <w:proofErr w:type="gramStart"/>
      <w:r w:rsidRPr="005E10FE">
        <w:rPr>
          <w:rStyle w:val="lev"/>
          <w:rFonts w:asciiTheme="majorBidi" w:hAnsiTheme="majorBidi" w:cstheme="majorBidi"/>
          <w:b w:val="0"/>
          <w:bCs w:val="0"/>
          <w:sz w:val="40"/>
          <w:szCs w:val="40"/>
          <w:rtl/>
        </w:rPr>
        <w:t>قلت</w:t>
      </w:r>
      <w:proofErr w:type="gramEnd"/>
      <w:r w:rsidRPr="005E10FE">
        <w:rPr>
          <w:rStyle w:val="lev"/>
          <w:rFonts w:asciiTheme="majorBidi" w:hAnsiTheme="majorBidi" w:cstheme="majorBidi"/>
          <w:b w:val="0"/>
          <w:bCs w:val="0"/>
          <w:sz w:val="40"/>
          <w:szCs w:val="40"/>
          <w:rtl/>
        </w:rPr>
        <w:t>:</w:t>
      </w:r>
      <w:proofErr w:type="spellEnd"/>
      <w:r w:rsidRPr="005E10FE">
        <w:rPr>
          <w:rStyle w:val="lev"/>
          <w:rFonts w:asciiTheme="majorBidi" w:hAnsiTheme="majorBidi" w:cstheme="majorBidi"/>
          <w:b w:val="0"/>
          <w:bCs w:val="0"/>
          <w:sz w:val="40"/>
          <w:szCs w:val="40"/>
          <w:rtl/>
        </w:rPr>
        <w:t xml:space="preserve"> ومن كان كذلك فلم ينف ما نفته لا إله إلا الله من الشرك والكفر بما يعبد من دون الله والبراءة </w:t>
      </w:r>
      <w:proofErr w:type="spellStart"/>
      <w:r w:rsidRPr="005E10FE">
        <w:rPr>
          <w:rStyle w:val="lev"/>
          <w:rFonts w:asciiTheme="majorBidi" w:hAnsiTheme="majorBidi" w:cstheme="majorBidi"/>
          <w:b w:val="0"/>
          <w:bCs w:val="0"/>
          <w:sz w:val="40"/>
          <w:szCs w:val="40"/>
          <w:rtl/>
        </w:rPr>
        <w:t>منه،</w:t>
      </w:r>
      <w:proofErr w:type="spellEnd"/>
      <w:r w:rsidRPr="005E10FE">
        <w:rPr>
          <w:rStyle w:val="lev"/>
          <w:rFonts w:asciiTheme="majorBidi" w:hAnsiTheme="majorBidi" w:cstheme="majorBidi"/>
          <w:b w:val="0"/>
          <w:bCs w:val="0"/>
          <w:sz w:val="40"/>
          <w:szCs w:val="40"/>
          <w:rtl/>
        </w:rPr>
        <w:t xml:space="preserve"> فهذا ليس من </w:t>
      </w:r>
      <w:hyperlink r:id="rId18" w:history="1">
        <w:r w:rsidRPr="001B3F70">
          <w:rPr>
            <w:rStyle w:val="Lienhypertexte"/>
            <w:rFonts w:asciiTheme="majorBidi" w:hAnsiTheme="majorBidi" w:cstheme="majorBidi"/>
            <w:color w:val="auto"/>
            <w:sz w:val="40"/>
            <w:szCs w:val="40"/>
            <w:u w:val="none"/>
            <w:rtl/>
          </w:rPr>
          <w:t>الإسلام</w:t>
        </w:r>
        <w:r w:rsidRPr="005E10FE">
          <w:rPr>
            <w:rStyle w:val="Lienhypertexte"/>
            <w:rFonts w:asciiTheme="majorBidi" w:hAnsiTheme="majorBidi" w:cstheme="majorBidi"/>
            <w:b/>
            <w:bCs/>
            <w:sz w:val="40"/>
            <w:szCs w:val="40"/>
            <w:u w:val="none"/>
            <w:rtl/>
          </w:rPr>
          <w:t xml:space="preserve"> </w:t>
        </w:r>
      </w:hyperlink>
      <w:r w:rsidRPr="005E10FE">
        <w:rPr>
          <w:rStyle w:val="lev"/>
          <w:rFonts w:asciiTheme="majorBidi" w:hAnsiTheme="majorBidi" w:cstheme="majorBidi"/>
          <w:b w:val="0"/>
          <w:bCs w:val="0"/>
          <w:sz w:val="40"/>
          <w:szCs w:val="40"/>
          <w:rtl/>
        </w:rPr>
        <w:t xml:space="preserve">في شيء </w:t>
      </w:r>
      <w:proofErr w:type="spellStart"/>
      <w:r w:rsidRPr="005E10FE">
        <w:rPr>
          <w:rStyle w:val="lev"/>
          <w:rFonts w:asciiTheme="majorBidi" w:hAnsiTheme="majorBidi" w:cstheme="majorBidi"/>
          <w:b w:val="0"/>
          <w:bCs w:val="0"/>
          <w:sz w:val="40"/>
          <w:szCs w:val="40"/>
          <w:rtl/>
        </w:rPr>
        <w:t>أصلا،</w:t>
      </w:r>
      <w:proofErr w:type="spellEnd"/>
      <w:r w:rsidRPr="005E10FE">
        <w:rPr>
          <w:rStyle w:val="lev"/>
          <w:rFonts w:asciiTheme="majorBidi" w:hAnsiTheme="majorBidi" w:cstheme="majorBidi"/>
          <w:b w:val="0"/>
          <w:bCs w:val="0"/>
          <w:sz w:val="40"/>
          <w:szCs w:val="40"/>
          <w:rtl/>
        </w:rPr>
        <w:t xml:space="preserve"> ولم يُعصم دمه ولا ماله كما دل عليه الحديث المتقدم</w:t>
      </w:r>
      <w:r w:rsidRPr="005E10FE">
        <w:rPr>
          <w:rStyle w:val="lev"/>
          <w:rFonts w:asciiTheme="majorBidi" w:hAnsiTheme="majorBidi" w:cstheme="majorBidi" w:hint="cs"/>
          <w:b w:val="0"/>
          <w:bCs w:val="0"/>
          <w:sz w:val="40"/>
          <w:szCs w:val="40"/>
          <w:rtl/>
        </w:rPr>
        <w:t>.</w:t>
      </w:r>
    </w:p>
    <w:p w:rsidR="005E10FE" w:rsidRPr="005E10FE" w:rsidRDefault="005E10FE" w:rsidP="005E10FE">
      <w:pPr>
        <w:widowControl w:val="0"/>
        <w:bidi/>
        <w:adjustRightInd w:val="0"/>
        <w:spacing w:before="100" w:after="100" w:line="240" w:lineRule="auto"/>
        <w:jc w:val="both"/>
        <w:rPr>
          <w:rFonts w:ascii="Times New Roman" w:eastAsia="Times New Roman" w:hAnsi="Times New Roman" w:cs="Times New Roman"/>
          <w:b/>
          <w:bCs/>
          <w:sz w:val="28"/>
          <w:szCs w:val="28"/>
          <w:lang w:eastAsia="fr-FR"/>
        </w:rPr>
      </w:pPr>
    </w:p>
    <w:p w:rsidR="005D4B49" w:rsidRDefault="005D4B49"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83855" w:rsidRDefault="00F83855"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r w:rsidRPr="00F83855">
        <w:rPr>
          <w:rFonts w:ascii="Times New Roman" w:eastAsia="Times New Roman" w:hAnsi="Times New Roman" w:cs="Times New Roman"/>
          <w:sz w:val="28"/>
          <w:szCs w:val="28"/>
          <w:lang w:eastAsia="fr-FR"/>
        </w:rPr>
        <w:t xml:space="preserve">Je dis : Celui qui est comme ça n’a pas renié ce que renie le témoignage qu’il n’y a de vraie divinité qu’Allah : Le </w:t>
      </w:r>
      <w:r w:rsidR="00FC51F7">
        <w:rPr>
          <w:rFonts w:ascii="Times New Roman" w:eastAsia="Times New Roman" w:hAnsi="Times New Roman" w:cs="Times New Roman"/>
          <w:sz w:val="28"/>
          <w:szCs w:val="28"/>
          <w:lang w:eastAsia="fr-FR"/>
        </w:rPr>
        <w:t>polythéisme</w:t>
      </w:r>
      <w:r w:rsidRPr="00F83855">
        <w:rPr>
          <w:rFonts w:ascii="Times New Roman" w:eastAsia="Times New Roman" w:hAnsi="Times New Roman" w:cs="Times New Roman"/>
          <w:sz w:val="28"/>
          <w:szCs w:val="28"/>
          <w:lang w:eastAsia="fr-FR"/>
        </w:rPr>
        <w:t xml:space="preserve">. Il n’a pas non plus désavoué ni mécru en ce qui est prit comme objet de culte en dehors d’Allah, celui là n’est absolument pas musulman, et son sang et ses biens ne sont pas sacrés, comme l’enseigne le hadith cité auparavant. </w:t>
      </w:r>
    </w:p>
    <w:p w:rsidR="005D4B49" w:rsidRDefault="005D4B49"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5D4B49" w:rsidRDefault="005D4B49"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p>
    <w:tbl>
      <w:tblPr>
        <w:tblStyle w:val="Grillemoyenne1-Accent1"/>
        <w:bidiVisual/>
        <w:tblW w:w="0" w:type="auto"/>
        <w:tblLook w:val="04A0"/>
      </w:tblPr>
      <w:tblGrid>
        <w:gridCol w:w="9212"/>
      </w:tblGrid>
      <w:tr w:rsidR="005D4B49" w:rsidRPr="00B27131" w:rsidTr="00F21A70">
        <w:trPr>
          <w:cnfStyle w:val="100000000000"/>
          <w:trHeight w:val="1407"/>
        </w:trPr>
        <w:tc>
          <w:tcPr>
            <w:cnfStyle w:val="001000000000"/>
            <w:tcW w:w="9212" w:type="dxa"/>
          </w:tcPr>
          <w:p w:rsidR="005D4B49" w:rsidRDefault="005D4B49" w:rsidP="005D4B49">
            <w:pPr>
              <w:widowControl w:val="0"/>
              <w:bidi/>
              <w:adjustRightInd w:val="0"/>
              <w:spacing w:before="100" w:after="100"/>
              <w:jc w:val="both"/>
              <w:rPr>
                <w:rStyle w:val="lev"/>
                <w:rFonts w:asciiTheme="majorBidi" w:hAnsiTheme="majorBidi" w:cstheme="majorBidi"/>
                <w:color w:val="00B050"/>
                <w:sz w:val="40"/>
                <w:szCs w:val="40"/>
              </w:rPr>
            </w:pPr>
            <w:r w:rsidRPr="00F83855">
              <w:rPr>
                <w:rFonts w:ascii="Times New Roman" w:eastAsia="Times New Roman" w:hAnsi="Times New Roman" w:cs="Times New Roman"/>
                <w:sz w:val="28"/>
                <w:szCs w:val="28"/>
                <w:lang w:eastAsia="fr-FR"/>
              </w:rPr>
              <w:t xml:space="preserve"> </w:t>
            </w:r>
            <w:r w:rsidRPr="005E10FE">
              <w:rPr>
                <w:rStyle w:val="lev"/>
                <w:rFonts w:asciiTheme="majorBidi" w:hAnsiTheme="majorBidi" w:cstheme="majorBidi"/>
                <w:sz w:val="40"/>
                <w:szCs w:val="40"/>
                <w:rtl/>
              </w:rPr>
              <w:t xml:space="preserve">وقوله رحمه الله </w:t>
            </w:r>
            <w:proofErr w:type="spellStart"/>
            <w:r w:rsidRPr="005E10FE">
              <w:rPr>
                <w:rStyle w:val="lev"/>
                <w:rFonts w:asciiTheme="majorBidi" w:hAnsiTheme="majorBidi" w:cstheme="majorBidi"/>
                <w:sz w:val="40"/>
                <w:szCs w:val="40"/>
                <w:rtl/>
              </w:rPr>
              <w:t>تعالى:</w:t>
            </w:r>
            <w:proofErr w:type="spellEnd"/>
            <w:r w:rsidRPr="005E10FE">
              <w:rPr>
                <w:rStyle w:val="lev"/>
                <w:rFonts w:asciiTheme="majorBidi" w:hAnsiTheme="majorBidi" w:cstheme="majorBidi"/>
                <w:sz w:val="40"/>
                <w:szCs w:val="40"/>
                <w:rtl/>
              </w:rPr>
              <w:t xml:space="preserve"> </w:t>
            </w:r>
            <w:r w:rsidRPr="001B3F70">
              <w:rPr>
                <w:rStyle w:val="lev"/>
                <w:rFonts w:asciiTheme="majorBidi" w:hAnsiTheme="majorBidi" w:cstheme="majorBidi"/>
                <w:color w:val="00B050"/>
                <w:sz w:val="40"/>
                <w:szCs w:val="40"/>
                <w:rtl/>
              </w:rPr>
              <w:t>ومنهم من لم يعرف الشرك ولم ينكره ولم ينفه</w:t>
            </w:r>
          </w:p>
          <w:p w:rsidR="005D4B49" w:rsidRPr="005D4B49" w:rsidRDefault="005D4B49" w:rsidP="005D4B49">
            <w:pPr>
              <w:widowControl w:val="0"/>
              <w:adjustRightInd w:val="0"/>
              <w:spacing w:before="100" w:after="100"/>
              <w:jc w:val="both"/>
              <w:rPr>
                <w:rStyle w:val="lev"/>
                <w:rFonts w:ascii="Times New Roman" w:eastAsia="Times New Roman" w:hAnsi="Times New Roman" w:cs="Times New Roman"/>
                <w:b/>
                <w:bCs/>
                <w:sz w:val="28"/>
                <w:szCs w:val="28"/>
                <w:lang w:eastAsia="fr-FR"/>
              </w:rPr>
            </w:pPr>
            <w:r w:rsidRPr="00F83855">
              <w:rPr>
                <w:rFonts w:ascii="Times New Roman" w:eastAsia="Times New Roman" w:hAnsi="Times New Roman" w:cs="Times New Roman"/>
                <w:sz w:val="28"/>
                <w:szCs w:val="28"/>
                <w:lang w:eastAsia="fr-FR"/>
              </w:rPr>
              <w:t xml:space="preserve">Puis il dit : </w:t>
            </w:r>
            <w:r w:rsidRPr="00F83855">
              <w:rPr>
                <w:rFonts w:ascii="Times New Roman" w:eastAsia="Times New Roman" w:hAnsi="Times New Roman" w:cs="Times New Roman"/>
                <w:color w:val="00B050"/>
                <w:sz w:val="28"/>
                <w:szCs w:val="28"/>
                <w:lang w:eastAsia="fr-FR"/>
              </w:rPr>
              <w:t xml:space="preserve">« </w:t>
            </w:r>
            <w:r w:rsidRPr="00FC51F7">
              <w:rPr>
                <w:rFonts w:ascii="Times New Roman" w:eastAsia="Times New Roman" w:hAnsi="Times New Roman" w:cs="Times New Roman"/>
                <w:color w:val="00B050"/>
                <w:sz w:val="28"/>
                <w:szCs w:val="28"/>
                <w:lang w:eastAsia="fr-FR"/>
              </w:rPr>
              <w:t>Et il y en a qui ne connaissent pas le polythéisme</w:t>
            </w:r>
            <w:r w:rsidRPr="00F83855">
              <w:rPr>
                <w:rFonts w:ascii="Times New Roman" w:eastAsia="Times New Roman" w:hAnsi="Times New Roman" w:cs="Times New Roman"/>
                <w:sz w:val="28"/>
                <w:szCs w:val="28"/>
                <w:lang w:eastAsia="fr-FR"/>
              </w:rPr>
              <w:t xml:space="preserve"> </w:t>
            </w:r>
            <w:r w:rsidRPr="00FC51F7">
              <w:rPr>
                <w:rFonts w:ascii="Times New Roman" w:eastAsia="Times New Roman" w:hAnsi="Times New Roman" w:cs="Times New Roman"/>
                <w:color w:val="00B050"/>
                <w:sz w:val="28"/>
                <w:szCs w:val="28"/>
                <w:lang w:eastAsia="fr-FR"/>
              </w:rPr>
              <w:t>et ne le condamnent pas, et donc ne le renient pas</w:t>
            </w:r>
            <w:r w:rsidRPr="00F83855">
              <w:rPr>
                <w:rFonts w:ascii="Times New Roman" w:eastAsia="Times New Roman" w:hAnsi="Times New Roman" w:cs="Times New Roman"/>
                <w:color w:val="00B050"/>
                <w:sz w:val="28"/>
                <w:szCs w:val="28"/>
                <w:lang w:eastAsia="fr-FR"/>
              </w:rPr>
              <w:t>.</w:t>
            </w:r>
            <w:r>
              <w:rPr>
                <w:rFonts w:ascii="Times New Roman" w:eastAsia="Times New Roman" w:hAnsi="Times New Roman" w:cs="Times New Roman"/>
                <w:color w:val="00B050"/>
                <w:sz w:val="28"/>
                <w:szCs w:val="28"/>
                <w:lang w:eastAsia="fr-FR"/>
              </w:rPr>
              <w:t xml:space="preserve"> </w:t>
            </w:r>
            <w:r w:rsidRPr="00F83855">
              <w:rPr>
                <w:rFonts w:ascii="Times New Roman" w:eastAsia="Times New Roman" w:hAnsi="Times New Roman" w:cs="Times New Roman"/>
                <w:color w:val="00B050"/>
                <w:sz w:val="28"/>
                <w:szCs w:val="28"/>
                <w:lang w:eastAsia="fr-FR"/>
              </w:rPr>
              <w:t>»</w:t>
            </w:r>
            <w:r w:rsidRPr="00F83855">
              <w:rPr>
                <w:rFonts w:ascii="Times New Roman" w:eastAsia="Times New Roman" w:hAnsi="Times New Roman" w:cs="Times New Roman"/>
                <w:sz w:val="28"/>
                <w:szCs w:val="28"/>
                <w:lang w:eastAsia="fr-FR"/>
              </w:rPr>
              <w:t xml:space="preserve"> </w:t>
            </w:r>
          </w:p>
        </w:tc>
      </w:tr>
    </w:tbl>
    <w:p w:rsidR="005D4B49" w:rsidRDefault="005D4B49" w:rsidP="005D4B49">
      <w:pPr>
        <w:widowControl w:val="0"/>
        <w:bidi/>
        <w:adjustRightInd w:val="0"/>
        <w:spacing w:before="100" w:after="100" w:line="240" w:lineRule="auto"/>
        <w:jc w:val="both"/>
        <w:rPr>
          <w:rStyle w:val="lev"/>
          <w:rFonts w:asciiTheme="majorBidi" w:hAnsiTheme="majorBidi" w:cstheme="majorBidi"/>
          <w:color w:val="00B050"/>
          <w:sz w:val="40"/>
          <w:szCs w:val="40"/>
        </w:rPr>
      </w:pPr>
    </w:p>
    <w:p w:rsidR="00FC51F7" w:rsidRPr="005E10FE" w:rsidRDefault="005E10FE" w:rsidP="005D4B49">
      <w:pPr>
        <w:widowControl w:val="0"/>
        <w:bidi/>
        <w:adjustRightInd w:val="0"/>
        <w:spacing w:before="100" w:after="100" w:line="240" w:lineRule="auto"/>
        <w:jc w:val="both"/>
        <w:rPr>
          <w:rFonts w:ascii="Times New Roman" w:eastAsia="Times New Roman" w:hAnsi="Times New Roman" w:cs="Times New Roman"/>
          <w:b/>
          <w:bCs/>
          <w:sz w:val="28"/>
          <w:szCs w:val="28"/>
          <w:rtl/>
          <w:lang w:eastAsia="fr-FR"/>
        </w:rPr>
      </w:pPr>
      <w:r w:rsidRPr="005E10FE">
        <w:rPr>
          <w:rStyle w:val="lev"/>
          <w:rFonts w:asciiTheme="majorBidi" w:hAnsiTheme="majorBidi" w:cstheme="majorBidi"/>
          <w:b w:val="0"/>
          <w:bCs w:val="0"/>
          <w:sz w:val="40"/>
          <w:szCs w:val="40"/>
        </w:rPr>
        <w:t xml:space="preserve"> </w:t>
      </w:r>
      <w:r w:rsidRPr="005E10FE">
        <w:rPr>
          <w:rStyle w:val="lev"/>
          <w:rFonts w:asciiTheme="majorBidi" w:hAnsiTheme="majorBidi" w:cstheme="majorBidi"/>
          <w:b w:val="0"/>
          <w:bCs w:val="0"/>
          <w:sz w:val="40"/>
          <w:szCs w:val="40"/>
          <w:rtl/>
        </w:rPr>
        <w:t xml:space="preserve">ولا يكون موحدا إلا من نفى الشرك وتبرأ منه وممن فعله </w:t>
      </w:r>
      <w:proofErr w:type="spellStart"/>
      <w:r w:rsidRPr="005E10FE">
        <w:rPr>
          <w:rStyle w:val="lev"/>
          <w:rFonts w:asciiTheme="majorBidi" w:hAnsiTheme="majorBidi" w:cstheme="majorBidi"/>
          <w:b w:val="0"/>
          <w:bCs w:val="0"/>
          <w:sz w:val="40"/>
          <w:szCs w:val="40"/>
          <w:rtl/>
        </w:rPr>
        <w:t>وكفرهم,</w:t>
      </w:r>
      <w:proofErr w:type="spellEnd"/>
      <w:r w:rsidRPr="005E10FE">
        <w:rPr>
          <w:rStyle w:val="lev"/>
          <w:rFonts w:asciiTheme="majorBidi" w:hAnsiTheme="majorBidi" w:cstheme="majorBidi"/>
          <w:b w:val="0"/>
          <w:bCs w:val="0"/>
          <w:sz w:val="40"/>
          <w:szCs w:val="40"/>
          <w:rtl/>
        </w:rPr>
        <w:t xml:space="preserve"> وبالجهل بالشرك لا يحصل شيء مما دلت عليه </w:t>
      </w:r>
      <w:proofErr w:type="spellStart"/>
      <w:r w:rsidRPr="005E10FE">
        <w:rPr>
          <w:rStyle w:val="lev"/>
          <w:rFonts w:asciiTheme="majorBidi" w:hAnsiTheme="majorBidi" w:cstheme="majorBidi"/>
          <w:b w:val="0"/>
          <w:bCs w:val="0"/>
          <w:sz w:val="40"/>
          <w:szCs w:val="40"/>
          <w:rtl/>
        </w:rPr>
        <w:t>لاإله</w:t>
      </w:r>
      <w:proofErr w:type="spellEnd"/>
      <w:r w:rsidRPr="005E10FE">
        <w:rPr>
          <w:rStyle w:val="lev"/>
          <w:rFonts w:asciiTheme="majorBidi" w:hAnsiTheme="majorBidi" w:cstheme="majorBidi"/>
          <w:b w:val="0"/>
          <w:bCs w:val="0"/>
          <w:sz w:val="40"/>
          <w:szCs w:val="40"/>
          <w:rtl/>
        </w:rPr>
        <w:t xml:space="preserve"> إلا </w:t>
      </w:r>
      <w:proofErr w:type="spellStart"/>
      <w:r w:rsidRPr="005E10FE">
        <w:rPr>
          <w:rStyle w:val="lev"/>
          <w:rFonts w:asciiTheme="majorBidi" w:hAnsiTheme="majorBidi" w:cstheme="majorBidi"/>
          <w:b w:val="0"/>
          <w:bCs w:val="0"/>
          <w:sz w:val="40"/>
          <w:szCs w:val="40"/>
          <w:rtl/>
        </w:rPr>
        <w:t>الله</w:t>
      </w:r>
      <w:r w:rsidR="00EA2F76">
        <w:rPr>
          <w:rStyle w:val="lev"/>
          <w:rFonts w:asciiTheme="majorBidi" w:hAnsiTheme="majorBidi" w:cstheme="majorBidi" w:hint="cs"/>
          <w:b w:val="0"/>
          <w:bCs w:val="0"/>
          <w:sz w:val="40"/>
          <w:szCs w:val="40"/>
          <w:rtl/>
        </w:rPr>
        <w:t>,</w:t>
      </w:r>
      <w:proofErr w:type="spellEnd"/>
      <w:r w:rsidRPr="005E10FE">
        <w:rPr>
          <w:rStyle w:val="lev"/>
          <w:rFonts w:asciiTheme="majorBidi" w:hAnsiTheme="majorBidi" w:cstheme="majorBidi"/>
          <w:b w:val="0"/>
          <w:bCs w:val="0"/>
          <w:sz w:val="40"/>
          <w:szCs w:val="40"/>
        </w:rPr>
        <w:t xml:space="preserve"> </w:t>
      </w:r>
      <w:r w:rsidRPr="005E10FE">
        <w:rPr>
          <w:rStyle w:val="lev"/>
          <w:rFonts w:asciiTheme="majorBidi" w:hAnsiTheme="majorBidi" w:cstheme="majorBidi"/>
          <w:b w:val="0"/>
          <w:bCs w:val="0"/>
          <w:sz w:val="40"/>
          <w:szCs w:val="40"/>
          <w:rtl/>
        </w:rPr>
        <w:t xml:space="preserve">من لم يقم بمعنى هذه الكلمة </w:t>
      </w:r>
      <w:proofErr w:type="spellStart"/>
      <w:r w:rsidRPr="005E10FE">
        <w:rPr>
          <w:rStyle w:val="lev"/>
          <w:rFonts w:asciiTheme="majorBidi" w:hAnsiTheme="majorBidi" w:cstheme="majorBidi"/>
          <w:b w:val="0"/>
          <w:bCs w:val="0"/>
          <w:sz w:val="40"/>
          <w:szCs w:val="40"/>
          <w:rtl/>
        </w:rPr>
        <w:t>ومضمونها،</w:t>
      </w:r>
      <w:proofErr w:type="spellEnd"/>
      <w:r w:rsidRPr="005E10FE">
        <w:rPr>
          <w:rStyle w:val="lev"/>
          <w:rFonts w:asciiTheme="majorBidi" w:hAnsiTheme="majorBidi" w:cstheme="majorBidi"/>
          <w:b w:val="0"/>
          <w:bCs w:val="0"/>
          <w:sz w:val="40"/>
          <w:szCs w:val="40"/>
          <w:rtl/>
        </w:rPr>
        <w:t xml:space="preserve"> فليس من </w:t>
      </w:r>
      <w:hyperlink r:id="rId19" w:history="1">
        <w:r w:rsidRPr="005E10FE">
          <w:rPr>
            <w:rStyle w:val="Lienhypertexte"/>
            <w:rFonts w:asciiTheme="majorBidi" w:hAnsiTheme="majorBidi" w:cstheme="majorBidi"/>
            <w:color w:val="000000" w:themeColor="text1"/>
            <w:sz w:val="40"/>
            <w:szCs w:val="40"/>
            <w:u w:val="none"/>
            <w:rtl/>
          </w:rPr>
          <w:t>الإسلام</w:t>
        </w:r>
        <w:r w:rsidRPr="005E10FE">
          <w:rPr>
            <w:rStyle w:val="Lienhypertexte"/>
            <w:rFonts w:asciiTheme="majorBidi" w:hAnsiTheme="majorBidi" w:cstheme="majorBidi"/>
            <w:sz w:val="40"/>
            <w:szCs w:val="40"/>
            <w:u w:val="none"/>
            <w:rtl/>
          </w:rPr>
          <w:t xml:space="preserve"> </w:t>
        </w:r>
      </w:hyperlink>
      <w:r w:rsidRPr="005E10FE">
        <w:rPr>
          <w:rStyle w:val="lev"/>
          <w:rFonts w:asciiTheme="majorBidi" w:hAnsiTheme="majorBidi" w:cstheme="majorBidi"/>
          <w:b w:val="0"/>
          <w:bCs w:val="0"/>
          <w:sz w:val="40"/>
          <w:szCs w:val="40"/>
          <w:rtl/>
        </w:rPr>
        <w:t xml:space="preserve">في </w:t>
      </w:r>
      <w:proofErr w:type="spellStart"/>
      <w:r w:rsidRPr="005E10FE">
        <w:rPr>
          <w:rStyle w:val="lev"/>
          <w:rFonts w:asciiTheme="majorBidi" w:hAnsiTheme="majorBidi" w:cstheme="majorBidi"/>
          <w:b w:val="0"/>
          <w:bCs w:val="0"/>
          <w:sz w:val="40"/>
          <w:szCs w:val="40"/>
          <w:rtl/>
        </w:rPr>
        <w:t>شيء؛</w:t>
      </w:r>
      <w:proofErr w:type="spellEnd"/>
      <w:r w:rsidRPr="005E10FE">
        <w:rPr>
          <w:rStyle w:val="lev"/>
          <w:rFonts w:asciiTheme="majorBidi" w:hAnsiTheme="majorBidi" w:cstheme="majorBidi"/>
          <w:b w:val="0"/>
          <w:bCs w:val="0"/>
          <w:sz w:val="40"/>
          <w:szCs w:val="40"/>
          <w:rtl/>
        </w:rPr>
        <w:t xml:space="preserve"> لأنه لم يأت بهذه الكلمة ومضمونها عن علم ويقين وصدق وإخلاص ومحبة وقبول </w:t>
      </w:r>
      <w:proofErr w:type="spellStart"/>
      <w:r w:rsidRPr="005E10FE">
        <w:rPr>
          <w:rStyle w:val="lev"/>
          <w:rFonts w:asciiTheme="majorBidi" w:hAnsiTheme="majorBidi" w:cstheme="majorBidi"/>
          <w:b w:val="0"/>
          <w:bCs w:val="0"/>
          <w:sz w:val="40"/>
          <w:szCs w:val="40"/>
          <w:rtl/>
        </w:rPr>
        <w:t>وانقياد,</w:t>
      </w:r>
      <w:proofErr w:type="spellEnd"/>
      <w:r w:rsidRPr="005E10FE">
        <w:rPr>
          <w:rStyle w:val="lev"/>
          <w:rFonts w:asciiTheme="majorBidi" w:hAnsiTheme="majorBidi" w:cstheme="majorBidi"/>
          <w:b w:val="0"/>
          <w:bCs w:val="0"/>
          <w:sz w:val="40"/>
          <w:szCs w:val="40"/>
          <w:rtl/>
        </w:rPr>
        <w:t xml:space="preserve"> وهذا النوع ليس معه من ذلك </w:t>
      </w:r>
      <w:proofErr w:type="spellStart"/>
      <w:r w:rsidRPr="005E10FE">
        <w:rPr>
          <w:rStyle w:val="lev"/>
          <w:rFonts w:asciiTheme="majorBidi" w:hAnsiTheme="majorBidi" w:cstheme="majorBidi"/>
          <w:b w:val="0"/>
          <w:bCs w:val="0"/>
          <w:sz w:val="40"/>
          <w:szCs w:val="40"/>
          <w:rtl/>
        </w:rPr>
        <w:t>شيء،</w:t>
      </w:r>
      <w:proofErr w:type="spellEnd"/>
      <w:r w:rsidRPr="005E10FE">
        <w:rPr>
          <w:rStyle w:val="lev"/>
          <w:rFonts w:asciiTheme="majorBidi" w:hAnsiTheme="majorBidi" w:cstheme="majorBidi"/>
          <w:b w:val="0"/>
          <w:bCs w:val="0"/>
          <w:sz w:val="40"/>
          <w:szCs w:val="40"/>
          <w:rtl/>
        </w:rPr>
        <w:t xml:space="preserve"> وإن </w:t>
      </w:r>
      <w:proofErr w:type="spellStart"/>
      <w:r w:rsidRPr="005E10FE">
        <w:rPr>
          <w:rStyle w:val="lev"/>
          <w:rFonts w:asciiTheme="majorBidi" w:hAnsiTheme="majorBidi" w:cstheme="majorBidi"/>
          <w:b w:val="0"/>
          <w:bCs w:val="0"/>
          <w:sz w:val="40"/>
          <w:szCs w:val="40"/>
          <w:rtl/>
        </w:rPr>
        <w:t>قال:</w:t>
      </w:r>
      <w:proofErr w:type="spellEnd"/>
      <w:r w:rsidRPr="005E10FE">
        <w:rPr>
          <w:rStyle w:val="lev"/>
          <w:rFonts w:asciiTheme="majorBidi" w:hAnsiTheme="majorBidi" w:cstheme="majorBidi"/>
          <w:b w:val="0"/>
          <w:bCs w:val="0"/>
          <w:sz w:val="40"/>
          <w:szCs w:val="40"/>
          <w:rtl/>
        </w:rPr>
        <w:t xml:space="preserve"> لا إله إلا </w:t>
      </w:r>
      <w:proofErr w:type="spellStart"/>
      <w:r w:rsidRPr="005E10FE">
        <w:rPr>
          <w:rStyle w:val="lev"/>
          <w:rFonts w:asciiTheme="majorBidi" w:hAnsiTheme="majorBidi" w:cstheme="majorBidi"/>
          <w:b w:val="0"/>
          <w:bCs w:val="0"/>
          <w:sz w:val="40"/>
          <w:szCs w:val="40"/>
          <w:rtl/>
        </w:rPr>
        <w:t>الله،</w:t>
      </w:r>
      <w:proofErr w:type="spellEnd"/>
      <w:r w:rsidRPr="005E10FE">
        <w:rPr>
          <w:rStyle w:val="lev"/>
          <w:rFonts w:asciiTheme="majorBidi" w:hAnsiTheme="majorBidi" w:cstheme="majorBidi"/>
          <w:b w:val="0"/>
          <w:bCs w:val="0"/>
          <w:sz w:val="40"/>
          <w:szCs w:val="40"/>
          <w:rtl/>
        </w:rPr>
        <w:t xml:space="preserve"> فهو لا يعرف </w:t>
      </w:r>
      <w:proofErr w:type="spellStart"/>
      <w:r w:rsidRPr="005E10FE">
        <w:rPr>
          <w:rStyle w:val="lev"/>
          <w:rFonts w:asciiTheme="majorBidi" w:hAnsiTheme="majorBidi" w:cstheme="majorBidi"/>
          <w:b w:val="0"/>
          <w:bCs w:val="0"/>
          <w:sz w:val="40"/>
          <w:szCs w:val="40"/>
          <w:rtl/>
        </w:rPr>
        <w:t>مادلت</w:t>
      </w:r>
      <w:proofErr w:type="spellEnd"/>
      <w:r w:rsidRPr="005E10FE">
        <w:rPr>
          <w:rStyle w:val="lev"/>
          <w:rFonts w:asciiTheme="majorBidi" w:hAnsiTheme="majorBidi" w:cstheme="majorBidi"/>
          <w:b w:val="0"/>
          <w:bCs w:val="0"/>
          <w:sz w:val="40"/>
          <w:szCs w:val="40"/>
          <w:rtl/>
        </w:rPr>
        <w:t xml:space="preserve"> عليه و ما تضمنته</w:t>
      </w:r>
      <w:r w:rsidRPr="005E10FE">
        <w:rPr>
          <w:rStyle w:val="lev"/>
          <w:rFonts w:asciiTheme="majorBidi" w:hAnsiTheme="majorBidi" w:cstheme="majorBidi" w:hint="cs"/>
          <w:b w:val="0"/>
          <w:bCs w:val="0"/>
          <w:sz w:val="40"/>
          <w:szCs w:val="40"/>
          <w:rtl/>
        </w:rPr>
        <w:t>.</w:t>
      </w:r>
    </w:p>
    <w:p w:rsidR="005D4B49" w:rsidRDefault="005D4B49"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83855" w:rsidRDefault="00F83855"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r w:rsidRPr="00F83855">
        <w:rPr>
          <w:rFonts w:ascii="Times New Roman" w:eastAsia="Times New Roman" w:hAnsi="Times New Roman" w:cs="Times New Roman"/>
          <w:sz w:val="28"/>
          <w:szCs w:val="28"/>
          <w:lang w:eastAsia="fr-FR"/>
        </w:rPr>
        <w:t xml:space="preserve">Je dis : Celui qui ne connais pas le </w:t>
      </w:r>
      <w:r w:rsidR="00FC51F7">
        <w:rPr>
          <w:rFonts w:ascii="Times New Roman" w:eastAsia="Times New Roman" w:hAnsi="Times New Roman" w:cs="Times New Roman"/>
          <w:sz w:val="28"/>
          <w:szCs w:val="28"/>
          <w:lang w:eastAsia="fr-FR"/>
        </w:rPr>
        <w:t>polythéisme</w:t>
      </w:r>
      <w:r w:rsidRPr="00F83855">
        <w:rPr>
          <w:rFonts w:ascii="Times New Roman" w:eastAsia="Times New Roman" w:hAnsi="Times New Roman" w:cs="Times New Roman"/>
          <w:sz w:val="28"/>
          <w:szCs w:val="28"/>
          <w:lang w:eastAsia="fr-FR"/>
        </w:rPr>
        <w:t xml:space="preserve">, ne le condamne pas et ne le renie pas n’est pas monothéiste, tant qu’il n’aura pas renié et désavoué le </w:t>
      </w:r>
      <w:r w:rsidR="00FC51F7">
        <w:rPr>
          <w:rFonts w:ascii="Times New Roman" w:eastAsia="Times New Roman" w:hAnsi="Times New Roman" w:cs="Times New Roman"/>
          <w:sz w:val="28"/>
          <w:szCs w:val="28"/>
          <w:lang w:eastAsia="fr-FR"/>
        </w:rPr>
        <w:t>polythéisme</w:t>
      </w:r>
      <w:r w:rsidR="00FC51F7" w:rsidRPr="00F83855">
        <w:rPr>
          <w:rFonts w:ascii="Times New Roman" w:eastAsia="Times New Roman" w:hAnsi="Times New Roman" w:cs="Times New Roman"/>
          <w:sz w:val="28"/>
          <w:szCs w:val="28"/>
          <w:lang w:eastAsia="fr-FR"/>
        </w:rPr>
        <w:t xml:space="preserve"> </w:t>
      </w:r>
      <w:r w:rsidRPr="00F83855">
        <w:rPr>
          <w:rFonts w:ascii="Times New Roman" w:eastAsia="Times New Roman" w:hAnsi="Times New Roman" w:cs="Times New Roman"/>
          <w:sz w:val="28"/>
          <w:szCs w:val="28"/>
          <w:lang w:eastAsia="fr-FR"/>
        </w:rPr>
        <w:t xml:space="preserve">ainsi que ceux qui le commettent, et mécru en eux. En ignorant le </w:t>
      </w:r>
      <w:r w:rsidR="00FC51F7">
        <w:rPr>
          <w:rFonts w:ascii="Times New Roman" w:eastAsia="Times New Roman" w:hAnsi="Times New Roman" w:cs="Times New Roman"/>
          <w:sz w:val="28"/>
          <w:szCs w:val="28"/>
          <w:lang w:eastAsia="fr-FR"/>
        </w:rPr>
        <w:lastRenderedPageBreak/>
        <w:t>polythéisme</w:t>
      </w:r>
      <w:r w:rsidRPr="00F83855">
        <w:rPr>
          <w:rFonts w:ascii="Times New Roman" w:eastAsia="Times New Roman" w:hAnsi="Times New Roman" w:cs="Times New Roman"/>
          <w:sz w:val="28"/>
          <w:szCs w:val="28"/>
          <w:lang w:eastAsia="fr-FR"/>
        </w:rPr>
        <w:t xml:space="preserve">, on ne peut </w:t>
      </w:r>
      <w:r w:rsidRPr="00FC51F7">
        <w:rPr>
          <w:rFonts w:ascii="Times New Roman" w:eastAsia="Times New Roman" w:hAnsi="Times New Roman" w:cs="Times New Roman"/>
          <w:sz w:val="28"/>
          <w:szCs w:val="28"/>
          <w:lang w:eastAsia="fr-FR"/>
        </w:rPr>
        <w:t>accomplir</w:t>
      </w:r>
      <w:r w:rsidRPr="00F83855">
        <w:rPr>
          <w:rFonts w:ascii="Times New Roman" w:eastAsia="Times New Roman" w:hAnsi="Times New Roman" w:cs="Times New Roman"/>
          <w:sz w:val="28"/>
          <w:szCs w:val="28"/>
          <w:lang w:eastAsia="fr-FR"/>
        </w:rPr>
        <w:t xml:space="preserve"> ce qu’indique le témoignage qu’il n y a de vraie divinité qu’Allah, et quiconque ne s’acquitte pas du sens de cette parole et de ce qu’elle inclut n’est en rien dans l’islam, car il n’a pas réalisé cette parole et ce qu’elle inclut comme connaissance, certitude, sincérité, pureté, amour, acceptation et soumission. Or cette catégorie ne réalise aucune de ces choses, et si une telle personne prononce « </w:t>
      </w:r>
      <w:r w:rsidRPr="00FC51F7">
        <w:rPr>
          <w:rFonts w:ascii="Times New Roman" w:eastAsia="Times New Roman" w:hAnsi="Times New Roman" w:cs="Times New Roman"/>
          <w:sz w:val="28"/>
          <w:szCs w:val="28"/>
          <w:lang w:eastAsia="fr-FR"/>
        </w:rPr>
        <w:t>il n’y a de vraie divinité qu’Allah</w:t>
      </w:r>
      <w:r w:rsidRPr="00F83855">
        <w:rPr>
          <w:rFonts w:ascii="Times New Roman" w:eastAsia="Times New Roman" w:hAnsi="Times New Roman" w:cs="Times New Roman"/>
          <w:sz w:val="28"/>
          <w:szCs w:val="28"/>
          <w:lang w:eastAsia="fr-FR"/>
        </w:rPr>
        <w:t xml:space="preserve"> », et bien il n’en connaît pas le sens ni ce qu’elle renferme. </w:t>
      </w:r>
    </w:p>
    <w:p w:rsidR="005D4B49" w:rsidRDefault="005D4B49"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5D4B49" w:rsidRDefault="005D4B49"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p>
    <w:tbl>
      <w:tblPr>
        <w:tblStyle w:val="Grillemoyenne1-Accent1"/>
        <w:bidiVisual/>
        <w:tblW w:w="0" w:type="auto"/>
        <w:tblLook w:val="04A0"/>
      </w:tblPr>
      <w:tblGrid>
        <w:gridCol w:w="9212"/>
      </w:tblGrid>
      <w:tr w:rsidR="005D4B49" w:rsidRPr="00B27131" w:rsidTr="00F21A70">
        <w:trPr>
          <w:cnfStyle w:val="100000000000"/>
          <w:trHeight w:val="1407"/>
        </w:trPr>
        <w:tc>
          <w:tcPr>
            <w:cnfStyle w:val="001000000000"/>
            <w:tcW w:w="9212" w:type="dxa"/>
          </w:tcPr>
          <w:p w:rsidR="005D4B49" w:rsidRDefault="005D4B49" w:rsidP="005D4B49">
            <w:pPr>
              <w:widowControl w:val="0"/>
              <w:bidi/>
              <w:adjustRightInd w:val="0"/>
              <w:spacing w:before="100" w:after="100"/>
              <w:jc w:val="both"/>
              <w:rPr>
                <w:rStyle w:val="lev"/>
                <w:rFonts w:asciiTheme="majorBidi" w:hAnsiTheme="majorBidi" w:cstheme="majorBidi"/>
                <w:color w:val="00B050"/>
                <w:sz w:val="40"/>
                <w:szCs w:val="40"/>
              </w:rPr>
            </w:pPr>
            <w:r w:rsidRPr="00F83855">
              <w:rPr>
                <w:rFonts w:ascii="Times New Roman" w:eastAsia="Times New Roman" w:hAnsi="Times New Roman" w:cs="Times New Roman"/>
                <w:sz w:val="28"/>
                <w:szCs w:val="28"/>
                <w:lang w:eastAsia="fr-FR"/>
              </w:rPr>
              <w:t xml:space="preserve"> </w:t>
            </w:r>
            <w:r w:rsidRPr="005E10FE">
              <w:rPr>
                <w:rStyle w:val="lev"/>
                <w:rFonts w:asciiTheme="majorBidi" w:hAnsiTheme="majorBidi" w:cstheme="majorBidi"/>
                <w:sz w:val="40"/>
                <w:szCs w:val="40"/>
                <w:rtl/>
              </w:rPr>
              <w:t xml:space="preserve">ثم قال رحمه الله </w:t>
            </w:r>
            <w:proofErr w:type="spellStart"/>
            <w:r w:rsidRPr="005E10FE">
              <w:rPr>
                <w:rStyle w:val="lev"/>
                <w:rFonts w:asciiTheme="majorBidi" w:hAnsiTheme="majorBidi" w:cstheme="majorBidi"/>
                <w:sz w:val="40"/>
                <w:szCs w:val="40"/>
                <w:rtl/>
              </w:rPr>
              <w:t>تعالى:</w:t>
            </w:r>
            <w:proofErr w:type="spellEnd"/>
            <w:r w:rsidRPr="005E10FE">
              <w:rPr>
                <w:rStyle w:val="lev"/>
                <w:rFonts w:asciiTheme="majorBidi" w:hAnsiTheme="majorBidi" w:cstheme="majorBidi"/>
                <w:sz w:val="40"/>
                <w:szCs w:val="40"/>
                <w:rtl/>
              </w:rPr>
              <w:t xml:space="preserve"> </w:t>
            </w:r>
            <w:r w:rsidRPr="001B3F70">
              <w:rPr>
                <w:rStyle w:val="lev"/>
                <w:rFonts w:asciiTheme="majorBidi" w:hAnsiTheme="majorBidi" w:cstheme="majorBidi"/>
                <w:color w:val="00B050"/>
                <w:sz w:val="40"/>
                <w:szCs w:val="40"/>
                <w:rtl/>
              </w:rPr>
              <w:t xml:space="preserve">ومنهم من لم يعرف </w:t>
            </w:r>
            <w:proofErr w:type="spellStart"/>
            <w:r w:rsidRPr="001B3F70">
              <w:rPr>
                <w:rStyle w:val="lev"/>
                <w:rFonts w:asciiTheme="majorBidi" w:hAnsiTheme="majorBidi" w:cstheme="majorBidi"/>
                <w:color w:val="00B050"/>
                <w:sz w:val="40"/>
                <w:szCs w:val="40"/>
                <w:rtl/>
              </w:rPr>
              <w:t>التوحيد،</w:t>
            </w:r>
            <w:proofErr w:type="spellEnd"/>
            <w:r w:rsidRPr="001B3F70">
              <w:rPr>
                <w:rStyle w:val="lev"/>
                <w:rFonts w:asciiTheme="majorBidi" w:hAnsiTheme="majorBidi" w:cstheme="majorBidi"/>
                <w:color w:val="00B050"/>
                <w:sz w:val="40"/>
                <w:szCs w:val="40"/>
                <w:rtl/>
              </w:rPr>
              <w:t xml:space="preserve"> ولم ينكره</w:t>
            </w:r>
          </w:p>
          <w:p w:rsidR="005D4B49" w:rsidRPr="005D4B49" w:rsidRDefault="005D4B49" w:rsidP="005D4B49">
            <w:pPr>
              <w:widowControl w:val="0"/>
              <w:adjustRightInd w:val="0"/>
              <w:spacing w:before="100" w:after="100"/>
              <w:jc w:val="both"/>
              <w:rPr>
                <w:rStyle w:val="lev"/>
                <w:rFonts w:ascii="Times New Roman" w:eastAsia="Times New Roman" w:hAnsi="Times New Roman" w:cs="Times New Roman"/>
                <w:b/>
                <w:bCs/>
                <w:sz w:val="28"/>
                <w:szCs w:val="28"/>
                <w:lang w:eastAsia="fr-FR"/>
              </w:rPr>
            </w:pPr>
            <w:r w:rsidRPr="00F83855">
              <w:rPr>
                <w:rFonts w:ascii="Times New Roman" w:eastAsia="Times New Roman" w:hAnsi="Times New Roman" w:cs="Times New Roman"/>
                <w:sz w:val="28"/>
                <w:szCs w:val="28"/>
                <w:lang w:eastAsia="fr-FR"/>
              </w:rPr>
              <w:t xml:space="preserve">Puis il dit : </w:t>
            </w:r>
            <w:r w:rsidRPr="00F83855">
              <w:rPr>
                <w:rFonts w:ascii="Times New Roman" w:eastAsia="Times New Roman" w:hAnsi="Times New Roman" w:cs="Times New Roman"/>
                <w:color w:val="00B050"/>
                <w:sz w:val="28"/>
                <w:szCs w:val="28"/>
                <w:lang w:eastAsia="fr-FR"/>
              </w:rPr>
              <w:t xml:space="preserve">« </w:t>
            </w:r>
            <w:r w:rsidRPr="00FC51F7">
              <w:rPr>
                <w:rFonts w:ascii="Times New Roman" w:eastAsia="Times New Roman" w:hAnsi="Times New Roman" w:cs="Times New Roman"/>
                <w:color w:val="00B050"/>
                <w:sz w:val="28"/>
                <w:szCs w:val="28"/>
                <w:lang w:eastAsia="fr-FR"/>
              </w:rPr>
              <w:t>Et il y en a qui ne connaissent pas le monothéisme</w:t>
            </w:r>
            <w:r w:rsidRPr="00F83855">
              <w:rPr>
                <w:rFonts w:ascii="Times New Roman" w:eastAsia="Times New Roman" w:hAnsi="Times New Roman" w:cs="Times New Roman"/>
                <w:sz w:val="28"/>
                <w:szCs w:val="28"/>
                <w:lang w:eastAsia="fr-FR"/>
              </w:rPr>
              <w:t xml:space="preserve"> </w:t>
            </w:r>
            <w:r w:rsidRPr="00FC51F7">
              <w:rPr>
                <w:rFonts w:ascii="Times New Roman" w:eastAsia="Times New Roman" w:hAnsi="Times New Roman" w:cs="Times New Roman"/>
                <w:color w:val="00B050"/>
                <w:sz w:val="28"/>
                <w:szCs w:val="28"/>
                <w:lang w:eastAsia="fr-FR"/>
              </w:rPr>
              <w:t>mais ne le renient pas non plus.</w:t>
            </w:r>
            <w:r>
              <w:rPr>
                <w:rFonts w:ascii="Times New Roman" w:eastAsia="Times New Roman" w:hAnsi="Times New Roman" w:cs="Times New Roman"/>
                <w:color w:val="00B050"/>
                <w:sz w:val="28"/>
                <w:szCs w:val="28"/>
                <w:lang w:eastAsia="fr-FR"/>
              </w:rPr>
              <w:t xml:space="preserve"> </w:t>
            </w:r>
            <w:r w:rsidRPr="00F83855">
              <w:rPr>
                <w:rFonts w:ascii="Times New Roman" w:eastAsia="Times New Roman" w:hAnsi="Times New Roman" w:cs="Times New Roman"/>
                <w:color w:val="00B050"/>
                <w:sz w:val="28"/>
                <w:szCs w:val="28"/>
                <w:lang w:eastAsia="fr-FR"/>
              </w:rPr>
              <w:t>»</w:t>
            </w:r>
            <w:r w:rsidRPr="00F83855">
              <w:rPr>
                <w:rFonts w:ascii="Times New Roman" w:eastAsia="Times New Roman" w:hAnsi="Times New Roman" w:cs="Times New Roman"/>
                <w:sz w:val="28"/>
                <w:szCs w:val="28"/>
                <w:lang w:eastAsia="fr-FR"/>
              </w:rPr>
              <w:t xml:space="preserve"> </w:t>
            </w:r>
          </w:p>
        </w:tc>
      </w:tr>
    </w:tbl>
    <w:p w:rsidR="005D4B49" w:rsidRDefault="005D4B49" w:rsidP="005D4B49">
      <w:pPr>
        <w:widowControl w:val="0"/>
        <w:bidi/>
        <w:adjustRightInd w:val="0"/>
        <w:spacing w:before="100" w:after="100" w:line="240" w:lineRule="auto"/>
        <w:jc w:val="both"/>
        <w:rPr>
          <w:rStyle w:val="lev"/>
          <w:rFonts w:asciiTheme="majorBidi" w:hAnsiTheme="majorBidi" w:cstheme="majorBidi"/>
          <w:color w:val="00B050"/>
          <w:sz w:val="40"/>
          <w:szCs w:val="40"/>
        </w:rPr>
      </w:pPr>
    </w:p>
    <w:p w:rsidR="00FC51F7" w:rsidRPr="005D4B49" w:rsidRDefault="005E10FE" w:rsidP="005D4B49">
      <w:pPr>
        <w:widowControl w:val="0"/>
        <w:bidi/>
        <w:adjustRightInd w:val="0"/>
        <w:spacing w:before="100" w:after="100" w:line="240" w:lineRule="auto"/>
        <w:jc w:val="both"/>
        <w:rPr>
          <w:rFonts w:ascii="Times New Roman" w:eastAsia="Times New Roman" w:hAnsi="Times New Roman" w:cs="Times New Roman"/>
          <w:b/>
          <w:bCs/>
          <w:sz w:val="28"/>
          <w:szCs w:val="28"/>
          <w:lang w:eastAsia="fr-FR"/>
        </w:rPr>
      </w:pPr>
      <w:r w:rsidRPr="005E10FE">
        <w:rPr>
          <w:rStyle w:val="lev"/>
          <w:rFonts w:asciiTheme="majorBidi" w:hAnsiTheme="majorBidi" w:cstheme="majorBidi"/>
          <w:b w:val="0"/>
          <w:bCs w:val="0"/>
          <w:sz w:val="40"/>
          <w:szCs w:val="40"/>
        </w:rPr>
        <w:t>.</w:t>
      </w:r>
      <w:r w:rsidRPr="005E10FE">
        <w:rPr>
          <w:rStyle w:val="lev"/>
          <w:rFonts w:asciiTheme="majorBidi" w:hAnsiTheme="majorBidi" w:cstheme="majorBidi" w:hint="cs"/>
          <w:b w:val="0"/>
          <w:bCs w:val="0"/>
          <w:sz w:val="40"/>
          <w:szCs w:val="40"/>
          <w:rtl/>
        </w:rPr>
        <w:t xml:space="preserve"> </w:t>
      </w:r>
      <w:proofErr w:type="spellStart"/>
      <w:r w:rsidRPr="005E10FE">
        <w:rPr>
          <w:rStyle w:val="lev"/>
          <w:rFonts w:asciiTheme="majorBidi" w:hAnsiTheme="majorBidi" w:cstheme="majorBidi"/>
          <w:b w:val="0"/>
          <w:bCs w:val="0"/>
          <w:sz w:val="40"/>
          <w:szCs w:val="40"/>
          <w:rtl/>
        </w:rPr>
        <w:t>فأقول:</w:t>
      </w:r>
      <w:proofErr w:type="spellEnd"/>
      <w:r w:rsidRPr="005E10FE">
        <w:rPr>
          <w:rStyle w:val="lev"/>
          <w:rFonts w:asciiTheme="majorBidi" w:hAnsiTheme="majorBidi" w:cstheme="majorBidi"/>
          <w:b w:val="0"/>
          <w:bCs w:val="0"/>
          <w:sz w:val="40"/>
          <w:szCs w:val="40"/>
          <w:rtl/>
        </w:rPr>
        <w:t xml:space="preserve"> هذا كالذي </w:t>
      </w:r>
      <w:proofErr w:type="spellStart"/>
      <w:r w:rsidRPr="005E10FE">
        <w:rPr>
          <w:rStyle w:val="lev"/>
          <w:rFonts w:asciiTheme="majorBidi" w:hAnsiTheme="majorBidi" w:cstheme="majorBidi"/>
          <w:b w:val="0"/>
          <w:bCs w:val="0"/>
          <w:sz w:val="40"/>
          <w:szCs w:val="40"/>
          <w:rtl/>
        </w:rPr>
        <w:t>قبله،</w:t>
      </w:r>
      <w:proofErr w:type="spellEnd"/>
      <w:r w:rsidRPr="005E10FE">
        <w:rPr>
          <w:rStyle w:val="lev"/>
          <w:rFonts w:asciiTheme="majorBidi" w:hAnsiTheme="majorBidi" w:cstheme="majorBidi"/>
          <w:b w:val="0"/>
          <w:bCs w:val="0"/>
          <w:sz w:val="40"/>
          <w:szCs w:val="40"/>
          <w:rtl/>
        </w:rPr>
        <w:t xml:space="preserve"> لم يرفعوا رأسا بما خلقوا له من الدين الذي بعث الله </w:t>
      </w:r>
      <w:proofErr w:type="spellStart"/>
      <w:r w:rsidRPr="005E10FE">
        <w:rPr>
          <w:rStyle w:val="lev"/>
          <w:rFonts w:asciiTheme="majorBidi" w:hAnsiTheme="majorBidi" w:cstheme="majorBidi"/>
          <w:b w:val="0"/>
          <w:bCs w:val="0"/>
          <w:sz w:val="40"/>
          <w:szCs w:val="40"/>
          <w:rtl/>
        </w:rPr>
        <w:t>به</w:t>
      </w:r>
      <w:proofErr w:type="spellEnd"/>
      <w:r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رسله،</w:t>
      </w:r>
      <w:proofErr w:type="spellEnd"/>
      <w:r w:rsidRPr="005E10FE">
        <w:rPr>
          <w:rStyle w:val="lev"/>
          <w:rFonts w:asciiTheme="majorBidi" w:hAnsiTheme="majorBidi" w:cstheme="majorBidi"/>
          <w:b w:val="0"/>
          <w:bCs w:val="0"/>
          <w:sz w:val="40"/>
          <w:szCs w:val="40"/>
          <w:rtl/>
        </w:rPr>
        <w:t xml:space="preserve"> وهذه الحال حال من قال الله </w:t>
      </w:r>
      <w:proofErr w:type="spellStart"/>
      <w:r w:rsidRPr="005E10FE">
        <w:rPr>
          <w:rStyle w:val="lev"/>
          <w:rFonts w:asciiTheme="majorBidi" w:hAnsiTheme="majorBidi" w:cstheme="majorBidi"/>
          <w:b w:val="0"/>
          <w:bCs w:val="0"/>
          <w:sz w:val="40"/>
          <w:szCs w:val="40"/>
          <w:rtl/>
        </w:rPr>
        <w:t>فيهم:</w:t>
      </w:r>
      <w:proofErr w:type="spellEnd"/>
      <w:r w:rsidRPr="005E10FE">
        <w:rPr>
          <w:rStyle w:val="lev"/>
          <w:rFonts w:asciiTheme="majorBidi" w:hAnsiTheme="majorBidi" w:cstheme="majorBidi"/>
          <w:b w:val="0"/>
          <w:bCs w:val="0"/>
          <w:sz w:val="40"/>
          <w:szCs w:val="40"/>
          <w:rtl/>
        </w:rPr>
        <w:t xml:space="preserve"> </w:t>
      </w:r>
      <w:r w:rsidR="001B3F70" w:rsidRPr="001B3F70">
        <w:rPr>
          <w:rFonts w:asciiTheme="majorBidi" w:hAnsiTheme="majorBidi" w:cstheme="majorBidi"/>
          <w:b/>
          <w:bCs/>
          <w:color w:val="FF0000"/>
          <w:sz w:val="40"/>
          <w:szCs w:val="40"/>
          <w:rtl/>
        </w:rPr>
        <w:t xml:space="preserve">إِنْ هُمْ إِلَّا كَالْأَنْعَامِ بَلْ هُمْ أَضَلُّ </w:t>
      </w:r>
      <w:proofErr w:type="gramStart"/>
      <w:r w:rsidR="001B3F70" w:rsidRPr="001B3F70">
        <w:rPr>
          <w:rFonts w:asciiTheme="majorBidi" w:hAnsiTheme="majorBidi" w:cstheme="majorBidi"/>
          <w:b/>
          <w:bCs/>
          <w:color w:val="FF0000"/>
          <w:sz w:val="40"/>
          <w:szCs w:val="40"/>
          <w:rtl/>
        </w:rPr>
        <w:t>سَبِيلًا</w:t>
      </w:r>
      <w:r w:rsidR="001B3F70">
        <w:rPr>
          <w:rtl/>
        </w:rPr>
        <w:t xml:space="preserve"> </w:t>
      </w:r>
      <w:r w:rsidRPr="005E10FE">
        <w:rPr>
          <w:rStyle w:val="lev"/>
          <w:rFonts w:asciiTheme="majorBidi" w:hAnsiTheme="majorBidi" w:cstheme="majorBidi"/>
          <w:b w:val="0"/>
          <w:bCs w:val="0"/>
          <w:sz w:val="40"/>
          <w:szCs w:val="40"/>
          <w:rtl/>
        </w:rPr>
        <w:t xml:space="preserve"> الفرقان</w:t>
      </w:r>
      <w:proofErr w:type="gramEnd"/>
      <w:r w:rsidRPr="005E10FE">
        <w:rPr>
          <w:rStyle w:val="lev"/>
          <w:rFonts w:asciiTheme="majorBidi" w:hAnsiTheme="majorBidi" w:cstheme="majorBidi"/>
          <w:b w:val="0"/>
          <w:bCs w:val="0"/>
          <w:sz w:val="40"/>
          <w:szCs w:val="40"/>
          <w:rtl/>
        </w:rPr>
        <w:t xml:space="preserve"> 44</w:t>
      </w:r>
      <w:r w:rsidRPr="005E10FE">
        <w:rPr>
          <w:rStyle w:val="lev"/>
          <w:rFonts w:asciiTheme="majorBidi" w:hAnsiTheme="majorBidi" w:cstheme="majorBidi"/>
          <w:b w:val="0"/>
          <w:bCs w:val="0"/>
          <w:sz w:val="40"/>
          <w:szCs w:val="40"/>
        </w:rPr>
        <w:t>.</w:t>
      </w:r>
    </w:p>
    <w:p w:rsidR="005D4B49" w:rsidRDefault="005D4B49"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83855" w:rsidRDefault="00F83855"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r w:rsidRPr="00F83855">
        <w:rPr>
          <w:rFonts w:ascii="Times New Roman" w:eastAsia="Times New Roman" w:hAnsi="Times New Roman" w:cs="Times New Roman"/>
          <w:sz w:val="28"/>
          <w:szCs w:val="28"/>
          <w:lang w:eastAsia="fr-FR"/>
        </w:rPr>
        <w:t xml:space="preserve">Je dis : celui la est comme le précédent, ils ne connaissent pas la chose pour laquelle ils ont été créés, la religion pour laquelle Allah envoya ses messagers et Allah dit au sujet de leur cas </w:t>
      </w:r>
      <w:r w:rsidRPr="00FC51F7">
        <w:rPr>
          <w:rFonts w:ascii="Times New Roman" w:eastAsia="Times New Roman" w:hAnsi="Times New Roman" w:cs="Times New Roman"/>
          <w:b/>
          <w:bCs/>
          <w:color w:val="FF0000"/>
          <w:sz w:val="28"/>
          <w:szCs w:val="28"/>
          <w:lang w:eastAsia="fr-FR"/>
        </w:rPr>
        <w:t>« Ils ne sont que comme du bétail voir même encore plus égarés</w:t>
      </w:r>
      <w:r w:rsidRPr="00F83855">
        <w:rPr>
          <w:rFonts w:ascii="Times New Roman" w:eastAsia="Times New Roman" w:hAnsi="Times New Roman" w:cs="Times New Roman"/>
          <w:b/>
          <w:bCs/>
          <w:color w:val="FF0000"/>
          <w:sz w:val="28"/>
          <w:szCs w:val="28"/>
          <w:lang w:eastAsia="fr-FR"/>
        </w:rPr>
        <w:t xml:space="preserve">. </w:t>
      </w:r>
      <w:r w:rsidRPr="00FC51F7">
        <w:rPr>
          <w:rFonts w:ascii="Times New Roman" w:eastAsia="Times New Roman" w:hAnsi="Times New Roman" w:cs="Times New Roman"/>
          <w:sz w:val="28"/>
          <w:szCs w:val="28"/>
          <w:lang w:eastAsia="fr-FR"/>
        </w:rPr>
        <w:t>»</w:t>
      </w:r>
      <w:r w:rsidR="00FC51F7">
        <w:rPr>
          <w:rFonts w:ascii="Times New Roman" w:eastAsia="Times New Roman" w:hAnsi="Times New Roman" w:cs="Times New Roman"/>
          <w:sz w:val="28"/>
          <w:szCs w:val="28"/>
          <w:lang w:eastAsia="fr-FR"/>
        </w:rPr>
        <w:t xml:space="preserve"> </w:t>
      </w:r>
      <w:r w:rsidRPr="00F83855">
        <w:rPr>
          <w:rFonts w:ascii="Times New Roman" w:eastAsia="Times New Roman" w:hAnsi="Times New Roman" w:cs="Times New Roman"/>
          <w:sz w:val="28"/>
          <w:szCs w:val="28"/>
          <w:lang w:eastAsia="fr-FR"/>
        </w:rPr>
        <w:t xml:space="preserve">Sourate 25 verset 44. </w:t>
      </w:r>
    </w:p>
    <w:p w:rsidR="005D4B49" w:rsidRDefault="005D4B49"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5D4B49" w:rsidRDefault="005D4B49"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p>
    <w:tbl>
      <w:tblPr>
        <w:tblStyle w:val="Grillemoyenne1-Accent1"/>
        <w:bidiVisual/>
        <w:tblW w:w="0" w:type="auto"/>
        <w:tblLook w:val="04A0"/>
      </w:tblPr>
      <w:tblGrid>
        <w:gridCol w:w="9212"/>
      </w:tblGrid>
      <w:tr w:rsidR="005D4B49" w:rsidRPr="00B27131" w:rsidTr="00F21A70">
        <w:trPr>
          <w:cnfStyle w:val="100000000000"/>
          <w:trHeight w:val="1407"/>
        </w:trPr>
        <w:tc>
          <w:tcPr>
            <w:cnfStyle w:val="001000000000"/>
            <w:tcW w:w="9212" w:type="dxa"/>
          </w:tcPr>
          <w:p w:rsidR="005D4B49" w:rsidRPr="005D4B49" w:rsidRDefault="005D4B49" w:rsidP="005D4B49">
            <w:pPr>
              <w:widowControl w:val="0"/>
              <w:bidi/>
              <w:adjustRightInd w:val="0"/>
              <w:spacing w:before="100" w:after="100"/>
              <w:jc w:val="both"/>
              <w:rPr>
                <w:rFonts w:asciiTheme="majorBidi" w:hAnsiTheme="majorBidi" w:cstheme="majorBidi"/>
                <w:color w:val="00B050"/>
                <w:sz w:val="40"/>
                <w:szCs w:val="40"/>
              </w:rPr>
            </w:pPr>
            <w:r w:rsidRPr="00F83855">
              <w:rPr>
                <w:rFonts w:ascii="Times New Roman" w:eastAsia="Times New Roman" w:hAnsi="Times New Roman" w:cs="Times New Roman"/>
                <w:sz w:val="28"/>
                <w:szCs w:val="28"/>
                <w:lang w:eastAsia="fr-FR"/>
              </w:rPr>
              <w:t xml:space="preserve"> </w:t>
            </w:r>
            <w:proofErr w:type="gramStart"/>
            <w:r w:rsidRPr="005E10FE">
              <w:rPr>
                <w:rStyle w:val="lev"/>
                <w:rFonts w:asciiTheme="majorBidi" w:hAnsiTheme="majorBidi" w:cstheme="majorBidi"/>
                <w:sz w:val="40"/>
                <w:szCs w:val="40"/>
                <w:rtl/>
              </w:rPr>
              <w:t>وقوله</w:t>
            </w:r>
            <w:proofErr w:type="gramEnd"/>
            <w:r w:rsidRPr="005E10FE">
              <w:rPr>
                <w:rStyle w:val="lev"/>
                <w:rFonts w:asciiTheme="majorBidi" w:hAnsiTheme="majorBidi" w:cstheme="majorBidi"/>
                <w:sz w:val="40"/>
                <w:szCs w:val="40"/>
                <w:rtl/>
              </w:rPr>
              <w:t xml:space="preserve"> رحمه الله </w:t>
            </w:r>
            <w:proofErr w:type="spellStart"/>
            <w:r w:rsidRPr="005E10FE">
              <w:rPr>
                <w:rStyle w:val="lev"/>
                <w:rFonts w:asciiTheme="majorBidi" w:hAnsiTheme="majorBidi" w:cstheme="majorBidi"/>
                <w:sz w:val="40"/>
                <w:szCs w:val="40"/>
                <w:rtl/>
              </w:rPr>
              <w:t>تعالى:</w:t>
            </w:r>
            <w:proofErr w:type="spellEnd"/>
            <w:r w:rsidRPr="005E10FE">
              <w:rPr>
                <w:rStyle w:val="lev"/>
                <w:rFonts w:asciiTheme="majorBidi" w:hAnsiTheme="majorBidi" w:cstheme="majorBidi"/>
                <w:sz w:val="40"/>
                <w:szCs w:val="40"/>
                <w:rtl/>
              </w:rPr>
              <w:t xml:space="preserve"> </w:t>
            </w:r>
            <w:r w:rsidRPr="001B3F70">
              <w:rPr>
                <w:rStyle w:val="lev"/>
                <w:rFonts w:asciiTheme="majorBidi" w:hAnsiTheme="majorBidi" w:cstheme="majorBidi"/>
                <w:color w:val="00B050"/>
                <w:sz w:val="40"/>
                <w:szCs w:val="40"/>
                <w:rtl/>
              </w:rPr>
              <w:t xml:space="preserve">ومنهم </w:t>
            </w:r>
            <w:proofErr w:type="spellStart"/>
            <w:r w:rsidRPr="001B3F70">
              <w:rPr>
                <w:rStyle w:val="lev"/>
                <w:rFonts w:asciiTheme="majorBidi" w:hAnsiTheme="majorBidi" w:cstheme="majorBidi"/>
                <w:color w:val="00B050"/>
                <w:sz w:val="40"/>
                <w:szCs w:val="40"/>
                <w:rtl/>
              </w:rPr>
              <w:t>–</w:t>
            </w:r>
            <w:proofErr w:type="spellEnd"/>
            <w:r w:rsidRPr="001B3F70">
              <w:rPr>
                <w:rStyle w:val="lev"/>
                <w:rFonts w:asciiTheme="majorBidi" w:hAnsiTheme="majorBidi" w:cstheme="majorBidi"/>
                <w:color w:val="00B050"/>
                <w:sz w:val="40"/>
                <w:szCs w:val="40"/>
                <w:rtl/>
              </w:rPr>
              <w:t xml:space="preserve"> وهو أشد الأنواع خطرا </w:t>
            </w:r>
            <w:proofErr w:type="spellStart"/>
            <w:r w:rsidRPr="001B3F70">
              <w:rPr>
                <w:rStyle w:val="lev"/>
                <w:rFonts w:asciiTheme="majorBidi" w:hAnsiTheme="majorBidi" w:cstheme="majorBidi"/>
                <w:color w:val="00B050"/>
                <w:sz w:val="40"/>
                <w:szCs w:val="40"/>
                <w:rtl/>
              </w:rPr>
              <w:t>–</w:t>
            </w:r>
            <w:proofErr w:type="spellEnd"/>
            <w:r w:rsidRPr="001B3F70">
              <w:rPr>
                <w:rStyle w:val="lev"/>
                <w:rFonts w:asciiTheme="majorBidi" w:hAnsiTheme="majorBidi" w:cstheme="majorBidi"/>
                <w:color w:val="00B050"/>
                <w:sz w:val="40"/>
                <w:szCs w:val="40"/>
                <w:rtl/>
              </w:rPr>
              <w:t xml:space="preserve"> من عمل بالتوحيد ولم يعرف </w:t>
            </w:r>
            <w:proofErr w:type="spellStart"/>
            <w:r w:rsidRPr="001B3F70">
              <w:rPr>
                <w:rStyle w:val="lev"/>
                <w:rFonts w:asciiTheme="majorBidi" w:hAnsiTheme="majorBidi" w:cstheme="majorBidi"/>
                <w:color w:val="00B050"/>
                <w:sz w:val="40"/>
                <w:szCs w:val="40"/>
                <w:rtl/>
              </w:rPr>
              <w:t>قدره،</w:t>
            </w:r>
            <w:proofErr w:type="spellEnd"/>
            <w:r w:rsidRPr="001B3F70">
              <w:rPr>
                <w:rStyle w:val="lev"/>
                <w:rFonts w:asciiTheme="majorBidi" w:hAnsiTheme="majorBidi" w:cstheme="majorBidi"/>
                <w:color w:val="00B050"/>
                <w:sz w:val="40"/>
                <w:szCs w:val="40"/>
                <w:rtl/>
              </w:rPr>
              <w:t xml:space="preserve"> ولم يبغض من تركه ولم يكفرهم</w:t>
            </w:r>
            <w:r w:rsidRPr="001B3F70">
              <w:rPr>
                <w:rStyle w:val="lev"/>
                <w:rFonts w:asciiTheme="majorBidi" w:hAnsiTheme="majorBidi" w:cstheme="majorBidi" w:hint="cs"/>
                <w:color w:val="00B050"/>
                <w:sz w:val="40"/>
                <w:szCs w:val="40"/>
                <w:rtl/>
              </w:rPr>
              <w:t>.</w:t>
            </w:r>
          </w:p>
          <w:p w:rsidR="005D4B49" w:rsidRPr="005D4B49" w:rsidRDefault="005D4B49" w:rsidP="005D4B49">
            <w:pPr>
              <w:widowControl w:val="0"/>
              <w:adjustRightInd w:val="0"/>
              <w:spacing w:before="100" w:after="100"/>
              <w:jc w:val="both"/>
              <w:rPr>
                <w:rStyle w:val="lev"/>
                <w:rFonts w:ascii="Times New Roman" w:eastAsia="Times New Roman" w:hAnsi="Times New Roman" w:cs="Times New Roman"/>
                <w:color w:val="00B050"/>
                <w:sz w:val="28"/>
                <w:szCs w:val="28"/>
                <w:lang w:eastAsia="fr-FR"/>
              </w:rPr>
            </w:pPr>
            <w:r w:rsidRPr="00F83855">
              <w:rPr>
                <w:rFonts w:ascii="Times New Roman" w:eastAsia="Times New Roman" w:hAnsi="Times New Roman" w:cs="Times New Roman"/>
                <w:sz w:val="28"/>
                <w:szCs w:val="28"/>
                <w:lang w:eastAsia="fr-FR"/>
              </w:rPr>
              <w:t xml:space="preserve">Puis il dit </w:t>
            </w:r>
            <w:r w:rsidRPr="00F83855">
              <w:rPr>
                <w:rFonts w:ascii="Times New Roman" w:eastAsia="Times New Roman" w:hAnsi="Times New Roman" w:cs="Times New Roman"/>
                <w:color w:val="00B050"/>
                <w:sz w:val="28"/>
                <w:szCs w:val="28"/>
                <w:lang w:eastAsia="fr-FR"/>
              </w:rPr>
              <w:t>«</w:t>
            </w:r>
            <w:r w:rsidRPr="00FC51F7">
              <w:rPr>
                <w:rFonts w:ascii="Times New Roman" w:eastAsia="Times New Roman" w:hAnsi="Times New Roman" w:cs="Times New Roman"/>
                <w:color w:val="00B050"/>
                <w:sz w:val="28"/>
                <w:szCs w:val="28"/>
                <w:lang w:eastAsia="fr-FR"/>
              </w:rPr>
              <w:t xml:space="preserve"> Et il y en a, et c’est la plus dangereuse des catégories, qui pratiquent le monothéisme</w:t>
            </w:r>
            <w:r w:rsidRPr="00F83855">
              <w:rPr>
                <w:rFonts w:ascii="Times New Roman" w:eastAsia="Times New Roman" w:hAnsi="Times New Roman" w:cs="Times New Roman"/>
                <w:sz w:val="28"/>
                <w:szCs w:val="28"/>
                <w:lang w:eastAsia="fr-FR"/>
              </w:rPr>
              <w:t xml:space="preserve"> </w:t>
            </w:r>
            <w:r w:rsidRPr="00FC51F7">
              <w:rPr>
                <w:rFonts w:ascii="Times New Roman" w:eastAsia="Times New Roman" w:hAnsi="Times New Roman" w:cs="Times New Roman"/>
                <w:color w:val="00B050"/>
                <w:sz w:val="28"/>
                <w:szCs w:val="28"/>
                <w:lang w:eastAsia="fr-FR"/>
              </w:rPr>
              <w:t>mais ne connaissent pas sa valeur et ne détestent pas celui qui l’abandonne et ne le jugent pas mécréant.</w:t>
            </w:r>
            <w:r w:rsidRPr="00F83855">
              <w:rPr>
                <w:rFonts w:ascii="Times New Roman" w:eastAsia="Times New Roman" w:hAnsi="Times New Roman" w:cs="Times New Roman"/>
                <w:color w:val="00B050"/>
                <w:sz w:val="28"/>
                <w:szCs w:val="28"/>
                <w:lang w:eastAsia="fr-FR"/>
              </w:rPr>
              <w:t xml:space="preserve"> » </w:t>
            </w:r>
          </w:p>
        </w:tc>
      </w:tr>
    </w:tbl>
    <w:p w:rsidR="005E10FE" w:rsidRDefault="005E10FE" w:rsidP="00FC51F7">
      <w:pPr>
        <w:widowControl w:val="0"/>
        <w:adjustRightInd w:val="0"/>
        <w:spacing w:before="100" w:after="100" w:line="240" w:lineRule="auto"/>
        <w:jc w:val="both"/>
        <w:rPr>
          <w:rFonts w:ascii="Times New Roman" w:eastAsia="Times New Roman" w:hAnsi="Times New Roman" w:cs="Times New Roman"/>
          <w:b/>
          <w:bCs/>
          <w:color w:val="00B050"/>
          <w:sz w:val="28"/>
          <w:szCs w:val="28"/>
          <w:lang w:eastAsia="fr-FR"/>
        </w:rPr>
      </w:pPr>
    </w:p>
    <w:p w:rsidR="005E10FE" w:rsidRPr="005E10FE" w:rsidRDefault="005E10FE" w:rsidP="001B3F70">
      <w:pPr>
        <w:bidi/>
        <w:jc w:val="both"/>
        <w:rPr>
          <w:rStyle w:val="lev"/>
          <w:rFonts w:asciiTheme="majorBidi" w:hAnsiTheme="majorBidi" w:cstheme="majorBidi"/>
          <w:b w:val="0"/>
          <w:bCs w:val="0"/>
          <w:sz w:val="40"/>
          <w:szCs w:val="40"/>
          <w:rtl/>
        </w:rPr>
      </w:pPr>
      <w:r w:rsidRPr="005E10FE">
        <w:rPr>
          <w:rStyle w:val="lev"/>
          <w:rFonts w:asciiTheme="majorBidi" w:hAnsiTheme="majorBidi" w:cstheme="majorBidi"/>
          <w:b w:val="0"/>
          <w:bCs w:val="0"/>
          <w:sz w:val="40"/>
          <w:szCs w:val="40"/>
          <w:rtl/>
        </w:rPr>
        <w:t xml:space="preserve">فقوله رحمه الله </w:t>
      </w:r>
      <w:proofErr w:type="spellStart"/>
      <w:r w:rsidRPr="005E10FE">
        <w:rPr>
          <w:rStyle w:val="lev"/>
          <w:rFonts w:asciiTheme="majorBidi" w:hAnsiTheme="majorBidi" w:cstheme="majorBidi"/>
          <w:b w:val="0"/>
          <w:bCs w:val="0"/>
          <w:sz w:val="40"/>
          <w:szCs w:val="40"/>
          <w:rtl/>
        </w:rPr>
        <w:t>تعالى:</w:t>
      </w:r>
      <w:proofErr w:type="spellEnd"/>
      <w:r w:rsidRPr="005E10FE">
        <w:rPr>
          <w:rStyle w:val="lev"/>
          <w:rFonts w:asciiTheme="majorBidi" w:hAnsiTheme="majorBidi" w:cstheme="majorBidi"/>
          <w:b w:val="0"/>
          <w:bCs w:val="0"/>
          <w:sz w:val="40"/>
          <w:szCs w:val="40"/>
          <w:rtl/>
        </w:rPr>
        <w:t xml:space="preserve"> </w:t>
      </w:r>
      <w:r w:rsidRPr="001B3F70">
        <w:rPr>
          <w:rStyle w:val="lev"/>
          <w:rFonts w:asciiTheme="majorBidi" w:hAnsiTheme="majorBidi" w:cstheme="majorBidi"/>
          <w:color w:val="00B050"/>
          <w:sz w:val="40"/>
          <w:szCs w:val="40"/>
          <w:rtl/>
        </w:rPr>
        <w:t xml:space="preserve">وهو أشد الأنواع </w:t>
      </w:r>
      <w:proofErr w:type="spellStart"/>
      <w:r w:rsidRPr="001B3F70">
        <w:rPr>
          <w:rStyle w:val="lev"/>
          <w:rFonts w:asciiTheme="majorBidi" w:hAnsiTheme="majorBidi" w:cstheme="majorBidi"/>
          <w:color w:val="00B050"/>
          <w:sz w:val="40"/>
          <w:szCs w:val="40"/>
          <w:rtl/>
        </w:rPr>
        <w:t>خطرا</w:t>
      </w:r>
      <w:r w:rsidRPr="005E10FE">
        <w:rPr>
          <w:rStyle w:val="lev"/>
          <w:rFonts w:asciiTheme="majorBidi" w:hAnsiTheme="majorBidi" w:cstheme="majorBidi"/>
          <w:b w:val="0"/>
          <w:bCs w:val="0"/>
          <w:sz w:val="40"/>
          <w:szCs w:val="40"/>
          <w:rtl/>
        </w:rPr>
        <w:t>؛</w:t>
      </w:r>
      <w:proofErr w:type="spellEnd"/>
      <w:r w:rsidRPr="005E10FE">
        <w:rPr>
          <w:rStyle w:val="lev"/>
          <w:rFonts w:asciiTheme="majorBidi" w:hAnsiTheme="majorBidi" w:cstheme="majorBidi"/>
          <w:b w:val="0"/>
          <w:bCs w:val="0"/>
          <w:sz w:val="40"/>
          <w:szCs w:val="40"/>
          <w:rtl/>
        </w:rPr>
        <w:t xml:space="preserve"> لأنه لم يعرف قدر </w:t>
      </w:r>
      <w:proofErr w:type="spellStart"/>
      <w:r w:rsidRPr="005E10FE">
        <w:rPr>
          <w:rStyle w:val="lev"/>
          <w:rFonts w:asciiTheme="majorBidi" w:hAnsiTheme="majorBidi" w:cstheme="majorBidi"/>
          <w:b w:val="0"/>
          <w:bCs w:val="0"/>
          <w:sz w:val="40"/>
          <w:szCs w:val="40"/>
          <w:rtl/>
        </w:rPr>
        <w:t>ماعمل</w:t>
      </w:r>
      <w:proofErr w:type="spellEnd"/>
      <w:r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به،</w:t>
      </w:r>
      <w:proofErr w:type="spellEnd"/>
      <w:r w:rsidRPr="005E10FE">
        <w:rPr>
          <w:rStyle w:val="lev"/>
          <w:rFonts w:asciiTheme="majorBidi" w:hAnsiTheme="majorBidi" w:cstheme="majorBidi"/>
          <w:b w:val="0"/>
          <w:bCs w:val="0"/>
          <w:sz w:val="40"/>
          <w:szCs w:val="40"/>
          <w:rtl/>
        </w:rPr>
        <w:t xml:space="preserve"> ولم يأت بما يصحح توحيده من القيود الثقال التي لابد </w:t>
      </w:r>
      <w:proofErr w:type="spellStart"/>
      <w:r w:rsidRPr="005E10FE">
        <w:rPr>
          <w:rStyle w:val="lev"/>
          <w:rFonts w:asciiTheme="majorBidi" w:hAnsiTheme="majorBidi" w:cstheme="majorBidi"/>
          <w:b w:val="0"/>
          <w:bCs w:val="0"/>
          <w:sz w:val="40"/>
          <w:szCs w:val="40"/>
          <w:rtl/>
        </w:rPr>
        <w:t>منها،</w:t>
      </w:r>
      <w:proofErr w:type="spellEnd"/>
      <w:r w:rsidRPr="005E10FE">
        <w:rPr>
          <w:rStyle w:val="lev"/>
          <w:rFonts w:asciiTheme="majorBidi" w:hAnsiTheme="majorBidi" w:cstheme="majorBidi"/>
          <w:b w:val="0"/>
          <w:bCs w:val="0"/>
          <w:sz w:val="40"/>
          <w:szCs w:val="40"/>
          <w:rtl/>
        </w:rPr>
        <w:t xml:space="preserve"> لما علمت </w:t>
      </w:r>
      <w:r w:rsidRPr="005E10FE">
        <w:rPr>
          <w:rStyle w:val="lev"/>
          <w:rFonts w:asciiTheme="majorBidi" w:hAnsiTheme="majorBidi" w:cstheme="majorBidi"/>
          <w:b w:val="0"/>
          <w:bCs w:val="0"/>
          <w:sz w:val="40"/>
          <w:szCs w:val="40"/>
          <w:rtl/>
        </w:rPr>
        <w:lastRenderedPageBreak/>
        <w:t xml:space="preserve">أن التوحيد يقتضى نفي </w:t>
      </w:r>
      <w:proofErr w:type="spellStart"/>
      <w:r w:rsidRPr="005E10FE">
        <w:rPr>
          <w:rStyle w:val="lev"/>
          <w:rFonts w:asciiTheme="majorBidi" w:hAnsiTheme="majorBidi" w:cstheme="majorBidi"/>
          <w:b w:val="0"/>
          <w:bCs w:val="0"/>
          <w:sz w:val="40"/>
          <w:szCs w:val="40"/>
          <w:rtl/>
        </w:rPr>
        <w:t>الشرك،</w:t>
      </w:r>
      <w:proofErr w:type="spellEnd"/>
      <w:r w:rsidRPr="005E10FE">
        <w:rPr>
          <w:rStyle w:val="lev"/>
          <w:rFonts w:asciiTheme="majorBidi" w:hAnsiTheme="majorBidi" w:cstheme="majorBidi"/>
          <w:b w:val="0"/>
          <w:bCs w:val="0"/>
          <w:sz w:val="40"/>
          <w:szCs w:val="40"/>
          <w:rtl/>
        </w:rPr>
        <w:t xml:space="preserve"> والبراءة منه ومعاداة أهله </w:t>
      </w:r>
      <w:proofErr w:type="spellStart"/>
      <w:r w:rsidRPr="005E10FE">
        <w:rPr>
          <w:rStyle w:val="lev"/>
          <w:rFonts w:asciiTheme="majorBidi" w:hAnsiTheme="majorBidi" w:cstheme="majorBidi"/>
          <w:b w:val="0"/>
          <w:bCs w:val="0"/>
          <w:sz w:val="40"/>
          <w:szCs w:val="40"/>
          <w:rtl/>
        </w:rPr>
        <w:t>وتكفيرهم،</w:t>
      </w:r>
      <w:proofErr w:type="spellEnd"/>
      <w:r w:rsidRPr="005E10FE">
        <w:rPr>
          <w:rStyle w:val="lev"/>
          <w:rFonts w:asciiTheme="majorBidi" w:hAnsiTheme="majorBidi" w:cstheme="majorBidi"/>
          <w:b w:val="0"/>
          <w:bCs w:val="0"/>
          <w:sz w:val="40"/>
          <w:szCs w:val="40"/>
          <w:rtl/>
        </w:rPr>
        <w:t xml:space="preserve"> مع قيام الحجة </w:t>
      </w:r>
      <w:proofErr w:type="spellStart"/>
      <w:r w:rsidRPr="005E10FE">
        <w:rPr>
          <w:rStyle w:val="lev"/>
          <w:rFonts w:asciiTheme="majorBidi" w:hAnsiTheme="majorBidi" w:cstheme="majorBidi"/>
          <w:b w:val="0"/>
          <w:bCs w:val="0"/>
          <w:sz w:val="40"/>
          <w:szCs w:val="40"/>
          <w:rtl/>
        </w:rPr>
        <w:t>عليهم،</w:t>
      </w:r>
      <w:proofErr w:type="spellEnd"/>
      <w:r w:rsidRPr="005E10FE">
        <w:rPr>
          <w:rStyle w:val="lev"/>
          <w:rFonts w:asciiTheme="majorBidi" w:hAnsiTheme="majorBidi" w:cstheme="majorBidi"/>
          <w:b w:val="0"/>
          <w:bCs w:val="0"/>
          <w:sz w:val="40"/>
          <w:szCs w:val="40"/>
          <w:rtl/>
        </w:rPr>
        <w:t xml:space="preserve"> فهذا قد يغتر </w:t>
      </w:r>
      <w:proofErr w:type="spellStart"/>
      <w:r w:rsidRPr="005E10FE">
        <w:rPr>
          <w:rStyle w:val="lev"/>
          <w:rFonts w:asciiTheme="majorBidi" w:hAnsiTheme="majorBidi" w:cstheme="majorBidi"/>
          <w:b w:val="0"/>
          <w:bCs w:val="0"/>
          <w:sz w:val="40"/>
          <w:szCs w:val="40"/>
          <w:rtl/>
        </w:rPr>
        <w:t>بحاله،</w:t>
      </w:r>
      <w:proofErr w:type="spellEnd"/>
      <w:r w:rsidRPr="005E10FE">
        <w:rPr>
          <w:rStyle w:val="lev"/>
          <w:rFonts w:asciiTheme="majorBidi" w:hAnsiTheme="majorBidi" w:cstheme="majorBidi"/>
          <w:b w:val="0"/>
          <w:bCs w:val="0"/>
          <w:sz w:val="40"/>
          <w:szCs w:val="40"/>
          <w:rtl/>
        </w:rPr>
        <w:t xml:space="preserve"> وهو لم يأت بما عليه من الأمور التي دلت عليها كلمة الإخلاص نفيا وإثباتا</w:t>
      </w:r>
      <w:r w:rsidRPr="005E10FE">
        <w:rPr>
          <w:rStyle w:val="lev"/>
          <w:rFonts w:asciiTheme="majorBidi" w:hAnsiTheme="majorBidi" w:cstheme="majorBidi" w:hint="cs"/>
          <w:b w:val="0"/>
          <w:bCs w:val="0"/>
          <w:sz w:val="40"/>
          <w:szCs w:val="40"/>
          <w:rtl/>
        </w:rPr>
        <w:t>.</w:t>
      </w:r>
    </w:p>
    <w:p w:rsidR="00FC51F7" w:rsidRPr="00F83855" w:rsidRDefault="00FC51F7" w:rsidP="00F83855">
      <w:pPr>
        <w:widowControl w:val="0"/>
        <w:adjustRightInd w:val="0"/>
        <w:spacing w:before="100" w:after="100" w:line="240" w:lineRule="auto"/>
        <w:jc w:val="both"/>
        <w:rPr>
          <w:rFonts w:ascii="Times New Roman" w:eastAsia="Times New Roman" w:hAnsi="Times New Roman" w:cs="Times New Roman"/>
          <w:b/>
          <w:bCs/>
          <w:color w:val="00B050"/>
          <w:sz w:val="28"/>
          <w:szCs w:val="28"/>
          <w:lang w:eastAsia="fr-FR"/>
        </w:rPr>
      </w:pPr>
    </w:p>
    <w:p w:rsidR="00F83855" w:rsidRDefault="00F83855"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r w:rsidRPr="00F83855">
        <w:rPr>
          <w:rFonts w:ascii="Times New Roman" w:eastAsia="Times New Roman" w:hAnsi="Times New Roman" w:cs="Times New Roman"/>
          <w:sz w:val="28"/>
          <w:szCs w:val="28"/>
          <w:lang w:eastAsia="fr-FR"/>
        </w:rPr>
        <w:t xml:space="preserve">Lorsqu’il dit « </w:t>
      </w:r>
      <w:r w:rsidRPr="00FC51F7">
        <w:rPr>
          <w:rFonts w:ascii="Times New Roman" w:eastAsia="Times New Roman" w:hAnsi="Times New Roman" w:cs="Times New Roman"/>
          <w:b/>
          <w:bCs/>
          <w:color w:val="00B050"/>
          <w:sz w:val="28"/>
          <w:szCs w:val="28"/>
          <w:lang w:eastAsia="fr-FR"/>
        </w:rPr>
        <w:t>Et c’est la plus dangereuse catégorie</w:t>
      </w:r>
      <w:r w:rsidRPr="00F83855">
        <w:rPr>
          <w:rFonts w:ascii="Times New Roman" w:eastAsia="Times New Roman" w:hAnsi="Times New Roman" w:cs="Times New Roman"/>
          <w:sz w:val="28"/>
          <w:szCs w:val="28"/>
          <w:lang w:eastAsia="fr-FR"/>
        </w:rPr>
        <w:t xml:space="preserve"> » c’est parce qu’il ne connaît pas la valeur de ce qu’il pratique et n’accomplit pas ce qui valide son monothéisme : les restrictions qui lui sont liés qui doivent absolument être concrétisé. Car tu as appris que le </w:t>
      </w:r>
      <w:r w:rsidR="00FC51F7">
        <w:rPr>
          <w:rFonts w:ascii="Times New Roman" w:eastAsia="Times New Roman" w:hAnsi="Times New Roman" w:cs="Times New Roman"/>
          <w:sz w:val="28"/>
          <w:szCs w:val="28"/>
          <w:lang w:eastAsia="fr-FR"/>
        </w:rPr>
        <w:t>monothéisme</w:t>
      </w:r>
      <w:r w:rsidR="00FC51F7" w:rsidRPr="00F83855">
        <w:rPr>
          <w:rFonts w:ascii="Times New Roman" w:eastAsia="Times New Roman" w:hAnsi="Times New Roman" w:cs="Times New Roman"/>
          <w:sz w:val="28"/>
          <w:szCs w:val="28"/>
          <w:lang w:eastAsia="fr-FR"/>
        </w:rPr>
        <w:t xml:space="preserve"> </w:t>
      </w:r>
      <w:r w:rsidRPr="00F83855">
        <w:rPr>
          <w:rFonts w:ascii="Times New Roman" w:eastAsia="Times New Roman" w:hAnsi="Times New Roman" w:cs="Times New Roman"/>
          <w:sz w:val="28"/>
          <w:szCs w:val="28"/>
          <w:lang w:eastAsia="fr-FR"/>
        </w:rPr>
        <w:t xml:space="preserve">exige de renier le </w:t>
      </w:r>
      <w:r w:rsidR="00FC51F7">
        <w:rPr>
          <w:rFonts w:ascii="Times New Roman" w:eastAsia="Times New Roman" w:hAnsi="Times New Roman" w:cs="Times New Roman"/>
          <w:sz w:val="28"/>
          <w:szCs w:val="28"/>
          <w:lang w:eastAsia="fr-FR"/>
        </w:rPr>
        <w:t>polythéisme</w:t>
      </w:r>
      <w:r w:rsidR="00FC51F7" w:rsidRPr="00F83855">
        <w:rPr>
          <w:rFonts w:ascii="Times New Roman" w:eastAsia="Times New Roman" w:hAnsi="Times New Roman" w:cs="Times New Roman"/>
          <w:sz w:val="28"/>
          <w:szCs w:val="28"/>
          <w:lang w:eastAsia="fr-FR"/>
        </w:rPr>
        <w:t xml:space="preserve"> </w:t>
      </w:r>
      <w:r w:rsidRPr="00F83855">
        <w:rPr>
          <w:rFonts w:ascii="Times New Roman" w:eastAsia="Times New Roman" w:hAnsi="Times New Roman" w:cs="Times New Roman"/>
          <w:sz w:val="28"/>
          <w:szCs w:val="28"/>
          <w:lang w:eastAsia="fr-FR"/>
        </w:rPr>
        <w:t xml:space="preserve">et de le désavouer et de montrer son désaccord envers les </w:t>
      </w:r>
      <w:r w:rsidR="00FC51F7">
        <w:rPr>
          <w:rFonts w:ascii="Times New Roman" w:eastAsia="Times New Roman" w:hAnsi="Times New Roman" w:cs="Times New Roman"/>
          <w:sz w:val="28"/>
          <w:szCs w:val="28"/>
          <w:lang w:eastAsia="fr-FR"/>
        </w:rPr>
        <w:t xml:space="preserve">polythéistes </w:t>
      </w:r>
      <w:r w:rsidRPr="00F83855">
        <w:rPr>
          <w:rFonts w:ascii="Times New Roman" w:eastAsia="Times New Roman" w:hAnsi="Times New Roman" w:cs="Times New Roman"/>
          <w:sz w:val="28"/>
          <w:szCs w:val="28"/>
          <w:lang w:eastAsia="fr-FR"/>
        </w:rPr>
        <w:t xml:space="preserve">et de les juger mécréants, lorsque la preuve est établie. On se fait des illusions sur une telle personne alors qu’il n’a pas accomplit ce qui lui est obligatoire : l’enseignement que renferme cette parole de monothéisme pure : renier l’adoration des faux dieux et affirmer l’adoration d’Allah. </w:t>
      </w:r>
    </w:p>
    <w:p w:rsidR="00FC51F7" w:rsidRDefault="00FC51F7"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C51F7" w:rsidRPr="005E10FE" w:rsidRDefault="005E10FE" w:rsidP="00EA2F76">
      <w:pPr>
        <w:widowControl w:val="0"/>
        <w:bidi/>
        <w:adjustRightInd w:val="0"/>
        <w:spacing w:before="100" w:after="100" w:line="240" w:lineRule="auto"/>
        <w:jc w:val="both"/>
        <w:rPr>
          <w:rFonts w:ascii="Times New Roman" w:eastAsia="Times New Roman" w:hAnsi="Times New Roman" w:cs="Times New Roman"/>
          <w:b/>
          <w:bCs/>
          <w:sz w:val="28"/>
          <w:szCs w:val="28"/>
          <w:rtl/>
          <w:lang w:eastAsia="fr-FR"/>
        </w:rPr>
      </w:pPr>
      <w:r w:rsidRPr="005E10FE">
        <w:rPr>
          <w:rStyle w:val="lev"/>
          <w:rFonts w:asciiTheme="majorBidi" w:hAnsiTheme="majorBidi" w:cstheme="majorBidi"/>
          <w:b w:val="0"/>
          <w:bCs w:val="0"/>
          <w:sz w:val="40"/>
          <w:szCs w:val="40"/>
          <w:rtl/>
        </w:rPr>
        <w:t xml:space="preserve">وكذلك قوله رحمه الله </w:t>
      </w:r>
      <w:proofErr w:type="spellStart"/>
      <w:r w:rsidRPr="005E10FE">
        <w:rPr>
          <w:rStyle w:val="lev"/>
          <w:rFonts w:asciiTheme="majorBidi" w:hAnsiTheme="majorBidi" w:cstheme="majorBidi"/>
          <w:b w:val="0"/>
          <w:bCs w:val="0"/>
          <w:sz w:val="40"/>
          <w:szCs w:val="40"/>
          <w:rtl/>
        </w:rPr>
        <w:t>تعالى:</w:t>
      </w:r>
      <w:proofErr w:type="spellEnd"/>
      <w:r w:rsidRPr="005E10FE">
        <w:rPr>
          <w:rStyle w:val="lev"/>
          <w:rFonts w:asciiTheme="majorBidi" w:hAnsiTheme="majorBidi" w:cstheme="majorBidi"/>
          <w:b w:val="0"/>
          <w:bCs w:val="0"/>
          <w:sz w:val="40"/>
          <w:szCs w:val="40"/>
          <w:rtl/>
        </w:rPr>
        <w:t xml:space="preserve"> </w:t>
      </w:r>
      <w:r w:rsidRPr="001B3F70">
        <w:rPr>
          <w:rStyle w:val="lev"/>
          <w:rFonts w:asciiTheme="majorBidi" w:hAnsiTheme="majorBidi" w:cstheme="majorBidi"/>
          <w:color w:val="00B050"/>
          <w:sz w:val="40"/>
          <w:szCs w:val="40"/>
          <w:rtl/>
        </w:rPr>
        <w:t xml:space="preserve">ومنهم من ترك </w:t>
      </w:r>
      <w:proofErr w:type="spellStart"/>
      <w:r w:rsidRPr="001B3F70">
        <w:rPr>
          <w:rStyle w:val="lev"/>
          <w:rFonts w:asciiTheme="majorBidi" w:hAnsiTheme="majorBidi" w:cstheme="majorBidi"/>
          <w:color w:val="00B050"/>
          <w:sz w:val="40"/>
          <w:szCs w:val="40"/>
          <w:rtl/>
        </w:rPr>
        <w:t>الشرك،</w:t>
      </w:r>
      <w:proofErr w:type="spellEnd"/>
      <w:r w:rsidRPr="001B3F70">
        <w:rPr>
          <w:rStyle w:val="lev"/>
          <w:rFonts w:asciiTheme="majorBidi" w:hAnsiTheme="majorBidi" w:cstheme="majorBidi"/>
          <w:color w:val="00B050"/>
          <w:sz w:val="40"/>
          <w:szCs w:val="40"/>
          <w:rtl/>
        </w:rPr>
        <w:t xml:space="preserve"> </w:t>
      </w:r>
      <w:proofErr w:type="spellStart"/>
      <w:r w:rsidRPr="001B3F70">
        <w:rPr>
          <w:rStyle w:val="lev"/>
          <w:rFonts w:asciiTheme="majorBidi" w:hAnsiTheme="majorBidi" w:cstheme="majorBidi"/>
          <w:color w:val="00B050"/>
          <w:sz w:val="40"/>
          <w:szCs w:val="40"/>
          <w:rtl/>
        </w:rPr>
        <w:t>وكرهه،</w:t>
      </w:r>
      <w:proofErr w:type="spellEnd"/>
      <w:r w:rsidRPr="001B3F70">
        <w:rPr>
          <w:rStyle w:val="lev"/>
          <w:rFonts w:asciiTheme="majorBidi" w:hAnsiTheme="majorBidi" w:cstheme="majorBidi"/>
          <w:color w:val="00B050"/>
          <w:sz w:val="40"/>
          <w:szCs w:val="40"/>
          <w:rtl/>
        </w:rPr>
        <w:t xml:space="preserve"> ولم يعرف </w:t>
      </w:r>
      <w:proofErr w:type="spellStart"/>
      <w:r w:rsidRPr="001B3F70">
        <w:rPr>
          <w:rStyle w:val="lev"/>
          <w:rFonts w:asciiTheme="majorBidi" w:hAnsiTheme="majorBidi" w:cstheme="majorBidi"/>
          <w:color w:val="00B050"/>
          <w:sz w:val="40"/>
          <w:szCs w:val="40"/>
          <w:rtl/>
        </w:rPr>
        <w:t>قدره</w:t>
      </w:r>
      <w:r w:rsidRPr="005E10FE">
        <w:rPr>
          <w:rStyle w:val="lev"/>
          <w:rFonts w:asciiTheme="majorBidi" w:hAnsiTheme="majorBidi" w:cstheme="majorBidi"/>
          <w:b w:val="0"/>
          <w:bCs w:val="0"/>
          <w:sz w:val="40"/>
          <w:szCs w:val="40"/>
          <w:rtl/>
        </w:rPr>
        <w:t>؛</w:t>
      </w:r>
      <w:proofErr w:type="spellEnd"/>
      <w:r w:rsidRPr="005E10FE">
        <w:rPr>
          <w:rStyle w:val="lev"/>
          <w:rFonts w:asciiTheme="majorBidi" w:hAnsiTheme="majorBidi" w:cstheme="majorBidi"/>
          <w:b w:val="0"/>
          <w:bCs w:val="0"/>
          <w:sz w:val="40"/>
          <w:szCs w:val="40"/>
          <w:rtl/>
        </w:rPr>
        <w:t xml:space="preserve"> فهذا أقرب من الذي قبله لكن لم يعرف قدر </w:t>
      </w:r>
      <w:proofErr w:type="spellStart"/>
      <w:r w:rsidRPr="005E10FE">
        <w:rPr>
          <w:rStyle w:val="lev"/>
          <w:rFonts w:asciiTheme="majorBidi" w:hAnsiTheme="majorBidi" w:cstheme="majorBidi"/>
          <w:b w:val="0"/>
          <w:bCs w:val="0"/>
          <w:sz w:val="40"/>
          <w:szCs w:val="40"/>
          <w:rtl/>
        </w:rPr>
        <w:t>الشرك؛</w:t>
      </w:r>
      <w:proofErr w:type="spellEnd"/>
      <w:r w:rsidRPr="005E10FE">
        <w:rPr>
          <w:rStyle w:val="lev"/>
          <w:rFonts w:asciiTheme="majorBidi" w:hAnsiTheme="majorBidi" w:cstheme="majorBidi"/>
          <w:b w:val="0"/>
          <w:bCs w:val="0"/>
          <w:sz w:val="40"/>
          <w:szCs w:val="40"/>
          <w:rtl/>
        </w:rPr>
        <w:t xml:space="preserve"> لأنه لو عرف قدره لفعل </w:t>
      </w:r>
      <w:proofErr w:type="spellStart"/>
      <w:r w:rsidRPr="005E10FE">
        <w:rPr>
          <w:rStyle w:val="lev"/>
          <w:rFonts w:asciiTheme="majorBidi" w:hAnsiTheme="majorBidi" w:cstheme="majorBidi"/>
          <w:b w:val="0"/>
          <w:bCs w:val="0"/>
          <w:sz w:val="40"/>
          <w:szCs w:val="40"/>
          <w:rtl/>
        </w:rPr>
        <w:t>مادلت</w:t>
      </w:r>
      <w:proofErr w:type="spellEnd"/>
      <w:r w:rsidRPr="005E10FE">
        <w:rPr>
          <w:rStyle w:val="lev"/>
          <w:rFonts w:asciiTheme="majorBidi" w:hAnsiTheme="majorBidi" w:cstheme="majorBidi"/>
          <w:b w:val="0"/>
          <w:bCs w:val="0"/>
          <w:sz w:val="40"/>
          <w:szCs w:val="40"/>
          <w:rtl/>
        </w:rPr>
        <w:t xml:space="preserve"> عليه الآيات </w:t>
      </w:r>
      <w:proofErr w:type="spellStart"/>
      <w:r w:rsidRPr="005E10FE">
        <w:rPr>
          <w:rStyle w:val="lev"/>
          <w:rFonts w:asciiTheme="majorBidi" w:hAnsiTheme="majorBidi" w:cstheme="majorBidi"/>
          <w:b w:val="0"/>
          <w:bCs w:val="0"/>
          <w:sz w:val="40"/>
          <w:szCs w:val="40"/>
          <w:rtl/>
        </w:rPr>
        <w:t>المحكمات،</w:t>
      </w:r>
      <w:proofErr w:type="spellEnd"/>
      <w:r w:rsidRPr="005E10FE">
        <w:rPr>
          <w:rStyle w:val="lev"/>
          <w:rFonts w:asciiTheme="majorBidi" w:hAnsiTheme="majorBidi" w:cstheme="majorBidi"/>
          <w:b w:val="0"/>
          <w:bCs w:val="0"/>
          <w:sz w:val="40"/>
          <w:szCs w:val="40"/>
          <w:rtl/>
        </w:rPr>
        <w:t xml:space="preserve"> كقول </w:t>
      </w:r>
      <w:proofErr w:type="spellStart"/>
      <w:r w:rsidRPr="005E10FE">
        <w:rPr>
          <w:rStyle w:val="lev"/>
          <w:rFonts w:asciiTheme="majorBidi" w:hAnsiTheme="majorBidi" w:cstheme="majorBidi"/>
          <w:b w:val="0"/>
          <w:bCs w:val="0"/>
          <w:sz w:val="40"/>
          <w:szCs w:val="40"/>
          <w:rtl/>
        </w:rPr>
        <w:t>الخليل:</w:t>
      </w:r>
      <w:proofErr w:type="spellEnd"/>
      <w:r w:rsidRPr="005E10FE">
        <w:rPr>
          <w:rStyle w:val="lev"/>
          <w:rFonts w:asciiTheme="majorBidi" w:hAnsiTheme="majorBidi" w:cstheme="majorBidi"/>
          <w:b w:val="0"/>
          <w:bCs w:val="0"/>
          <w:sz w:val="40"/>
          <w:szCs w:val="40"/>
          <w:rtl/>
        </w:rPr>
        <w:t xml:space="preserve"> </w:t>
      </w:r>
      <w:r w:rsidR="00EA2F76" w:rsidRPr="00EA2F76">
        <w:rPr>
          <w:rFonts w:asciiTheme="majorBidi" w:hAnsiTheme="majorBidi" w:cstheme="majorBidi"/>
          <w:b/>
          <w:bCs/>
          <w:color w:val="FF0000"/>
          <w:sz w:val="40"/>
          <w:szCs w:val="40"/>
          <w:rtl/>
        </w:rPr>
        <w:t>إِنَّنِي بَرَاءٌ مِمَّا تَعْبُدُونَ</w:t>
      </w:r>
      <w:r w:rsidRPr="00EA2F76">
        <w:rPr>
          <w:rStyle w:val="lev"/>
          <w:rFonts w:asciiTheme="majorBidi" w:hAnsiTheme="majorBidi" w:cstheme="majorBidi"/>
          <w:b w:val="0"/>
          <w:bCs w:val="0"/>
          <w:color w:val="FF0000"/>
          <w:sz w:val="40"/>
          <w:szCs w:val="40"/>
          <w:rtl/>
        </w:rPr>
        <w:t xml:space="preserve"> </w:t>
      </w:r>
      <w:r w:rsidR="00EA2F76" w:rsidRPr="00EA2F76">
        <w:rPr>
          <w:rFonts w:asciiTheme="majorBidi" w:hAnsiTheme="majorBidi" w:cstheme="majorBidi"/>
          <w:b/>
          <w:bCs/>
          <w:color w:val="FF0000"/>
          <w:sz w:val="40"/>
          <w:szCs w:val="40"/>
          <w:rtl/>
        </w:rPr>
        <w:t>إِلَّا الَّذِي فَطَرَنِي</w:t>
      </w:r>
      <w:r w:rsidR="00EA2F76">
        <w:rPr>
          <w:rFonts w:asciiTheme="majorBidi" w:hAnsiTheme="majorBidi" w:cstheme="majorBidi" w:hint="cs"/>
          <w:b/>
          <w:bCs/>
          <w:color w:val="FF0000"/>
          <w:sz w:val="40"/>
          <w:szCs w:val="40"/>
          <w:rtl/>
        </w:rPr>
        <w:t xml:space="preserve"> </w:t>
      </w:r>
      <w:proofErr w:type="spellStart"/>
      <w:r w:rsidRPr="005E10FE">
        <w:rPr>
          <w:rStyle w:val="lev"/>
          <w:rFonts w:asciiTheme="majorBidi" w:hAnsiTheme="majorBidi" w:cstheme="majorBidi"/>
          <w:b w:val="0"/>
          <w:bCs w:val="0"/>
          <w:sz w:val="40"/>
          <w:szCs w:val="40"/>
          <w:rtl/>
        </w:rPr>
        <w:t>الزخرف</w:t>
      </w:r>
      <w:proofErr w:type="spellEnd"/>
      <w:r w:rsidRPr="005E10FE">
        <w:rPr>
          <w:rStyle w:val="lev"/>
          <w:rFonts w:asciiTheme="majorBidi" w:hAnsiTheme="majorBidi" w:cstheme="majorBidi"/>
          <w:b w:val="0"/>
          <w:bCs w:val="0"/>
          <w:sz w:val="40"/>
          <w:szCs w:val="40"/>
          <w:rtl/>
        </w:rPr>
        <w:t xml:space="preserve"> 26 </w:t>
      </w:r>
      <w:proofErr w:type="spellStart"/>
      <w:r w:rsidRPr="005E10FE">
        <w:rPr>
          <w:rStyle w:val="lev"/>
          <w:rFonts w:asciiTheme="majorBidi" w:hAnsiTheme="majorBidi" w:cstheme="majorBidi"/>
          <w:b w:val="0"/>
          <w:bCs w:val="0"/>
          <w:sz w:val="40"/>
          <w:szCs w:val="40"/>
          <w:rtl/>
        </w:rPr>
        <w:t>–</w:t>
      </w:r>
      <w:proofErr w:type="spellEnd"/>
      <w:r w:rsidRPr="005E10FE">
        <w:rPr>
          <w:rStyle w:val="lev"/>
          <w:rFonts w:asciiTheme="majorBidi" w:hAnsiTheme="majorBidi" w:cstheme="majorBidi"/>
          <w:b w:val="0"/>
          <w:bCs w:val="0"/>
          <w:sz w:val="40"/>
          <w:szCs w:val="40"/>
          <w:rtl/>
        </w:rPr>
        <w:t xml:space="preserve"> 27</w:t>
      </w:r>
      <w:r w:rsidRPr="005E10FE">
        <w:rPr>
          <w:rStyle w:val="lev"/>
          <w:rFonts w:asciiTheme="majorBidi" w:hAnsiTheme="majorBidi" w:cstheme="majorBidi" w:hint="cs"/>
          <w:b w:val="0"/>
          <w:bCs w:val="0"/>
          <w:sz w:val="40"/>
          <w:szCs w:val="40"/>
          <w:rtl/>
        </w:rPr>
        <w:t xml:space="preserve"> </w:t>
      </w:r>
      <w:proofErr w:type="spellStart"/>
      <w:r w:rsidRPr="005E10FE">
        <w:rPr>
          <w:rStyle w:val="lev"/>
          <w:rFonts w:asciiTheme="majorBidi" w:hAnsiTheme="majorBidi" w:cstheme="majorBidi"/>
          <w:b w:val="0"/>
          <w:bCs w:val="0"/>
          <w:sz w:val="40"/>
          <w:szCs w:val="40"/>
          <w:rtl/>
        </w:rPr>
        <w:t>وقوله:</w:t>
      </w:r>
      <w:proofErr w:type="spellEnd"/>
      <w:r w:rsidRPr="005E10FE">
        <w:rPr>
          <w:rStyle w:val="lev"/>
          <w:rFonts w:asciiTheme="majorBidi" w:hAnsiTheme="majorBidi" w:cstheme="majorBidi"/>
          <w:b w:val="0"/>
          <w:bCs w:val="0"/>
          <w:sz w:val="40"/>
          <w:szCs w:val="40"/>
          <w:rtl/>
        </w:rPr>
        <w:t xml:space="preserve"> </w:t>
      </w:r>
      <w:r w:rsidR="00EA2F76" w:rsidRPr="00EA2F76">
        <w:rPr>
          <w:rFonts w:asciiTheme="majorBidi" w:hAnsiTheme="majorBidi" w:cstheme="majorBidi"/>
          <w:b/>
          <w:bCs/>
          <w:color w:val="FF0000"/>
          <w:sz w:val="40"/>
          <w:szCs w:val="40"/>
          <w:rtl/>
        </w:rPr>
        <w:t xml:space="preserve">قَدْ كَانَتْ لَكُمْ أُسْوَةٌ حَسَنَةٌ فِي إِبْرَاهِيمَ وَالَّذِينَ مَعَهُ إِذْ قَالُوا لِقَوْمِهِمْ إِنَّا </w:t>
      </w:r>
      <w:proofErr w:type="spellStart"/>
      <w:r w:rsidR="00EA2F76" w:rsidRPr="00EA2F76">
        <w:rPr>
          <w:rFonts w:asciiTheme="majorBidi" w:hAnsiTheme="majorBidi" w:cstheme="majorBidi"/>
          <w:b/>
          <w:bCs/>
          <w:color w:val="FF0000"/>
          <w:sz w:val="40"/>
          <w:szCs w:val="40"/>
          <w:rtl/>
        </w:rPr>
        <w:t>بُرَآءُ</w:t>
      </w:r>
      <w:proofErr w:type="spellEnd"/>
      <w:r w:rsidR="00EA2F76" w:rsidRPr="00EA2F76">
        <w:rPr>
          <w:rFonts w:asciiTheme="majorBidi" w:hAnsiTheme="majorBidi" w:cstheme="majorBidi"/>
          <w:b/>
          <w:bCs/>
          <w:color w:val="FF0000"/>
          <w:sz w:val="40"/>
          <w:szCs w:val="40"/>
          <w:rtl/>
        </w:rPr>
        <w:t xml:space="preserve"> مِنْكُمْ وَمِمَّا تَعْبُدُونَ مِنْ دُونِ اللَّهِ كَفَرْنَا بِكُمْ وَبَدَا بَيْنَنَا وَبَيْنَكُمُ الْعَدَاوَةُ وَالْبَغْضَاءُ أَبَدًا</w:t>
      </w:r>
      <w:r w:rsidR="00EA2F76">
        <w:rPr>
          <w:rtl/>
        </w:rPr>
        <w:t xml:space="preserve"> </w:t>
      </w:r>
      <w:r w:rsidRPr="005E10FE">
        <w:rPr>
          <w:rStyle w:val="lev"/>
          <w:rFonts w:asciiTheme="majorBidi" w:hAnsiTheme="majorBidi" w:cstheme="majorBidi"/>
          <w:b w:val="0"/>
          <w:bCs w:val="0"/>
          <w:sz w:val="40"/>
          <w:szCs w:val="40"/>
          <w:rtl/>
        </w:rPr>
        <w:t>الممتحنة</w:t>
      </w:r>
      <w:r w:rsidRPr="005E10FE">
        <w:rPr>
          <w:rStyle w:val="lev"/>
          <w:rFonts w:asciiTheme="majorBidi" w:hAnsiTheme="majorBidi" w:cstheme="majorBidi"/>
          <w:b w:val="0"/>
          <w:bCs w:val="0"/>
          <w:sz w:val="40"/>
          <w:szCs w:val="40"/>
        </w:rPr>
        <w:t xml:space="preserve"> 4 </w:t>
      </w:r>
      <w:r w:rsidRPr="005E10FE">
        <w:rPr>
          <w:rStyle w:val="lev"/>
          <w:rFonts w:asciiTheme="majorBidi" w:hAnsiTheme="majorBidi" w:cstheme="majorBidi"/>
          <w:b w:val="0"/>
          <w:bCs w:val="0"/>
          <w:sz w:val="40"/>
          <w:szCs w:val="40"/>
          <w:rtl/>
        </w:rPr>
        <w:t xml:space="preserve">فلا بد لمن عرف الشرك وتركه من أن يكون كذلك من الولاء </w:t>
      </w:r>
      <w:proofErr w:type="spellStart"/>
      <w:r w:rsidRPr="005E10FE">
        <w:rPr>
          <w:rStyle w:val="lev"/>
          <w:rFonts w:asciiTheme="majorBidi" w:hAnsiTheme="majorBidi" w:cstheme="majorBidi"/>
          <w:b w:val="0"/>
          <w:bCs w:val="0"/>
          <w:sz w:val="40"/>
          <w:szCs w:val="40"/>
          <w:rtl/>
        </w:rPr>
        <w:t>والبراء</w:t>
      </w:r>
      <w:proofErr w:type="spellEnd"/>
      <w:r w:rsidRPr="005E10FE">
        <w:rPr>
          <w:rStyle w:val="lev"/>
          <w:rFonts w:asciiTheme="majorBidi" w:hAnsiTheme="majorBidi" w:cstheme="majorBidi"/>
          <w:b w:val="0"/>
          <w:bCs w:val="0"/>
          <w:sz w:val="40"/>
          <w:szCs w:val="40"/>
          <w:rtl/>
        </w:rPr>
        <w:t xml:space="preserve"> من العابد </w:t>
      </w:r>
      <w:proofErr w:type="spellStart"/>
      <w:r w:rsidRPr="005E10FE">
        <w:rPr>
          <w:rStyle w:val="lev"/>
          <w:rFonts w:asciiTheme="majorBidi" w:hAnsiTheme="majorBidi" w:cstheme="majorBidi"/>
          <w:b w:val="0"/>
          <w:bCs w:val="0"/>
          <w:sz w:val="40"/>
          <w:szCs w:val="40"/>
          <w:rtl/>
        </w:rPr>
        <w:t>والمعبود،</w:t>
      </w:r>
      <w:proofErr w:type="spellEnd"/>
      <w:r w:rsidRPr="005E10FE">
        <w:rPr>
          <w:rStyle w:val="lev"/>
          <w:rFonts w:asciiTheme="majorBidi" w:hAnsiTheme="majorBidi" w:cstheme="majorBidi"/>
          <w:b w:val="0"/>
          <w:bCs w:val="0"/>
          <w:sz w:val="40"/>
          <w:szCs w:val="40"/>
          <w:rtl/>
        </w:rPr>
        <w:t xml:space="preserve"> وبغض الشرك وأهله وعداوتهم</w:t>
      </w:r>
      <w:r w:rsidRPr="005E10FE">
        <w:rPr>
          <w:rStyle w:val="lev"/>
          <w:rFonts w:asciiTheme="majorBidi" w:hAnsiTheme="majorBidi" w:cstheme="majorBidi"/>
          <w:b w:val="0"/>
          <w:bCs w:val="0"/>
          <w:sz w:val="40"/>
          <w:szCs w:val="40"/>
        </w:rPr>
        <w:t xml:space="preserve"> </w:t>
      </w:r>
      <w:r w:rsidRPr="005E10FE">
        <w:rPr>
          <w:rStyle w:val="lev"/>
          <w:rFonts w:asciiTheme="majorBidi" w:hAnsiTheme="majorBidi" w:cstheme="majorBidi" w:hint="cs"/>
          <w:b w:val="0"/>
          <w:bCs w:val="0"/>
          <w:sz w:val="40"/>
          <w:szCs w:val="40"/>
          <w:rtl/>
        </w:rPr>
        <w:t>.</w:t>
      </w:r>
    </w:p>
    <w:p w:rsidR="005E10FE" w:rsidRPr="00F83855" w:rsidRDefault="005E10FE"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83855" w:rsidRDefault="00F83855"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r w:rsidRPr="00F83855">
        <w:rPr>
          <w:rFonts w:ascii="Times New Roman" w:eastAsia="Times New Roman" w:hAnsi="Times New Roman" w:cs="Times New Roman"/>
          <w:sz w:val="28"/>
          <w:szCs w:val="28"/>
          <w:lang w:eastAsia="fr-FR"/>
        </w:rPr>
        <w:t xml:space="preserve">De même, lorsqu’il dit </w:t>
      </w:r>
      <w:r w:rsidRPr="00F83855">
        <w:rPr>
          <w:rFonts w:ascii="Times New Roman" w:eastAsia="Times New Roman" w:hAnsi="Times New Roman" w:cs="Times New Roman"/>
          <w:b/>
          <w:bCs/>
          <w:sz w:val="28"/>
          <w:szCs w:val="28"/>
          <w:lang w:eastAsia="fr-FR"/>
        </w:rPr>
        <w:t xml:space="preserve">: </w:t>
      </w:r>
      <w:r w:rsidRPr="00F83855">
        <w:rPr>
          <w:rFonts w:ascii="Times New Roman" w:eastAsia="Times New Roman" w:hAnsi="Times New Roman" w:cs="Times New Roman"/>
          <w:b/>
          <w:bCs/>
          <w:color w:val="00B050"/>
          <w:sz w:val="28"/>
          <w:szCs w:val="28"/>
          <w:lang w:eastAsia="fr-FR"/>
        </w:rPr>
        <w:t xml:space="preserve">« </w:t>
      </w:r>
      <w:r w:rsidRPr="00FC51F7">
        <w:rPr>
          <w:rFonts w:ascii="Times New Roman" w:eastAsia="Times New Roman" w:hAnsi="Times New Roman" w:cs="Times New Roman"/>
          <w:b/>
          <w:bCs/>
          <w:color w:val="00B050"/>
          <w:sz w:val="28"/>
          <w:szCs w:val="28"/>
          <w:lang w:eastAsia="fr-FR"/>
        </w:rPr>
        <w:t xml:space="preserve">Et il y en a qui abandonnent le </w:t>
      </w:r>
      <w:r w:rsidR="00FC51F7" w:rsidRPr="00FC51F7">
        <w:rPr>
          <w:rFonts w:ascii="Times New Roman" w:eastAsia="Times New Roman" w:hAnsi="Times New Roman" w:cs="Times New Roman"/>
          <w:b/>
          <w:bCs/>
          <w:color w:val="00B050"/>
          <w:sz w:val="28"/>
          <w:szCs w:val="28"/>
          <w:lang w:eastAsia="fr-FR"/>
        </w:rPr>
        <w:t>polythéisme</w:t>
      </w:r>
      <w:r w:rsidR="00FC51F7" w:rsidRPr="00F83855">
        <w:rPr>
          <w:rFonts w:ascii="Times New Roman" w:eastAsia="Times New Roman" w:hAnsi="Times New Roman" w:cs="Times New Roman"/>
          <w:b/>
          <w:bCs/>
          <w:color w:val="00B050"/>
          <w:sz w:val="28"/>
          <w:szCs w:val="28"/>
          <w:lang w:eastAsia="fr-FR"/>
        </w:rPr>
        <w:t xml:space="preserve"> </w:t>
      </w:r>
      <w:r w:rsidRPr="00FC51F7">
        <w:rPr>
          <w:rFonts w:ascii="Times New Roman" w:eastAsia="Times New Roman" w:hAnsi="Times New Roman" w:cs="Times New Roman"/>
          <w:b/>
          <w:bCs/>
          <w:color w:val="00B050"/>
          <w:sz w:val="28"/>
          <w:szCs w:val="28"/>
          <w:lang w:eastAsia="fr-FR"/>
        </w:rPr>
        <w:t>et le détestent, mais ne connaissent pas sa gravité.</w:t>
      </w:r>
      <w:r w:rsidRPr="00F83855">
        <w:rPr>
          <w:rFonts w:ascii="Times New Roman" w:eastAsia="Times New Roman" w:hAnsi="Times New Roman" w:cs="Times New Roman"/>
          <w:b/>
          <w:bCs/>
          <w:color w:val="00B050"/>
          <w:sz w:val="28"/>
          <w:szCs w:val="28"/>
          <w:lang w:eastAsia="fr-FR"/>
        </w:rPr>
        <w:t xml:space="preserve"> »</w:t>
      </w:r>
      <w:r w:rsidRPr="00F83855">
        <w:rPr>
          <w:rFonts w:ascii="Times New Roman" w:eastAsia="Times New Roman" w:hAnsi="Times New Roman" w:cs="Times New Roman"/>
          <w:sz w:val="28"/>
          <w:szCs w:val="28"/>
          <w:lang w:eastAsia="fr-FR"/>
        </w:rPr>
        <w:t xml:space="preserve"> Celui la est plus proche du monothéisme que celui d’avant, mais il ne connaît pas la gravité du </w:t>
      </w:r>
      <w:r w:rsidR="00FC51F7">
        <w:rPr>
          <w:rFonts w:ascii="Times New Roman" w:eastAsia="Times New Roman" w:hAnsi="Times New Roman" w:cs="Times New Roman"/>
          <w:sz w:val="28"/>
          <w:szCs w:val="28"/>
          <w:lang w:eastAsia="fr-FR"/>
        </w:rPr>
        <w:t>polythéisme</w:t>
      </w:r>
      <w:r w:rsidRPr="00F83855">
        <w:rPr>
          <w:rFonts w:ascii="Times New Roman" w:eastAsia="Times New Roman" w:hAnsi="Times New Roman" w:cs="Times New Roman"/>
          <w:sz w:val="28"/>
          <w:szCs w:val="28"/>
          <w:lang w:eastAsia="fr-FR"/>
        </w:rPr>
        <w:t xml:space="preserve">. S’il l’avait connu, il ferait ce que lui enseignent les versets clairs, comme la parole de Ibrahim : « </w:t>
      </w:r>
      <w:r w:rsidRPr="00FC51F7">
        <w:rPr>
          <w:rFonts w:ascii="Times New Roman" w:eastAsia="Times New Roman" w:hAnsi="Times New Roman" w:cs="Times New Roman"/>
          <w:b/>
          <w:bCs/>
          <w:color w:val="FF0000"/>
          <w:sz w:val="28"/>
          <w:szCs w:val="28"/>
          <w:lang w:eastAsia="fr-FR"/>
        </w:rPr>
        <w:t>Je m’écarte de vous et de ce que vous adorez en dehors d’Allah.</w:t>
      </w:r>
      <w:r w:rsidRPr="00F83855">
        <w:rPr>
          <w:rFonts w:ascii="Times New Roman" w:eastAsia="Times New Roman" w:hAnsi="Times New Roman" w:cs="Times New Roman"/>
          <w:b/>
          <w:bCs/>
          <w:color w:val="FF0000"/>
          <w:sz w:val="28"/>
          <w:szCs w:val="28"/>
          <w:lang w:eastAsia="fr-FR"/>
        </w:rPr>
        <w:t xml:space="preserve"> », et « </w:t>
      </w:r>
      <w:r w:rsidRPr="00FC51F7">
        <w:rPr>
          <w:rFonts w:ascii="Times New Roman" w:eastAsia="Times New Roman" w:hAnsi="Times New Roman" w:cs="Times New Roman"/>
          <w:b/>
          <w:bCs/>
          <w:color w:val="FF0000"/>
          <w:sz w:val="28"/>
          <w:szCs w:val="28"/>
          <w:lang w:eastAsia="fr-FR"/>
        </w:rPr>
        <w:t>nous vous désavouons, vous et ce que vous adorez en dehors d’Allah, nous mécroyons en vous, en désormais l’inimitié et la haine sera a tout jamais entre nous jusqu’à ce que vous n’ayez foi qu’en Allah seul</w:t>
      </w:r>
      <w:r w:rsidRPr="00FC51F7">
        <w:rPr>
          <w:rFonts w:ascii="Times New Roman" w:eastAsia="Times New Roman" w:hAnsi="Times New Roman" w:cs="Times New Roman"/>
          <w:sz w:val="28"/>
          <w:szCs w:val="28"/>
          <w:lang w:eastAsia="fr-FR"/>
        </w:rPr>
        <w:t xml:space="preserve"> </w:t>
      </w:r>
      <w:r w:rsidRPr="00F83855">
        <w:rPr>
          <w:rFonts w:ascii="Times New Roman" w:eastAsia="Times New Roman" w:hAnsi="Times New Roman" w:cs="Times New Roman"/>
          <w:sz w:val="28"/>
          <w:szCs w:val="28"/>
          <w:lang w:eastAsia="fr-FR"/>
        </w:rPr>
        <w:t xml:space="preserve">» </w:t>
      </w:r>
    </w:p>
    <w:p w:rsidR="00FC51F7" w:rsidRDefault="00FC51F7"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C51F7" w:rsidRPr="005E10FE" w:rsidRDefault="005E10FE" w:rsidP="005E10FE">
      <w:pPr>
        <w:widowControl w:val="0"/>
        <w:bidi/>
        <w:adjustRightInd w:val="0"/>
        <w:spacing w:before="100" w:after="100" w:line="240" w:lineRule="auto"/>
        <w:jc w:val="both"/>
        <w:rPr>
          <w:rFonts w:ascii="Times New Roman" w:eastAsia="Times New Roman" w:hAnsi="Times New Roman" w:cs="Times New Roman"/>
          <w:b/>
          <w:bCs/>
          <w:sz w:val="28"/>
          <w:szCs w:val="28"/>
          <w:rtl/>
          <w:lang w:eastAsia="fr-FR"/>
        </w:rPr>
      </w:pPr>
      <w:proofErr w:type="gramStart"/>
      <w:r w:rsidRPr="005E10FE">
        <w:rPr>
          <w:rStyle w:val="lev"/>
          <w:rFonts w:asciiTheme="majorBidi" w:hAnsiTheme="majorBidi" w:cstheme="majorBidi"/>
          <w:b w:val="0"/>
          <w:bCs w:val="0"/>
          <w:sz w:val="40"/>
          <w:szCs w:val="40"/>
          <w:rtl/>
        </w:rPr>
        <w:t>وهذان</w:t>
      </w:r>
      <w:proofErr w:type="gramEnd"/>
      <w:r w:rsidRPr="005E10FE">
        <w:rPr>
          <w:rStyle w:val="lev"/>
          <w:rFonts w:asciiTheme="majorBidi" w:hAnsiTheme="majorBidi" w:cstheme="majorBidi"/>
          <w:b w:val="0"/>
          <w:bCs w:val="0"/>
          <w:sz w:val="40"/>
          <w:szCs w:val="40"/>
          <w:rtl/>
        </w:rPr>
        <w:t xml:space="preserve"> النوعان هما الغالب على أحوال كثير ممن يدعى </w:t>
      </w:r>
      <w:hyperlink r:id="rId20" w:history="1">
        <w:proofErr w:type="spellStart"/>
        <w:r w:rsidRPr="005E10FE">
          <w:rPr>
            <w:rStyle w:val="Lienhypertexte"/>
            <w:rFonts w:asciiTheme="majorBidi" w:hAnsiTheme="majorBidi" w:cstheme="majorBidi"/>
            <w:color w:val="000000" w:themeColor="text1"/>
            <w:sz w:val="40"/>
            <w:szCs w:val="40"/>
            <w:u w:val="none"/>
            <w:rtl/>
          </w:rPr>
          <w:t>الإسلام</w:t>
        </w:r>
      </w:hyperlink>
      <w:r w:rsidRPr="005E10FE">
        <w:rPr>
          <w:rStyle w:val="lev"/>
          <w:rFonts w:asciiTheme="majorBidi" w:hAnsiTheme="majorBidi" w:cstheme="majorBidi"/>
          <w:b w:val="0"/>
          <w:bCs w:val="0"/>
          <w:sz w:val="40"/>
          <w:szCs w:val="40"/>
          <w:rtl/>
        </w:rPr>
        <w:t>،</w:t>
      </w:r>
      <w:proofErr w:type="spellEnd"/>
      <w:r w:rsidRPr="005E10FE">
        <w:rPr>
          <w:rStyle w:val="lev"/>
          <w:rFonts w:asciiTheme="majorBidi" w:hAnsiTheme="majorBidi" w:cstheme="majorBidi"/>
          <w:b w:val="0"/>
          <w:bCs w:val="0"/>
          <w:sz w:val="40"/>
          <w:szCs w:val="40"/>
          <w:rtl/>
        </w:rPr>
        <w:t xml:space="preserve"> فيقع </w:t>
      </w:r>
      <w:r w:rsidRPr="005E10FE">
        <w:rPr>
          <w:rStyle w:val="lev"/>
          <w:rFonts w:asciiTheme="majorBidi" w:hAnsiTheme="majorBidi" w:cstheme="majorBidi"/>
          <w:b w:val="0"/>
          <w:bCs w:val="0"/>
          <w:sz w:val="40"/>
          <w:szCs w:val="40"/>
          <w:rtl/>
        </w:rPr>
        <w:lastRenderedPageBreak/>
        <w:t xml:space="preserve">منهم من الجهل بحقيقته ما يمنع الإتيان بكلمة </w:t>
      </w:r>
      <w:proofErr w:type="spellStart"/>
      <w:r w:rsidRPr="005E10FE">
        <w:rPr>
          <w:rStyle w:val="lev"/>
          <w:rFonts w:asciiTheme="majorBidi" w:hAnsiTheme="majorBidi" w:cstheme="majorBidi"/>
          <w:b w:val="0"/>
          <w:bCs w:val="0"/>
          <w:sz w:val="40"/>
          <w:szCs w:val="40"/>
          <w:rtl/>
        </w:rPr>
        <w:t>الإخلاص,</w:t>
      </w:r>
      <w:proofErr w:type="spellEnd"/>
      <w:r w:rsidRPr="005E10FE">
        <w:rPr>
          <w:rStyle w:val="lev"/>
          <w:rFonts w:asciiTheme="majorBidi" w:hAnsiTheme="majorBidi" w:cstheme="majorBidi"/>
          <w:b w:val="0"/>
          <w:bCs w:val="0"/>
          <w:sz w:val="40"/>
          <w:szCs w:val="40"/>
          <w:rtl/>
        </w:rPr>
        <w:t xml:space="preserve"> وما اقتضته على الكمال الواجب الذي يكون </w:t>
      </w:r>
      <w:proofErr w:type="spellStart"/>
      <w:r w:rsidRPr="005E10FE">
        <w:rPr>
          <w:rStyle w:val="lev"/>
          <w:rFonts w:asciiTheme="majorBidi" w:hAnsiTheme="majorBidi" w:cstheme="majorBidi"/>
          <w:b w:val="0"/>
          <w:bCs w:val="0"/>
          <w:sz w:val="40"/>
          <w:szCs w:val="40"/>
          <w:rtl/>
        </w:rPr>
        <w:t>به</w:t>
      </w:r>
      <w:proofErr w:type="spellEnd"/>
      <w:r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موحدا,</w:t>
      </w:r>
      <w:proofErr w:type="spellEnd"/>
      <w:r w:rsidRPr="005E10FE">
        <w:rPr>
          <w:rStyle w:val="lev"/>
          <w:rFonts w:asciiTheme="majorBidi" w:hAnsiTheme="majorBidi" w:cstheme="majorBidi"/>
          <w:b w:val="0"/>
          <w:bCs w:val="0"/>
          <w:sz w:val="40"/>
          <w:szCs w:val="40"/>
          <w:rtl/>
        </w:rPr>
        <w:t xml:space="preserve"> فما أكثر المغرورين الجاهلين بحقيقة الدين</w:t>
      </w:r>
      <w:r w:rsidRPr="005E10FE">
        <w:rPr>
          <w:rStyle w:val="lev"/>
          <w:rFonts w:asciiTheme="majorBidi" w:hAnsiTheme="majorBidi" w:cstheme="majorBidi" w:hint="cs"/>
          <w:b w:val="0"/>
          <w:bCs w:val="0"/>
          <w:sz w:val="40"/>
          <w:szCs w:val="40"/>
          <w:rtl/>
        </w:rPr>
        <w:t>.</w:t>
      </w:r>
    </w:p>
    <w:p w:rsidR="005E10FE" w:rsidRPr="00F83855" w:rsidRDefault="005E10FE"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83855" w:rsidRDefault="00F83855" w:rsidP="005E10FE">
      <w:pPr>
        <w:widowControl w:val="0"/>
        <w:adjustRightInd w:val="0"/>
        <w:spacing w:before="100" w:after="100" w:line="240" w:lineRule="auto"/>
        <w:jc w:val="both"/>
        <w:rPr>
          <w:rFonts w:ascii="Times New Roman" w:eastAsia="Times New Roman" w:hAnsi="Times New Roman" w:cs="Times New Roman"/>
          <w:sz w:val="28"/>
          <w:szCs w:val="28"/>
          <w:lang w:eastAsia="fr-FR"/>
        </w:rPr>
      </w:pPr>
      <w:r w:rsidRPr="00F83855">
        <w:rPr>
          <w:rFonts w:ascii="Times New Roman" w:eastAsia="Times New Roman" w:hAnsi="Times New Roman" w:cs="Times New Roman"/>
          <w:sz w:val="28"/>
          <w:szCs w:val="28"/>
          <w:lang w:eastAsia="fr-FR"/>
        </w:rPr>
        <w:t xml:space="preserve">Il faut que celui qui connaît le </w:t>
      </w:r>
      <w:r w:rsidR="00FC51F7">
        <w:rPr>
          <w:rFonts w:ascii="Times New Roman" w:eastAsia="Times New Roman" w:hAnsi="Times New Roman" w:cs="Times New Roman"/>
          <w:sz w:val="28"/>
          <w:szCs w:val="28"/>
          <w:lang w:eastAsia="fr-FR"/>
        </w:rPr>
        <w:t>polythéisme</w:t>
      </w:r>
      <w:r w:rsidR="00FC51F7" w:rsidRPr="00F83855">
        <w:rPr>
          <w:rFonts w:ascii="Times New Roman" w:eastAsia="Times New Roman" w:hAnsi="Times New Roman" w:cs="Times New Roman"/>
          <w:sz w:val="28"/>
          <w:szCs w:val="28"/>
          <w:lang w:eastAsia="fr-FR"/>
        </w:rPr>
        <w:t xml:space="preserve"> </w:t>
      </w:r>
      <w:r w:rsidRPr="00F83855">
        <w:rPr>
          <w:rFonts w:ascii="Times New Roman" w:eastAsia="Times New Roman" w:hAnsi="Times New Roman" w:cs="Times New Roman"/>
          <w:sz w:val="28"/>
          <w:szCs w:val="28"/>
          <w:lang w:eastAsia="fr-FR"/>
        </w:rPr>
        <w:t xml:space="preserve">et l’abandonne, pratique également l’alliance et le désaveu envers les faux dieux et leurs serviteurs, et la haine du </w:t>
      </w:r>
      <w:r w:rsidR="00FC51F7">
        <w:rPr>
          <w:rFonts w:ascii="Times New Roman" w:eastAsia="Times New Roman" w:hAnsi="Times New Roman" w:cs="Times New Roman"/>
          <w:sz w:val="28"/>
          <w:szCs w:val="28"/>
          <w:lang w:eastAsia="fr-FR"/>
        </w:rPr>
        <w:t>polythéisme</w:t>
      </w:r>
      <w:r w:rsidR="00FC51F7" w:rsidRPr="00F83855">
        <w:rPr>
          <w:rFonts w:ascii="Times New Roman" w:eastAsia="Times New Roman" w:hAnsi="Times New Roman" w:cs="Times New Roman"/>
          <w:sz w:val="28"/>
          <w:szCs w:val="28"/>
          <w:lang w:eastAsia="fr-FR"/>
        </w:rPr>
        <w:t xml:space="preserve"> </w:t>
      </w:r>
      <w:r w:rsidRPr="00F83855">
        <w:rPr>
          <w:rFonts w:ascii="Times New Roman" w:eastAsia="Times New Roman" w:hAnsi="Times New Roman" w:cs="Times New Roman"/>
          <w:sz w:val="28"/>
          <w:szCs w:val="28"/>
          <w:lang w:eastAsia="fr-FR"/>
        </w:rPr>
        <w:t xml:space="preserve">et de ses pratiquants et leur montre son désaccord. Et ces deux dernières catégories sont majoritaires chez beaucoup de gens qui prétende l’islam, certains en arrivent à un degré d’ignorance de la réalité de cette parole qui les empêche de réaliser la parole du monothéisme pure, et ce qu’elle exige de faire pour être monothéiste. Et combien sont nombreux ceux qui ignorent et qui se font des illusions sur ce qu’est réellement la religion. </w:t>
      </w:r>
    </w:p>
    <w:p w:rsidR="00FC51F7" w:rsidRDefault="00FC51F7"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EA2F76" w:rsidRDefault="005E10FE" w:rsidP="00EA2F76">
      <w:pPr>
        <w:bidi/>
        <w:jc w:val="both"/>
        <w:rPr>
          <w:rStyle w:val="lev"/>
          <w:rFonts w:asciiTheme="majorBidi" w:hAnsiTheme="majorBidi" w:cstheme="majorBidi"/>
          <w:b w:val="0"/>
          <w:bCs w:val="0"/>
          <w:sz w:val="40"/>
          <w:szCs w:val="40"/>
          <w:rtl/>
        </w:rPr>
      </w:pPr>
      <w:proofErr w:type="gramStart"/>
      <w:r w:rsidRPr="005E10FE">
        <w:rPr>
          <w:rStyle w:val="lev"/>
          <w:rFonts w:asciiTheme="majorBidi" w:hAnsiTheme="majorBidi" w:cstheme="majorBidi"/>
          <w:b w:val="0"/>
          <w:bCs w:val="0"/>
          <w:sz w:val="40"/>
          <w:szCs w:val="40"/>
          <w:rtl/>
        </w:rPr>
        <w:t>فإذا</w:t>
      </w:r>
      <w:proofErr w:type="gramEnd"/>
      <w:r w:rsidRPr="005E10FE">
        <w:rPr>
          <w:rStyle w:val="lev"/>
          <w:rFonts w:asciiTheme="majorBidi" w:hAnsiTheme="majorBidi" w:cstheme="majorBidi"/>
          <w:b w:val="0"/>
          <w:bCs w:val="0"/>
          <w:sz w:val="40"/>
          <w:szCs w:val="40"/>
          <w:rtl/>
        </w:rPr>
        <w:t xml:space="preserve"> عرفت ذلك عرفت أن الله كفر أهل الشرك ووصفهم </w:t>
      </w:r>
      <w:proofErr w:type="spellStart"/>
      <w:r w:rsidRPr="005E10FE">
        <w:rPr>
          <w:rStyle w:val="lev"/>
          <w:rFonts w:asciiTheme="majorBidi" w:hAnsiTheme="majorBidi" w:cstheme="majorBidi"/>
          <w:b w:val="0"/>
          <w:bCs w:val="0"/>
          <w:sz w:val="40"/>
          <w:szCs w:val="40"/>
          <w:rtl/>
        </w:rPr>
        <w:t>به</w:t>
      </w:r>
      <w:proofErr w:type="spellEnd"/>
      <w:r w:rsidRPr="005E10FE">
        <w:rPr>
          <w:rStyle w:val="lev"/>
          <w:rFonts w:asciiTheme="majorBidi" w:hAnsiTheme="majorBidi" w:cstheme="majorBidi"/>
          <w:b w:val="0"/>
          <w:bCs w:val="0"/>
          <w:sz w:val="40"/>
          <w:szCs w:val="40"/>
          <w:rtl/>
        </w:rPr>
        <w:t xml:space="preserve"> في الآيات </w:t>
      </w:r>
      <w:proofErr w:type="spellStart"/>
      <w:r w:rsidRPr="005E10FE">
        <w:rPr>
          <w:rStyle w:val="lev"/>
          <w:rFonts w:asciiTheme="majorBidi" w:hAnsiTheme="majorBidi" w:cstheme="majorBidi"/>
          <w:b w:val="0"/>
          <w:bCs w:val="0"/>
          <w:sz w:val="40"/>
          <w:szCs w:val="40"/>
          <w:rtl/>
        </w:rPr>
        <w:t>المحكمات,</w:t>
      </w:r>
      <w:proofErr w:type="spellEnd"/>
      <w:r w:rsidRPr="005E10FE">
        <w:rPr>
          <w:rStyle w:val="lev"/>
          <w:rFonts w:asciiTheme="majorBidi" w:hAnsiTheme="majorBidi" w:cstheme="majorBidi"/>
          <w:b w:val="0"/>
          <w:bCs w:val="0"/>
          <w:sz w:val="40"/>
          <w:szCs w:val="40"/>
          <w:rtl/>
        </w:rPr>
        <w:t xml:space="preserve"> </w:t>
      </w:r>
      <w:proofErr w:type="spellStart"/>
      <w:r w:rsidRPr="005E10FE">
        <w:rPr>
          <w:rStyle w:val="lev"/>
          <w:rFonts w:asciiTheme="majorBidi" w:hAnsiTheme="majorBidi" w:cstheme="majorBidi"/>
          <w:b w:val="0"/>
          <w:bCs w:val="0"/>
          <w:sz w:val="40"/>
          <w:szCs w:val="40"/>
          <w:rtl/>
        </w:rPr>
        <w:t>كقوله:</w:t>
      </w:r>
      <w:proofErr w:type="spellEnd"/>
      <w:r w:rsidRPr="005E10FE">
        <w:rPr>
          <w:rStyle w:val="lev"/>
          <w:rFonts w:asciiTheme="majorBidi" w:hAnsiTheme="majorBidi" w:cstheme="majorBidi"/>
          <w:b w:val="0"/>
          <w:bCs w:val="0"/>
          <w:sz w:val="40"/>
          <w:szCs w:val="40"/>
          <w:rtl/>
        </w:rPr>
        <w:t xml:space="preserve"> </w:t>
      </w:r>
      <w:r w:rsidR="00EA2F76" w:rsidRPr="00EA2F76">
        <w:rPr>
          <w:rFonts w:asciiTheme="majorBidi" w:hAnsiTheme="majorBidi" w:cstheme="majorBidi"/>
          <w:b/>
          <w:bCs/>
          <w:color w:val="FF0000"/>
          <w:sz w:val="40"/>
          <w:szCs w:val="40"/>
          <w:rtl/>
        </w:rPr>
        <w:t xml:space="preserve">مَا كَانَ لِلْمُشْرِكِينَ أَنْ يَعْمُرُوا مَسَاجِدَ اللَّهِ شَاهِدِينَ </w:t>
      </w:r>
      <w:proofErr w:type="spellStart"/>
      <w:r w:rsidR="00EA2F76" w:rsidRPr="00EA2F76">
        <w:rPr>
          <w:rFonts w:asciiTheme="majorBidi" w:hAnsiTheme="majorBidi" w:cstheme="majorBidi"/>
          <w:b/>
          <w:bCs/>
          <w:color w:val="FF0000"/>
          <w:sz w:val="40"/>
          <w:szCs w:val="40"/>
          <w:rtl/>
        </w:rPr>
        <w:t>عَلَىٰ</w:t>
      </w:r>
      <w:proofErr w:type="spellEnd"/>
      <w:r w:rsidR="00EA2F76" w:rsidRPr="00EA2F76">
        <w:rPr>
          <w:rFonts w:asciiTheme="majorBidi" w:hAnsiTheme="majorBidi" w:cstheme="majorBidi"/>
          <w:b/>
          <w:bCs/>
          <w:color w:val="FF0000"/>
          <w:sz w:val="40"/>
          <w:szCs w:val="40"/>
          <w:rtl/>
        </w:rPr>
        <w:t xml:space="preserve"> أَنْفُسِهِمْ بِالْكُفْرِ</w:t>
      </w:r>
      <w:r w:rsidRPr="005E10FE">
        <w:rPr>
          <w:rStyle w:val="lev"/>
          <w:rFonts w:asciiTheme="majorBidi" w:hAnsiTheme="majorBidi" w:cstheme="majorBidi"/>
          <w:b w:val="0"/>
          <w:bCs w:val="0"/>
          <w:sz w:val="40"/>
          <w:szCs w:val="40"/>
          <w:rtl/>
        </w:rPr>
        <w:t xml:space="preserve"> التوبة </w:t>
      </w:r>
      <w:proofErr w:type="spellStart"/>
      <w:r w:rsidRPr="005E10FE">
        <w:rPr>
          <w:rStyle w:val="lev"/>
          <w:rFonts w:asciiTheme="majorBidi" w:hAnsiTheme="majorBidi" w:cstheme="majorBidi"/>
          <w:b w:val="0"/>
          <w:bCs w:val="0"/>
          <w:sz w:val="40"/>
          <w:szCs w:val="40"/>
          <w:rtl/>
        </w:rPr>
        <w:t>17,</w:t>
      </w:r>
      <w:proofErr w:type="spellEnd"/>
      <w:r w:rsidRPr="005E10FE">
        <w:rPr>
          <w:rStyle w:val="lev"/>
          <w:rFonts w:asciiTheme="majorBidi" w:hAnsiTheme="majorBidi" w:cstheme="majorBidi"/>
          <w:b w:val="0"/>
          <w:bCs w:val="0"/>
          <w:sz w:val="40"/>
          <w:szCs w:val="40"/>
          <w:rtl/>
        </w:rPr>
        <w:t xml:space="preserve"> وكذلك السنة</w:t>
      </w:r>
      <w:r w:rsidR="00EA2F76">
        <w:rPr>
          <w:rStyle w:val="lev"/>
          <w:rFonts w:asciiTheme="majorBidi" w:hAnsiTheme="majorBidi" w:cstheme="majorBidi" w:hint="cs"/>
          <w:b w:val="0"/>
          <w:bCs w:val="0"/>
          <w:sz w:val="40"/>
          <w:szCs w:val="40"/>
          <w:rtl/>
        </w:rPr>
        <w:t>.</w:t>
      </w:r>
    </w:p>
    <w:p w:rsidR="00EA2F76" w:rsidRPr="006A7773" w:rsidRDefault="00EA2F76" w:rsidP="005D4B49">
      <w:pPr>
        <w:pStyle w:val="Sansinterligne"/>
        <w:bidi/>
        <w:rPr>
          <w:rStyle w:val="lev"/>
          <w:rFonts w:asciiTheme="majorBidi" w:hAnsiTheme="majorBidi" w:cstheme="majorBidi"/>
          <w:b w:val="0"/>
          <w:bCs w:val="0"/>
          <w:sz w:val="28"/>
          <w:szCs w:val="28"/>
          <w:rtl/>
        </w:rPr>
      </w:pPr>
    </w:p>
    <w:p w:rsidR="00F83855" w:rsidRDefault="00F83855" w:rsidP="00EA2F76">
      <w:pPr>
        <w:widowControl w:val="0"/>
        <w:adjustRightInd w:val="0"/>
        <w:spacing w:before="100" w:after="100" w:line="240" w:lineRule="auto"/>
        <w:jc w:val="both"/>
        <w:rPr>
          <w:rFonts w:ascii="Times New Roman" w:eastAsia="Times New Roman" w:hAnsi="Times New Roman" w:cs="Times New Roman"/>
          <w:sz w:val="28"/>
          <w:szCs w:val="28"/>
          <w:lang w:eastAsia="fr-FR"/>
        </w:rPr>
      </w:pPr>
      <w:r w:rsidRPr="00F83855">
        <w:rPr>
          <w:rFonts w:ascii="Times New Roman" w:eastAsia="Times New Roman" w:hAnsi="Times New Roman" w:cs="Times New Roman"/>
          <w:sz w:val="28"/>
          <w:szCs w:val="28"/>
          <w:lang w:eastAsia="fr-FR"/>
        </w:rPr>
        <w:t xml:space="preserve">Après avoir pris connaissance de cela, tu sauras qu’Allah a témoigné de la mécréance des polythéistes et les a décrits de cette manière dans les versets clairs, lorsqu’Il dit dans Sa parole « </w:t>
      </w:r>
      <w:r w:rsidRPr="00FC51F7">
        <w:rPr>
          <w:rFonts w:ascii="Times New Roman" w:eastAsia="Times New Roman" w:hAnsi="Times New Roman" w:cs="Times New Roman"/>
          <w:b/>
          <w:bCs/>
          <w:color w:val="FF0000"/>
          <w:sz w:val="28"/>
          <w:szCs w:val="28"/>
          <w:lang w:eastAsia="fr-FR"/>
        </w:rPr>
        <w:t xml:space="preserve">Il n’appartient pas aux </w:t>
      </w:r>
      <w:r w:rsidR="00FC51F7" w:rsidRPr="00FC51F7">
        <w:rPr>
          <w:rFonts w:ascii="Times New Roman" w:eastAsia="Times New Roman" w:hAnsi="Times New Roman" w:cs="Times New Roman"/>
          <w:b/>
          <w:bCs/>
          <w:color w:val="FF0000"/>
          <w:sz w:val="28"/>
          <w:szCs w:val="28"/>
          <w:lang w:eastAsia="fr-FR"/>
        </w:rPr>
        <w:t>polythéistes</w:t>
      </w:r>
      <w:r w:rsidR="00FC51F7">
        <w:rPr>
          <w:rFonts w:ascii="Times New Roman" w:eastAsia="Times New Roman" w:hAnsi="Times New Roman" w:cs="Times New Roman"/>
          <w:sz w:val="28"/>
          <w:szCs w:val="28"/>
          <w:lang w:eastAsia="fr-FR"/>
        </w:rPr>
        <w:t xml:space="preserve"> </w:t>
      </w:r>
      <w:r w:rsidRPr="00FC51F7">
        <w:rPr>
          <w:rFonts w:ascii="Times New Roman" w:eastAsia="Times New Roman" w:hAnsi="Times New Roman" w:cs="Times New Roman"/>
          <w:b/>
          <w:bCs/>
          <w:color w:val="FF0000"/>
          <w:sz w:val="28"/>
          <w:szCs w:val="28"/>
          <w:lang w:eastAsia="fr-FR"/>
        </w:rPr>
        <w:t>de peupler les mosquées d’Allah, vu qu’ils témoignent contre eux-mêmes de leur mécréance.</w:t>
      </w:r>
      <w:r w:rsidR="00EA2F76">
        <w:rPr>
          <w:rFonts w:ascii="Times New Roman" w:eastAsia="Times New Roman" w:hAnsi="Times New Roman" w:cs="Times New Roman" w:hint="cs"/>
          <w:b/>
          <w:bCs/>
          <w:color w:val="FF0000"/>
          <w:sz w:val="28"/>
          <w:szCs w:val="28"/>
          <w:rtl/>
          <w:lang w:eastAsia="fr-FR"/>
        </w:rPr>
        <w:t xml:space="preserve"> </w:t>
      </w:r>
      <w:r w:rsidRPr="00F83855">
        <w:rPr>
          <w:rFonts w:ascii="Times New Roman" w:eastAsia="Times New Roman" w:hAnsi="Times New Roman" w:cs="Times New Roman"/>
          <w:sz w:val="28"/>
          <w:szCs w:val="28"/>
          <w:lang w:eastAsia="fr-FR"/>
        </w:rPr>
        <w:t>»</w:t>
      </w:r>
      <w:r w:rsidRPr="00FC51F7">
        <w:rPr>
          <w:rFonts w:ascii="Times New Roman" w:eastAsia="Times New Roman" w:hAnsi="Times New Roman" w:cs="Times New Roman"/>
          <w:sz w:val="28"/>
          <w:szCs w:val="28"/>
          <w:lang w:eastAsia="fr-FR"/>
        </w:rPr>
        <w:t xml:space="preserve"> </w:t>
      </w:r>
      <w:r w:rsidRPr="00F83855">
        <w:rPr>
          <w:rFonts w:ascii="Times New Roman" w:eastAsia="Times New Roman" w:hAnsi="Times New Roman" w:cs="Times New Roman"/>
          <w:sz w:val="28"/>
          <w:szCs w:val="28"/>
          <w:lang w:eastAsia="fr-FR"/>
        </w:rPr>
        <w:t>Sourate 9 ve</w:t>
      </w:r>
      <w:r w:rsidR="00FC51F7">
        <w:rPr>
          <w:rFonts w:ascii="Times New Roman" w:eastAsia="Times New Roman" w:hAnsi="Times New Roman" w:cs="Times New Roman"/>
          <w:sz w:val="28"/>
          <w:szCs w:val="28"/>
          <w:lang w:eastAsia="fr-FR"/>
        </w:rPr>
        <w:t>rset 17, et également dans la sunna</w:t>
      </w:r>
      <w:r w:rsidRPr="00F83855">
        <w:rPr>
          <w:rFonts w:ascii="Times New Roman" w:eastAsia="Times New Roman" w:hAnsi="Times New Roman" w:cs="Times New Roman"/>
          <w:sz w:val="28"/>
          <w:szCs w:val="28"/>
          <w:lang w:eastAsia="fr-FR"/>
        </w:rPr>
        <w:t xml:space="preserve">. </w:t>
      </w:r>
    </w:p>
    <w:p w:rsidR="00FC51F7" w:rsidRPr="005E10FE" w:rsidRDefault="005E10FE" w:rsidP="005E10FE">
      <w:pPr>
        <w:widowControl w:val="0"/>
        <w:bidi/>
        <w:adjustRightInd w:val="0"/>
        <w:spacing w:before="100" w:after="100" w:line="240" w:lineRule="auto"/>
        <w:jc w:val="both"/>
        <w:rPr>
          <w:rFonts w:ascii="Times New Roman" w:eastAsia="Times New Roman" w:hAnsi="Times New Roman" w:cs="Times New Roman"/>
          <w:b/>
          <w:bCs/>
          <w:sz w:val="28"/>
          <w:szCs w:val="28"/>
          <w:rtl/>
          <w:lang w:eastAsia="fr-FR"/>
        </w:rPr>
      </w:pPr>
      <w:r w:rsidRPr="005E10FE">
        <w:rPr>
          <w:rStyle w:val="lev"/>
          <w:rFonts w:asciiTheme="majorBidi" w:hAnsiTheme="majorBidi" w:cstheme="majorBidi"/>
          <w:b w:val="0"/>
          <w:bCs w:val="0"/>
          <w:sz w:val="40"/>
          <w:szCs w:val="40"/>
          <w:rtl/>
        </w:rPr>
        <w:t xml:space="preserve">قال شيخ </w:t>
      </w:r>
      <w:hyperlink r:id="rId21" w:history="1">
        <w:r w:rsidRPr="005D6333">
          <w:rPr>
            <w:rStyle w:val="Lienhypertexte"/>
            <w:rFonts w:asciiTheme="majorBidi" w:hAnsiTheme="majorBidi" w:cstheme="majorBidi"/>
            <w:color w:val="auto"/>
            <w:sz w:val="40"/>
            <w:szCs w:val="40"/>
            <w:u w:val="none"/>
            <w:rtl/>
          </w:rPr>
          <w:t>الإسلام</w:t>
        </w:r>
        <w:r w:rsidRPr="005D6333">
          <w:rPr>
            <w:rStyle w:val="lev"/>
            <w:rtl/>
          </w:rPr>
          <w:t xml:space="preserve"> </w:t>
        </w:r>
      </w:hyperlink>
      <w:r w:rsidRPr="005E10FE">
        <w:rPr>
          <w:rStyle w:val="lev"/>
          <w:rFonts w:asciiTheme="majorBidi" w:hAnsiTheme="majorBidi" w:cstheme="majorBidi"/>
          <w:b w:val="0"/>
          <w:bCs w:val="0"/>
          <w:sz w:val="40"/>
          <w:szCs w:val="40"/>
          <w:rtl/>
        </w:rPr>
        <w:t xml:space="preserve">رحمه الله </w:t>
      </w:r>
      <w:proofErr w:type="spellStart"/>
      <w:r w:rsidRPr="005E10FE">
        <w:rPr>
          <w:rStyle w:val="lev"/>
          <w:rFonts w:asciiTheme="majorBidi" w:hAnsiTheme="majorBidi" w:cstheme="majorBidi"/>
          <w:b w:val="0"/>
          <w:bCs w:val="0"/>
          <w:sz w:val="40"/>
          <w:szCs w:val="40"/>
          <w:rtl/>
        </w:rPr>
        <w:t>تعالى:</w:t>
      </w:r>
      <w:proofErr w:type="spellEnd"/>
      <w:r w:rsidRPr="005E10FE">
        <w:rPr>
          <w:rStyle w:val="lev"/>
          <w:rFonts w:asciiTheme="majorBidi" w:hAnsiTheme="majorBidi" w:cstheme="majorBidi"/>
          <w:b w:val="0"/>
          <w:bCs w:val="0"/>
          <w:sz w:val="40"/>
          <w:szCs w:val="40"/>
          <w:rtl/>
        </w:rPr>
        <w:t xml:space="preserve"> فأهل التوحيد </w:t>
      </w:r>
      <w:proofErr w:type="spellStart"/>
      <w:r w:rsidRPr="005E10FE">
        <w:rPr>
          <w:rStyle w:val="lev"/>
          <w:rFonts w:asciiTheme="majorBidi" w:hAnsiTheme="majorBidi" w:cstheme="majorBidi"/>
          <w:b w:val="0"/>
          <w:bCs w:val="0"/>
          <w:sz w:val="40"/>
          <w:szCs w:val="40"/>
          <w:rtl/>
        </w:rPr>
        <w:t>والسنة,</w:t>
      </w:r>
      <w:proofErr w:type="spellEnd"/>
      <w:r w:rsidRPr="005E10FE">
        <w:rPr>
          <w:rStyle w:val="lev"/>
          <w:rFonts w:asciiTheme="majorBidi" w:hAnsiTheme="majorBidi" w:cstheme="majorBidi"/>
          <w:b w:val="0"/>
          <w:bCs w:val="0"/>
          <w:sz w:val="40"/>
          <w:szCs w:val="40"/>
          <w:rtl/>
        </w:rPr>
        <w:t xml:space="preserve"> يصدقون الرسل فيما أخبروا</w:t>
      </w:r>
      <w:r w:rsidRPr="005E10FE">
        <w:rPr>
          <w:rStyle w:val="lev"/>
          <w:rFonts w:asciiTheme="majorBidi" w:hAnsiTheme="majorBidi" w:cstheme="majorBidi"/>
          <w:b w:val="0"/>
          <w:bCs w:val="0"/>
          <w:sz w:val="40"/>
          <w:szCs w:val="40"/>
        </w:rPr>
        <w:t>,</w:t>
      </w:r>
      <w:r w:rsidRPr="005E10FE">
        <w:rPr>
          <w:rStyle w:val="lev"/>
          <w:rFonts w:asciiTheme="majorBidi" w:hAnsiTheme="majorBidi" w:cstheme="majorBidi"/>
          <w:b w:val="0"/>
          <w:bCs w:val="0"/>
          <w:sz w:val="40"/>
          <w:szCs w:val="40"/>
          <w:rtl/>
        </w:rPr>
        <w:t xml:space="preserve">ويطيعونهم فيما </w:t>
      </w:r>
      <w:proofErr w:type="spellStart"/>
      <w:r w:rsidRPr="005E10FE">
        <w:rPr>
          <w:rStyle w:val="lev"/>
          <w:rFonts w:asciiTheme="majorBidi" w:hAnsiTheme="majorBidi" w:cstheme="majorBidi"/>
          <w:b w:val="0"/>
          <w:bCs w:val="0"/>
          <w:sz w:val="40"/>
          <w:szCs w:val="40"/>
          <w:rtl/>
        </w:rPr>
        <w:t>أمروا,</w:t>
      </w:r>
      <w:proofErr w:type="spellEnd"/>
      <w:r w:rsidRPr="005E10FE">
        <w:rPr>
          <w:rStyle w:val="lev"/>
          <w:rFonts w:asciiTheme="majorBidi" w:hAnsiTheme="majorBidi" w:cstheme="majorBidi"/>
          <w:b w:val="0"/>
          <w:bCs w:val="0"/>
          <w:sz w:val="40"/>
          <w:szCs w:val="40"/>
          <w:rtl/>
        </w:rPr>
        <w:t xml:space="preserve"> ويحفظون ما قالوا ويفهمونه ويعملون </w:t>
      </w:r>
      <w:proofErr w:type="spellStart"/>
      <w:r w:rsidRPr="005E10FE">
        <w:rPr>
          <w:rStyle w:val="lev"/>
          <w:rFonts w:asciiTheme="majorBidi" w:hAnsiTheme="majorBidi" w:cstheme="majorBidi"/>
          <w:b w:val="0"/>
          <w:bCs w:val="0"/>
          <w:sz w:val="40"/>
          <w:szCs w:val="40"/>
          <w:rtl/>
        </w:rPr>
        <w:t>به</w:t>
      </w:r>
      <w:proofErr w:type="spellEnd"/>
      <w:r w:rsidRPr="005E10FE">
        <w:rPr>
          <w:rStyle w:val="lev"/>
          <w:rFonts w:asciiTheme="majorBidi" w:hAnsiTheme="majorBidi" w:cstheme="majorBidi"/>
          <w:b w:val="0"/>
          <w:bCs w:val="0"/>
          <w:sz w:val="40"/>
          <w:szCs w:val="40"/>
          <w:rtl/>
        </w:rPr>
        <w:t xml:space="preserve">, وينفون عنه تحريف </w:t>
      </w:r>
      <w:proofErr w:type="spellStart"/>
      <w:r w:rsidRPr="005E10FE">
        <w:rPr>
          <w:rStyle w:val="lev"/>
          <w:rFonts w:asciiTheme="majorBidi" w:hAnsiTheme="majorBidi" w:cstheme="majorBidi"/>
          <w:b w:val="0"/>
          <w:bCs w:val="0"/>
          <w:sz w:val="40"/>
          <w:szCs w:val="40"/>
          <w:rtl/>
        </w:rPr>
        <w:t>الغالين</w:t>
      </w:r>
      <w:proofErr w:type="spellEnd"/>
      <w:r w:rsidRPr="005E10FE">
        <w:rPr>
          <w:rStyle w:val="lev"/>
          <w:rFonts w:asciiTheme="majorBidi" w:hAnsiTheme="majorBidi" w:cstheme="majorBidi"/>
          <w:b w:val="0"/>
          <w:bCs w:val="0"/>
          <w:sz w:val="40"/>
          <w:szCs w:val="40"/>
          <w:rtl/>
        </w:rPr>
        <w:t xml:space="preserve">, وانتحال </w:t>
      </w:r>
      <w:proofErr w:type="spellStart"/>
      <w:r w:rsidRPr="005E10FE">
        <w:rPr>
          <w:rStyle w:val="lev"/>
          <w:rFonts w:asciiTheme="majorBidi" w:hAnsiTheme="majorBidi" w:cstheme="majorBidi"/>
          <w:b w:val="0"/>
          <w:bCs w:val="0"/>
          <w:sz w:val="40"/>
          <w:szCs w:val="40"/>
          <w:rtl/>
        </w:rPr>
        <w:t>المبطلين,</w:t>
      </w:r>
      <w:proofErr w:type="spellEnd"/>
      <w:r w:rsidRPr="005E10FE">
        <w:rPr>
          <w:rStyle w:val="lev"/>
          <w:rFonts w:asciiTheme="majorBidi" w:hAnsiTheme="majorBidi" w:cstheme="majorBidi"/>
          <w:b w:val="0"/>
          <w:bCs w:val="0"/>
          <w:sz w:val="40"/>
          <w:szCs w:val="40"/>
          <w:rtl/>
        </w:rPr>
        <w:t xml:space="preserve"> وتأويل </w:t>
      </w:r>
      <w:proofErr w:type="spellStart"/>
      <w:r w:rsidRPr="005E10FE">
        <w:rPr>
          <w:rStyle w:val="lev"/>
          <w:rFonts w:asciiTheme="majorBidi" w:hAnsiTheme="majorBidi" w:cstheme="majorBidi"/>
          <w:b w:val="0"/>
          <w:bCs w:val="0"/>
          <w:sz w:val="40"/>
          <w:szCs w:val="40"/>
          <w:rtl/>
        </w:rPr>
        <w:t>الجاهلين,</w:t>
      </w:r>
      <w:proofErr w:type="spellEnd"/>
      <w:r w:rsidRPr="005E10FE">
        <w:rPr>
          <w:rStyle w:val="lev"/>
          <w:rFonts w:asciiTheme="majorBidi" w:hAnsiTheme="majorBidi" w:cstheme="majorBidi"/>
          <w:b w:val="0"/>
          <w:bCs w:val="0"/>
          <w:sz w:val="40"/>
          <w:szCs w:val="40"/>
          <w:rtl/>
        </w:rPr>
        <w:t xml:space="preserve"> ويجاهدون من خالفهم تقرباً إلى الله وطلباً للجزاء من الله لا منهم. وأهل الجهل والغلو لا يميزون بين ما أمروا </w:t>
      </w:r>
      <w:proofErr w:type="spellStart"/>
      <w:r w:rsidRPr="005E10FE">
        <w:rPr>
          <w:rStyle w:val="lev"/>
          <w:rFonts w:asciiTheme="majorBidi" w:hAnsiTheme="majorBidi" w:cstheme="majorBidi"/>
          <w:b w:val="0"/>
          <w:bCs w:val="0"/>
          <w:sz w:val="40"/>
          <w:szCs w:val="40"/>
          <w:rtl/>
        </w:rPr>
        <w:t>به</w:t>
      </w:r>
      <w:proofErr w:type="spellEnd"/>
      <w:r w:rsidRPr="005E10FE">
        <w:rPr>
          <w:rStyle w:val="lev"/>
          <w:rFonts w:asciiTheme="majorBidi" w:hAnsiTheme="majorBidi" w:cstheme="majorBidi"/>
          <w:b w:val="0"/>
          <w:bCs w:val="0"/>
          <w:sz w:val="40"/>
          <w:szCs w:val="40"/>
          <w:rtl/>
        </w:rPr>
        <w:t xml:space="preserve"> ونهوا </w:t>
      </w:r>
      <w:proofErr w:type="spellStart"/>
      <w:r w:rsidRPr="005E10FE">
        <w:rPr>
          <w:rStyle w:val="lev"/>
          <w:rFonts w:asciiTheme="majorBidi" w:hAnsiTheme="majorBidi" w:cstheme="majorBidi"/>
          <w:b w:val="0"/>
          <w:bCs w:val="0"/>
          <w:sz w:val="40"/>
          <w:szCs w:val="40"/>
          <w:rtl/>
        </w:rPr>
        <w:t>عنه,</w:t>
      </w:r>
      <w:proofErr w:type="spellEnd"/>
      <w:r w:rsidRPr="005E10FE">
        <w:rPr>
          <w:rStyle w:val="lev"/>
          <w:rFonts w:asciiTheme="majorBidi" w:hAnsiTheme="majorBidi" w:cstheme="majorBidi"/>
          <w:b w:val="0"/>
          <w:bCs w:val="0"/>
          <w:sz w:val="40"/>
          <w:szCs w:val="40"/>
          <w:rtl/>
        </w:rPr>
        <w:t xml:space="preserve"> ولا بين ما صح عنهم وما كذب عليهم</w:t>
      </w:r>
      <w:r w:rsidRPr="005E10FE">
        <w:rPr>
          <w:rStyle w:val="lev"/>
          <w:rFonts w:asciiTheme="majorBidi" w:hAnsiTheme="majorBidi" w:cstheme="majorBidi"/>
          <w:b w:val="0"/>
          <w:bCs w:val="0"/>
          <w:sz w:val="40"/>
          <w:szCs w:val="40"/>
        </w:rPr>
        <w:t xml:space="preserve">, </w:t>
      </w:r>
      <w:r w:rsidRPr="005E10FE">
        <w:rPr>
          <w:rStyle w:val="lev"/>
          <w:rFonts w:asciiTheme="majorBidi" w:hAnsiTheme="majorBidi" w:cstheme="majorBidi"/>
          <w:b w:val="0"/>
          <w:bCs w:val="0"/>
          <w:sz w:val="40"/>
          <w:szCs w:val="40"/>
          <w:rtl/>
        </w:rPr>
        <w:t xml:space="preserve">ولا يفهمون حقيقة </w:t>
      </w:r>
      <w:proofErr w:type="spellStart"/>
      <w:r w:rsidRPr="005E10FE">
        <w:rPr>
          <w:rStyle w:val="lev"/>
          <w:rFonts w:asciiTheme="majorBidi" w:hAnsiTheme="majorBidi" w:cstheme="majorBidi"/>
          <w:b w:val="0"/>
          <w:bCs w:val="0"/>
          <w:sz w:val="40"/>
          <w:szCs w:val="40"/>
          <w:rtl/>
        </w:rPr>
        <w:t>مرادهم,</w:t>
      </w:r>
      <w:proofErr w:type="spellEnd"/>
      <w:r w:rsidRPr="005E10FE">
        <w:rPr>
          <w:rStyle w:val="lev"/>
          <w:rFonts w:asciiTheme="majorBidi" w:hAnsiTheme="majorBidi" w:cstheme="majorBidi"/>
          <w:b w:val="0"/>
          <w:bCs w:val="0"/>
          <w:sz w:val="40"/>
          <w:szCs w:val="40"/>
          <w:rtl/>
        </w:rPr>
        <w:t xml:space="preserve"> ولا يتحرون </w:t>
      </w:r>
      <w:proofErr w:type="spellStart"/>
      <w:r w:rsidRPr="005E10FE">
        <w:rPr>
          <w:rStyle w:val="lev"/>
          <w:rFonts w:asciiTheme="majorBidi" w:hAnsiTheme="majorBidi" w:cstheme="majorBidi"/>
          <w:b w:val="0"/>
          <w:bCs w:val="0"/>
          <w:sz w:val="40"/>
          <w:szCs w:val="40"/>
          <w:rtl/>
        </w:rPr>
        <w:t>طاعتهم,</w:t>
      </w:r>
      <w:proofErr w:type="spellEnd"/>
      <w:r w:rsidRPr="005E10FE">
        <w:rPr>
          <w:rStyle w:val="lev"/>
          <w:rFonts w:asciiTheme="majorBidi" w:hAnsiTheme="majorBidi" w:cstheme="majorBidi"/>
          <w:b w:val="0"/>
          <w:bCs w:val="0"/>
          <w:sz w:val="40"/>
          <w:szCs w:val="40"/>
          <w:rtl/>
        </w:rPr>
        <w:t xml:space="preserve"> بل هم </w:t>
      </w:r>
      <w:proofErr w:type="spellStart"/>
      <w:r w:rsidRPr="005E10FE">
        <w:rPr>
          <w:rStyle w:val="lev"/>
          <w:rFonts w:asciiTheme="majorBidi" w:hAnsiTheme="majorBidi" w:cstheme="majorBidi"/>
          <w:b w:val="0"/>
          <w:bCs w:val="0"/>
          <w:sz w:val="40"/>
          <w:szCs w:val="40"/>
          <w:rtl/>
        </w:rPr>
        <w:t>جهال</w:t>
      </w:r>
      <w:proofErr w:type="spellEnd"/>
      <w:r w:rsidRPr="005E10FE">
        <w:rPr>
          <w:rStyle w:val="lev"/>
          <w:rFonts w:asciiTheme="majorBidi" w:hAnsiTheme="majorBidi" w:cstheme="majorBidi"/>
          <w:b w:val="0"/>
          <w:bCs w:val="0"/>
          <w:sz w:val="40"/>
          <w:szCs w:val="40"/>
          <w:rtl/>
        </w:rPr>
        <w:t xml:space="preserve"> بما أتوا </w:t>
      </w:r>
      <w:proofErr w:type="spellStart"/>
      <w:r w:rsidRPr="005E10FE">
        <w:rPr>
          <w:rStyle w:val="lev"/>
          <w:rFonts w:asciiTheme="majorBidi" w:hAnsiTheme="majorBidi" w:cstheme="majorBidi"/>
          <w:b w:val="0"/>
          <w:bCs w:val="0"/>
          <w:sz w:val="40"/>
          <w:szCs w:val="40"/>
          <w:rtl/>
        </w:rPr>
        <w:t>به</w:t>
      </w:r>
      <w:proofErr w:type="spellEnd"/>
      <w:r w:rsidRPr="005E10FE">
        <w:rPr>
          <w:rStyle w:val="lev"/>
          <w:rFonts w:asciiTheme="majorBidi" w:hAnsiTheme="majorBidi" w:cstheme="majorBidi"/>
          <w:b w:val="0"/>
          <w:bCs w:val="0"/>
          <w:sz w:val="40"/>
          <w:szCs w:val="40"/>
          <w:rtl/>
        </w:rPr>
        <w:t xml:space="preserve"> معظمون لأغراضهم. انتهى</w:t>
      </w:r>
      <w:r w:rsidRPr="005E10FE">
        <w:rPr>
          <w:rStyle w:val="lev"/>
          <w:rFonts w:asciiTheme="majorBidi" w:hAnsiTheme="majorBidi" w:cstheme="majorBidi" w:hint="cs"/>
          <w:b w:val="0"/>
          <w:bCs w:val="0"/>
          <w:sz w:val="40"/>
          <w:szCs w:val="40"/>
          <w:rtl/>
        </w:rPr>
        <w:t>.</w:t>
      </w:r>
    </w:p>
    <w:p w:rsidR="005E10FE" w:rsidRPr="00F83855" w:rsidRDefault="005E10FE"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83855" w:rsidRDefault="00F83855"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r w:rsidRPr="00F83855">
        <w:rPr>
          <w:rFonts w:ascii="Times New Roman" w:eastAsia="Times New Roman" w:hAnsi="Times New Roman" w:cs="Times New Roman"/>
          <w:sz w:val="28"/>
          <w:szCs w:val="28"/>
          <w:lang w:eastAsia="fr-FR"/>
        </w:rPr>
        <w:t xml:space="preserve">Cheykh Al Islam dit : « </w:t>
      </w:r>
      <w:r w:rsidRPr="005D4B49">
        <w:rPr>
          <w:rFonts w:ascii="Times New Roman" w:eastAsia="Times New Roman" w:hAnsi="Times New Roman" w:cs="Times New Roman"/>
          <w:b/>
          <w:bCs/>
          <w:sz w:val="28"/>
          <w:szCs w:val="28"/>
          <w:lang w:eastAsia="fr-FR"/>
        </w:rPr>
        <w:t xml:space="preserve">Les monothéistes sunnites approuvent les messagers dans ce qu’ils informent, obéissent à leurs ordres, préservent ce qu’ils </w:t>
      </w:r>
      <w:r w:rsidRPr="005D4B49">
        <w:rPr>
          <w:rFonts w:ascii="Times New Roman" w:eastAsia="Times New Roman" w:hAnsi="Times New Roman" w:cs="Times New Roman"/>
          <w:b/>
          <w:bCs/>
          <w:sz w:val="28"/>
          <w:szCs w:val="28"/>
          <w:lang w:eastAsia="fr-FR"/>
        </w:rPr>
        <w:lastRenderedPageBreak/>
        <w:t>disent, le comprennent et le pratiquent, et renient la falsification des extrémistes, la profession des égarés et l’interprétation des ignorants. Ils combattent ceux qui s’opposent à eux afin de se rapprocher d’Allah, en demandant la récompense à Allah et non à eux. Les ignorants et extrémistes, eux, ne font pas de différence entre ce que les messagers ont ordonné et ce qu’ils ont interdit, ni entre ce qui est authentique à leur sujet, et ce qui leur a été mensongèrement attribué, et ils ne comprennent pas ce qu’ils ont voulu dire. Ils ne ressentent pas leur obéissance, mais ils ignorent leurs enseignements et vénèrent leurs désirs.</w:t>
      </w:r>
      <w:r w:rsidRPr="00F83855">
        <w:rPr>
          <w:rFonts w:ascii="Times New Roman" w:eastAsia="Times New Roman" w:hAnsi="Times New Roman" w:cs="Times New Roman"/>
          <w:sz w:val="28"/>
          <w:szCs w:val="28"/>
          <w:lang w:eastAsia="fr-FR"/>
        </w:rPr>
        <w:t xml:space="preserve"> » </w:t>
      </w:r>
    </w:p>
    <w:p w:rsidR="00FC51F7" w:rsidRDefault="00FC51F7" w:rsidP="00F83855">
      <w:pPr>
        <w:widowControl w:val="0"/>
        <w:adjustRightInd w:val="0"/>
        <w:spacing w:before="100" w:after="100" w:line="240" w:lineRule="auto"/>
        <w:jc w:val="both"/>
        <w:rPr>
          <w:rFonts w:ascii="Times New Roman" w:eastAsia="Times New Roman" w:hAnsi="Times New Roman" w:cs="Times New Roman"/>
          <w:sz w:val="28"/>
          <w:szCs w:val="28"/>
          <w:rtl/>
          <w:lang w:eastAsia="fr-FR"/>
        </w:rPr>
      </w:pPr>
    </w:p>
    <w:p w:rsidR="005E10FE" w:rsidRPr="005E10FE" w:rsidRDefault="005E10FE" w:rsidP="005E10FE">
      <w:pPr>
        <w:widowControl w:val="0"/>
        <w:bidi/>
        <w:adjustRightInd w:val="0"/>
        <w:spacing w:before="100" w:after="100" w:line="240" w:lineRule="auto"/>
        <w:jc w:val="both"/>
        <w:rPr>
          <w:rFonts w:ascii="Times New Roman" w:eastAsia="Times New Roman" w:hAnsi="Times New Roman" w:cs="Times New Roman"/>
          <w:b/>
          <w:bCs/>
          <w:sz w:val="28"/>
          <w:szCs w:val="28"/>
          <w:lang w:eastAsia="fr-FR"/>
        </w:rPr>
      </w:pPr>
      <w:proofErr w:type="spellStart"/>
      <w:r w:rsidRPr="005E10FE">
        <w:rPr>
          <w:rStyle w:val="lev"/>
          <w:rFonts w:asciiTheme="majorBidi" w:hAnsiTheme="majorBidi" w:cstheme="majorBidi"/>
          <w:b w:val="0"/>
          <w:bCs w:val="0"/>
          <w:sz w:val="40"/>
          <w:szCs w:val="40"/>
          <w:rtl/>
        </w:rPr>
        <w:t>قلت:</w:t>
      </w:r>
      <w:proofErr w:type="spellEnd"/>
      <w:r w:rsidRPr="005E10FE">
        <w:rPr>
          <w:rStyle w:val="lev"/>
          <w:rFonts w:asciiTheme="majorBidi" w:hAnsiTheme="majorBidi" w:cstheme="majorBidi"/>
          <w:b w:val="0"/>
          <w:bCs w:val="0"/>
          <w:sz w:val="40"/>
          <w:szCs w:val="40"/>
          <w:rtl/>
        </w:rPr>
        <w:t xml:space="preserve"> ما ذكره شيخ </w:t>
      </w:r>
      <w:hyperlink r:id="rId22" w:history="1">
        <w:proofErr w:type="spellStart"/>
        <w:r w:rsidRPr="00EA2F76">
          <w:rPr>
            <w:rStyle w:val="Lienhypertexte"/>
            <w:rFonts w:asciiTheme="majorBidi" w:hAnsiTheme="majorBidi" w:cstheme="majorBidi"/>
            <w:color w:val="000000" w:themeColor="text1"/>
            <w:sz w:val="40"/>
            <w:szCs w:val="40"/>
            <w:u w:val="none"/>
            <w:rtl/>
          </w:rPr>
          <w:t>الإسلام</w:t>
        </w:r>
      </w:hyperlink>
      <w:r w:rsidRPr="005E10FE">
        <w:rPr>
          <w:rFonts w:hint="cs"/>
          <w:b/>
          <w:bCs/>
          <w:rtl/>
        </w:rPr>
        <w:t>,</w:t>
      </w:r>
      <w:proofErr w:type="spellEnd"/>
      <w:r w:rsidRPr="005E10FE">
        <w:rPr>
          <w:rStyle w:val="lev"/>
          <w:rFonts w:asciiTheme="majorBidi" w:hAnsiTheme="majorBidi" w:cstheme="majorBidi"/>
          <w:b w:val="0"/>
          <w:bCs w:val="0"/>
          <w:sz w:val="40"/>
          <w:szCs w:val="40"/>
        </w:rPr>
        <w:t xml:space="preserve"> </w:t>
      </w:r>
      <w:proofErr w:type="gramStart"/>
      <w:r w:rsidRPr="005E10FE">
        <w:rPr>
          <w:rStyle w:val="lev"/>
          <w:rFonts w:asciiTheme="majorBidi" w:hAnsiTheme="majorBidi" w:cstheme="majorBidi"/>
          <w:b w:val="0"/>
          <w:bCs w:val="0"/>
          <w:sz w:val="40"/>
          <w:szCs w:val="40"/>
          <w:rtl/>
        </w:rPr>
        <w:t>يشبه</w:t>
      </w:r>
      <w:proofErr w:type="gramEnd"/>
      <w:r w:rsidRPr="005E10FE">
        <w:rPr>
          <w:rStyle w:val="lev"/>
          <w:rFonts w:asciiTheme="majorBidi" w:hAnsiTheme="majorBidi" w:cstheme="majorBidi"/>
          <w:b w:val="0"/>
          <w:bCs w:val="0"/>
          <w:sz w:val="40"/>
          <w:szCs w:val="40"/>
          <w:rtl/>
        </w:rPr>
        <w:t xml:space="preserve"> حال هذين النوعين الأخيرين</w:t>
      </w:r>
      <w:r w:rsidRPr="005E10FE">
        <w:rPr>
          <w:rStyle w:val="lev"/>
          <w:rFonts w:asciiTheme="majorBidi" w:hAnsiTheme="majorBidi" w:cstheme="majorBidi" w:hint="cs"/>
          <w:b w:val="0"/>
          <w:bCs w:val="0"/>
          <w:sz w:val="40"/>
          <w:szCs w:val="40"/>
          <w:rtl/>
        </w:rPr>
        <w:t xml:space="preserve">. </w:t>
      </w:r>
      <w:r w:rsidRPr="005E10FE">
        <w:rPr>
          <w:rStyle w:val="lev"/>
          <w:rFonts w:asciiTheme="majorBidi" w:hAnsiTheme="majorBidi" w:cstheme="majorBidi"/>
          <w:b w:val="0"/>
          <w:bCs w:val="0"/>
          <w:sz w:val="40"/>
          <w:szCs w:val="40"/>
          <w:rtl/>
        </w:rPr>
        <w:t xml:space="preserve">بقي مسألة </w:t>
      </w:r>
      <w:proofErr w:type="spellStart"/>
      <w:r w:rsidRPr="005E10FE">
        <w:rPr>
          <w:rStyle w:val="lev"/>
          <w:rFonts w:asciiTheme="majorBidi" w:hAnsiTheme="majorBidi" w:cstheme="majorBidi"/>
          <w:b w:val="0"/>
          <w:bCs w:val="0"/>
          <w:sz w:val="40"/>
          <w:szCs w:val="40"/>
          <w:rtl/>
        </w:rPr>
        <w:t>حدثت,</w:t>
      </w:r>
      <w:proofErr w:type="spellEnd"/>
      <w:r w:rsidRPr="005E10FE">
        <w:rPr>
          <w:rStyle w:val="lev"/>
          <w:rFonts w:asciiTheme="majorBidi" w:hAnsiTheme="majorBidi" w:cstheme="majorBidi"/>
          <w:b w:val="0"/>
          <w:bCs w:val="0"/>
          <w:sz w:val="40"/>
          <w:szCs w:val="40"/>
          <w:rtl/>
        </w:rPr>
        <w:t xml:space="preserve"> تكلم فيها شيخ </w:t>
      </w:r>
      <w:hyperlink r:id="rId23" w:history="1">
        <w:r w:rsidRPr="005E10FE">
          <w:rPr>
            <w:rStyle w:val="Lienhypertexte"/>
            <w:rFonts w:asciiTheme="majorBidi" w:hAnsiTheme="majorBidi" w:cstheme="majorBidi"/>
            <w:color w:val="000000" w:themeColor="text1"/>
            <w:sz w:val="40"/>
            <w:szCs w:val="40"/>
            <w:u w:val="none"/>
            <w:rtl/>
          </w:rPr>
          <w:t>الإسلام</w:t>
        </w:r>
        <w:r w:rsidRPr="005E10FE">
          <w:rPr>
            <w:rStyle w:val="lev"/>
            <w:rtl/>
          </w:rPr>
          <w:t xml:space="preserve"> </w:t>
        </w:r>
      </w:hyperlink>
      <w:r w:rsidRPr="005E10FE">
        <w:rPr>
          <w:rStyle w:val="lev"/>
          <w:rFonts w:asciiTheme="majorBidi" w:hAnsiTheme="majorBidi" w:cstheme="majorBidi"/>
          <w:b w:val="0"/>
          <w:bCs w:val="0"/>
          <w:sz w:val="40"/>
          <w:szCs w:val="40"/>
          <w:rtl/>
        </w:rPr>
        <w:t xml:space="preserve">ابن </w:t>
      </w:r>
      <w:proofErr w:type="spellStart"/>
      <w:r w:rsidRPr="005E10FE">
        <w:rPr>
          <w:rStyle w:val="lev"/>
          <w:rFonts w:asciiTheme="majorBidi" w:hAnsiTheme="majorBidi" w:cstheme="majorBidi"/>
          <w:b w:val="0"/>
          <w:bCs w:val="0"/>
          <w:sz w:val="40"/>
          <w:szCs w:val="40"/>
          <w:rtl/>
        </w:rPr>
        <w:t>تيمية؛</w:t>
      </w:r>
      <w:proofErr w:type="spellEnd"/>
      <w:r w:rsidRPr="005E10FE">
        <w:rPr>
          <w:rStyle w:val="lev"/>
          <w:rFonts w:asciiTheme="majorBidi" w:hAnsiTheme="majorBidi" w:cstheme="majorBidi"/>
          <w:b w:val="0"/>
          <w:bCs w:val="0"/>
          <w:sz w:val="40"/>
          <w:szCs w:val="40"/>
          <w:rtl/>
        </w:rPr>
        <w:t xml:space="preserve"> وهي عدم تكفير المعين ابتداء لسبب ذكره رحمه الله تعالى أوجب له التوقف في تكفيره قبل إقامة الحجة عليه</w:t>
      </w:r>
      <w:r w:rsidRPr="005E10FE">
        <w:rPr>
          <w:rStyle w:val="lev"/>
          <w:rFonts w:asciiTheme="majorBidi" w:hAnsiTheme="majorBidi" w:cstheme="majorBidi"/>
          <w:b w:val="0"/>
          <w:bCs w:val="0"/>
          <w:sz w:val="40"/>
          <w:szCs w:val="40"/>
        </w:rPr>
        <w:t xml:space="preserve"> .</w:t>
      </w:r>
      <w:r w:rsidRPr="005E10FE">
        <w:rPr>
          <w:rStyle w:val="lev"/>
          <w:rFonts w:asciiTheme="majorBidi" w:hAnsiTheme="majorBidi" w:cstheme="majorBidi"/>
          <w:b w:val="0"/>
          <w:bCs w:val="0"/>
          <w:sz w:val="40"/>
          <w:szCs w:val="40"/>
          <w:rtl/>
        </w:rPr>
        <w:t xml:space="preserve">قال رحمه الله </w:t>
      </w:r>
      <w:proofErr w:type="spellStart"/>
      <w:r w:rsidRPr="005E10FE">
        <w:rPr>
          <w:rStyle w:val="lev"/>
          <w:rFonts w:asciiTheme="majorBidi" w:hAnsiTheme="majorBidi" w:cstheme="majorBidi"/>
          <w:b w:val="0"/>
          <w:bCs w:val="0"/>
          <w:sz w:val="40"/>
          <w:szCs w:val="40"/>
          <w:rtl/>
        </w:rPr>
        <w:t>تعالى:</w:t>
      </w:r>
      <w:proofErr w:type="spellEnd"/>
      <w:r w:rsidRPr="005E10FE">
        <w:rPr>
          <w:rStyle w:val="lev"/>
          <w:rFonts w:asciiTheme="majorBidi" w:hAnsiTheme="majorBidi" w:cstheme="majorBidi"/>
          <w:b w:val="0"/>
          <w:bCs w:val="0"/>
          <w:sz w:val="40"/>
          <w:szCs w:val="40"/>
          <w:rtl/>
        </w:rPr>
        <w:t xml:space="preserve"> ونحن نعلم بالضرورة أن النبي صلى الله عليه وسلم لم يشرع لأحد أن يدعو أحداً من الأموات لا الأنبياء ولا الصالحين ولا غيرهم بلفظ الاستغاثة ولا </w:t>
      </w:r>
      <w:proofErr w:type="spellStart"/>
      <w:r w:rsidRPr="005E10FE">
        <w:rPr>
          <w:rStyle w:val="lev"/>
          <w:rFonts w:asciiTheme="majorBidi" w:hAnsiTheme="majorBidi" w:cstheme="majorBidi"/>
          <w:b w:val="0"/>
          <w:bCs w:val="0"/>
          <w:sz w:val="40"/>
          <w:szCs w:val="40"/>
          <w:rtl/>
        </w:rPr>
        <w:t>بغيرها,</w:t>
      </w:r>
      <w:proofErr w:type="spellEnd"/>
      <w:r w:rsidRPr="005E10FE">
        <w:rPr>
          <w:rStyle w:val="lev"/>
          <w:rFonts w:asciiTheme="majorBidi" w:hAnsiTheme="majorBidi" w:cstheme="majorBidi"/>
          <w:b w:val="0"/>
          <w:bCs w:val="0"/>
          <w:sz w:val="40"/>
          <w:szCs w:val="40"/>
          <w:rtl/>
        </w:rPr>
        <w:t xml:space="preserve"> كما أنه لم يشرع لأمته السجود لميت ولا إلي ميت ونحو </w:t>
      </w:r>
      <w:proofErr w:type="spellStart"/>
      <w:r w:rsidRPr="005E10FE">
        <w:rPr>
          <w:rStyle w:val="lev"/>
          <w:rFonts w:asciiTheme="majorBidi" w:hAnsiTheme="majorBidi" w:cstheme="majorBidi"/>
          <w:b w:val="0"/>
          <w:bCs w:val="0"/>
          <w:sz w:val="40"/>
          <w:szCs w:val="40"/>
          <w:rtl/>
        </w:rPr>
        <w:t>ذلك,</w:t>
      </w:r>
      <w:proofErr w:type="spellEnd"/>
      <w:r w:rsidRPr="005E10FE">
        <w:rPr>
          <w:rStyle w:val="lev"/>
          <w:rFonts w:asciiTheme="majorBidi" w:hAnsiTheme="majorBidi" w:cstheme="majorBidi"/>
          <w:b w:val="0"/>
          <w:bCs w:val="0"/>
          <w:sz w:val="40"/>
          <w:szCs w:val="40"/>
          <w:rtl/>
        </w:rPr>
        <w:t xml:space="preserve"> بل نعلم أنه نهى عن هذه الأمور </w:t>
      </w:r>
      <w:proofErr w:type="spellStart"/>
      <w:r w:rsidRPr="005E10FE">
        <w:rPr>
          <w:rStyle w:val="lev"/>
          <w:rFonts w:asciiTheme="majorBidi" w:hAnsiTheme="majorBidi" w:cstheme="majorBidi"/>
          <w:b w:val="0"/>
          <w:bCs w:val="0"/>
          <w:sz w:val="40"/>
          <w:szCs w:val="40"/>
          <w:rtl/>
        </w:rPr>
        <w:t>كلها,</w:t>
      </w:r>
      <w:proofErr w:type="spellEnd"/>
      <w:r w:rsidRPr="005E10FE">
        <w:rPr>
          <w:rStyle w:val="lev"/>
          <w:rFonts w:asciiTheme="majorBidi" w:hAnsiTheme="majorBidi" w:cstheme="majorBidi"/>
          <w:b w:val="0"/>
          <w:bCs w:val="0"/>
          <w:sz w:val="40"/>
          <w:szCs w:val="40"/>
          <w:rtl/>
        </w:rPr>
        <w:t xml:space="preserve"> وأن ذلك من الشرك الذي حرمه الله ورسوله صلى الله عليه </w:t>
      </w:r>
      <w:proofErr w:type="spellStart"/>
      <w:r w:rsidRPr="005E10FE">
        <w:rPr>
          <w:rStyle w:val="lev"/>
          <w:rFonts w:asciiTheme="majorBidi" w:hAnsiTheme="majorBidi" w:cstheme="majorBidi"/>
          <w:b w:val="0"/>
          <w:bCs w:val="0"/>
          <w:sz w:val="40"/>
          <w:szCs w:val="40"/>
          <w:rtl/>
        </w:rPr>
        <w:t>وسلم,</w:t>
      </w:r>
      <w:proofErr w:type="spellEnd"/>
      <w:r w:rsidRPr="005E10FE">
        <w:rPr>
          <w:rStyle w:val="lev"/>
          <w:rFonts w:asciiTheme="majorBidi" w:hAnsiTheme="majorBidi" w:cstheme="majorBidi"/>
          <w:b w:val="0"/>
          <w:bCs w:val="0"/>
          <w:sz w:val="40"/>
          <w:szCs w:val="40"/>
          <w:rtl/>
        </w:rPr>
        <w:t xml:space="preserve"> ولكن لغلبة الجهل وقلة العلم بآثار الرسالة في كثير من </w:t>
      </w:r>
      <w:proofErr w:type="spellStart"/>
      <w:r w:rsidRPr="005E10FE">
        <w:rPr>
          <w:rStyle w:val="lev"/>
          <w:rFonts w:asciiTheme="majorBidi" w:hAnsiTheme="majorBidi" w:cstheme="majorBidi"/>
          <w:b w:val="0"/>
          <w:bCs w:val="0"/>
          <w:sz w:val="40"/>
          <w:szCs w:val="40"/>
          <w:rtl/>
        </w:rPr>
        <w:t>المتأخرين,</w:t>
      </w:r>
      <w:proofErr w:type="spellEnd"/>
      <w:r w:rsidRPr="005E10FE">
        <w:rPr>
          <w:rStyle w:val="lev"/>
          <w:rFonts w:asciiTheme="majorBidi" w:hAnsiTheme="majorBidi" w:cstheme="majorBidi"/>
          <w:b w:val="0"/>
          <w:bCs w:val="0"/>
          <w:sz w:val="40"/>
          <w:szCs w:val="40"/>
          <w:rtl/>
        </w:rPr>
        <w:t xml:space="preserve"> لم يمكن تكفيرهم بذلك حتى يبين ما جاء </w:t>
      </w:r>
      <w:proofErr w:type="spellStart"/>
      <w:r w:rsidRPr="005E10FE">
        <w:rPr>
          <w:rStyle w:val="lev"/>
          <w:rFonts w:asciiTheme="majorBidi" w:hAnsiTheme="majorBidi" w:cstheme="majorBidi"/>
          <w:b w:val="0"/>
          <w:bCs w:val="0"/>
          <w:sz w:val="40"/>
          <w:szCs w:val="40"/>
          <w:rtl/>
        </w:rPr>
        <w:t>به</w:t>
      </w:r>
      <w:proofErr w:type="spellEnd"/>
      <w:r w:rsidRPr="005E10FE">
        <w:rPr>
          <w:rStyle w:val="lev"/>
          <w:rFonts w:asciiTheme="majorBidi" w:hAnsiTheme="majorBidi" w:cstheme="majorBidi"/>
          <w:b w:val="0"/>
          <w:bCs w:val="0"/>
          <w:sz w:val="40"/>
          <w:szCs w:val="40"/>
          <w:rtl/>
        </w:rPr>
        <w:t xml:space="preserve"> الرسول مما يخالفه. انته</w:t>
      </w:r>
      <w:r w:rsidRPr="005E10FE">
        <w:rPr>
          <w:rStyle w:val="lev"/>
          <w:rFonts w:asciiTheme="majorBidi" w:hAnsiTheme="majorBidi" w:cstheme="majorBidi" w:hint="cs"/>
          <w:b w:val="0"/>
          <w:bCs w:val="0"/>
          <w:sz w:val="40"/>
          <w:szCs w:val="40"/>
          <w:rtl/>
        </w:rPr>
        <w:t>.</w:t>
      </w:r>
    </w:p>
    <w:p w:rsidR="00FC51F7" w:rsidRPr="00F83855" w:rsidRDefault="00FC51F7"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83855" w:rsidRDefault="00F83855" w:rsidP="00FC51F7">
      <w:pPr>
        <w:widowControl w:val="0"/>
        <w:adjustRightInd w:val="0"/>
        <w:spacing w:before="100" w:after="100" w:line="240" w:lineRule="auto"/>
        <w:jc w:val="both"/>
        <w:rPr>
          <w:rFonts w:ascii="Times New Roman" w:eastAsia="Times New Roman" w:hAnsi="Times New Roman" w:cs="Times New Roman"/>
          <w:sz w:val="28"/>
          <w:szCs w:val="28"/>
          <w:lang w:eastAsia="fr-FR"/>
        </w:rPr>
      </w:pPr>
      <w:r w:rsidRPr="00F83855">
        <w:rPr>
          <w:rFonts w:ascii="Times New Roman" w:eastAsia="Times New Roman" w:hAnsi="Times New Roman" w:cs="Times New Roman"/>
          <w:sz w:val="28"/>
          <w:szCs w:val="28"/>
          <w:lang w:eastAsia="fr-FR"/>
        </w:rPr>
        <w:t xml:space="preserve">Je dis : la citation d’Ibn </w:t>
      </w:r>
      <w:r w:rsidR="00FC51F7" w:rsidRPr="00F83855">
        <w:rPr>
          <w:rFonts w:ascii="Times New Roman" w:eastAsia="Times New Roman" w:hAnsi="Times New Roman" w:cs="Times New Roman"/>
          <w:sz w:val="28"/>
          <w:szCs w:val="28"/>
          <w:lang w:eastAsia="fr-FR"/>
        </w:rPr>
        <w:t>Taymiyya</w:t>
      </w:r>
      <w:r w:rsidRPr="00F83855">
        <w:rPr>
          <w:rFonts w:ascii="Times New Roman" w:eastAsia="Times New Roman" w:hAnsi="Times New Roman" w:cs="Times New Roman"/>
          <w:sz w:val="28"/>
          <w:szCs w:val="28"/>
          <w:lang w:eastAsia="fr-FR"/>
        </w:rPr>
        <w:t xml:space="preserve"> décrit le cas de ces deux dernières catégories. Il reste encore un thème à aborder, qu’a évoqué Ibn </w:t>
      </w:r>
      <w:r w:rsidR="00FC51F7" w:rsidRPr="00F83855">
        <w:rPr>
          <w:rFonts w:ascii="Times New Roman" w:eastAsia="Times New Roman" w:hAnsi="Times New Roman" w:cs="Times New Roman"/>
          <w:sz w:val="28"/>
          <w:szCs w:val="28"/>
          <w:lang w:eastAsia="fr-FR"/>
        </w:rPr>
        <w:t>Taymiyya</w:t>
      </w:r>
      <w:r w:rsidRPr="00F83855">
        <w:rPr>
          <w:rFonts w:ascii="Times New Roman" w:eastAsia="Times New Roman" w:hAnsi="Times New Roman" w:cs="Times New Roman"/>
          <w:sz w:val="28"/>
          <w:szCs w:val="28"/>
          <w:lang w:eastAsia="fr-FR"/>
        </w:rPr>
        <w:t xml:space="preserve"> : il s’agit de ne pas directement donner le statut de mécréant à une personne précise, pour une raison qu’il mentionna, et qui le força à s’abstenir de donner le statut du mécréant tant que la preuve n’a pas été établie. Il dit : « </w:t>
      </w:r>
      <w:r w:rsidRPr="00FC51F7">
        <w:rPr>
          <w:rFonts w:ascii="Times New Roman" w:eastAsia="Times New Roman" w:hAnsi="Times New Roman" w:cs="Times New Roman"/>
          <w:sz w:val="28"/>
          <w:szCs w:val="28"/>
          <w:lang w:eastAsia="fr-FR"/>
        </w:rPr>
        <w:t xml:space="preserve">Et nous savons fatalement que le prophète salla llahou ‘alayhi wa sallam n’a jamais légalisé à qui que ce soit d’invoquer un mort, ni un prophète ni un saint ni qui que ce soit, que ce soit pour lui demander le secours ou quoi que ce soit d’autres. De même, il n’a jamais légalisé à sa communauté de se prosterner pour les morts, ni vers les morts, et les choses de ce genre. Nous savons au contraire qu’il a interdit toute ces choses, et que ceci n’est autre que le </w:t>
      </w:r>
      <w:r w:rsidR="00FC51F7">
        <w:rPr>
          <w:rFonts w:ascii="Times New Roman" w:eastAsia="Times New Roman" w:hAnsi="Times New Roman" w:cs="Times New Roman"/>
          <w:sz w:val="28"/>
          <w:szCs w:val="28"/>
          <w:lang w:eastAsia="fr-FR"/>
        </w:rPr>
        <w:t>polythéisme</w:t>
      </w:r>
      <w:r w:rsidR="00FC51F7" w:rsidRPr="00F83855">
        <w:rPr>
          <w:rFonts w:ascii="Times New Roman" w:eastAsia="Times New Roman" w:hAnsi="Times New Roman" w:cs="Times New Roman"/>
          <w:sz w:val="28"/>
          <w:szCs w:val="28"/>
          <w:lang w:eastAsia="fr-FR"/>
        </w:rPr>
        <w:t xml:space="preserve"> </w:t>
      </w:r>
      <w:r w:rsidRPr="00FC51F7">
        <w:rPr>
          <w:rFonts w:ascii="Times New Roman" w:eastAsia="Times New Roman" w:hAnsi="Times New Roman" w:cs="Times New Roman"/>
          <w:sz w:val="28"/>
          <w:szCs w:val="28"/>
          <w:lang w:eastAsia="fr-FR"/>
        </w:rPr>
        <w:t>qu’Allah a interdit ainsi que Son messager. Cela dit, à cause de la domination de l’ignorance et de la faiblesse de la science des récits prophétiques chez beaucoup de contemporains, nous ne pouvons leur donner le statut du mécréant pour cela, tant qu’on ne lui a pas expliqué l’enseignement du prophète.</w:t>
      </w:r>
      <w:r w:rsidRPr="00F83855">
        <w:rPr>
          <w:rFonts w:ascii="Times New Roman" w:eastAsia="Times New Roman" w:hAnsi="Times New Roman" w:cs="Times New Roman"/>
          <w:sz w:val="28"/>
          <w:szCs w:val="28"/>
          <w:lang w:eastAsia="fr-FR"/>
        </w:rPr>
        <w:t xml:space="preserve"> » </w:t>
      </w:r>
    </w:p>
    <w:p w:rsidR="00FC51F7" w:rsidRDefault="00FC51F7"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5E10FE" w:rsidRPr="005E10FE" w:rsidRDefault="005E10FE" w:rsidP="005E10FE">
      <w:pPr>
        <w:bidi/>
        <w:jc w:val="both"/>
        <w:rPr>
          <w:rFonts w:asciiTheme="majorBidi" w:hAnsiTheme="majorBidi" w:cstheme="majorBidi"/>
          <w:b/>
          <w:bCs/>
          <w:sz w:val="40"/>
          <w:szCs w:val="40"/>
        </w:rPr>
      </w:pPr>
      <w:proofErr w:type="spellStart"/>
      <w:r w:rsidRPr="005E10FE">
        <w:rPr>
          <w:rStyle w:val="lev"/>
          <w:rFonts w:asciiTheme="majorBidi" w:hAnsiTheme="majorBidi" w:cstheme="majorBidi"/>
          <w:b w:val="0"/>
          <w:bCs w:val="0"/>
          <w:sz w:val="40"/>
          <w:szCs w:val="40"/>
          <w:rtl/>
        </w:rPr>
        <w:t>قلت:</w:t>
      </w:r>
      <w:proofErr w:type="spellEnd"/>
      <w:r w:rsidRPr="005E10FE">
        <w:rPr>
          <w:rStyle w:val="lev"/>
          <w:rFonts w:asciiTheme="majorBidi" w:hAnsiTheme="majorBidi" w:cstheme="majorBidi"/>
          <w:b w:val="0"/>
          <w:bCs w:val="0"/>
          <w:sz w:val="40"/>
          <w:szCs w:val="40"/>
          <w:rtl/>
        </w:rPr>
        <w:t xml:space="preserve"> فذكر رحمه الله تعالى ما أوجب له عدم إطلاق الكفر عليهم على التعيين </w:t>
      </w:r>
      <w:proofErr w:type="spellStart"/>
      <w:r w:rsidRPr="005E10FE">
        <w:rPr>
          <w:rStyle w:val="lev"/>
          <w:rFonts w:asciiTheme="majorBidi" w:hAnsiTheme="majorBidi" w:cstheme="majorBidi"/>
          <w:b w:val="0"/>
          <w:bCs w:val="0"/>
          <w:sz w:val="40"/>
          <w:szCs w:val="40"/>
          <w:rtl/>
        </w:rPr>
        <w:t>خاصة,</w:t>
      </w:r>
      <w:proofErr w:type="spellEnd"/>
      <w:r w:rsidRPr="005E10FE">
        <w:rPr>
          <w:rStyle w:val="lev"/>
          <w:rFonts w:asciiTheme="majorBidi" w:hAnsiTheme="majorBidi" w:cstheme="majorBidi"/>
          <w:b w:val="0"/>
          <w:bCs w:val="0"/>
          <w:sz w:val="40"/>
          <w:szCs w:val="40"/>
          <w:rtl/>
        </w:rPr>
        <w:t xml:space="preserve"> إلا بعد البيان والإصرار فإنه قد صار أمة </w:t>
      </w:r>
      <w:proofErr w:type="spellStart"/>
      <w:r w:rsidRPr="005E10FE">
        <w:rPr>
          <w:rStyle w:val="lev"/>
          <w:rFonts w:asciiTheme="majorBidi" w:hAnsiTheme="majorBidi" w:cstheme="majorBidi"/>
          <w:b w:val="0"/>
          <w:bCs w:val="0"/>
          <w:sz w:val="40"/>
          <w:szCs w:val="40"/>
          <w:rtl/>
        </w:rPr>
        <w:t>واحدة,</w:t>
      </w:r>
      <w:proofErr w:type="spellEnd"/>
      <w:r w:rsidRPr="005E10FE">
        <w:rPr>
          <w:rStyle w:val="lev"/>
          <w:rFonts w:asciiTheme="majorBidi" w:hAnsiTheme="majorBidi" w:cstheme="majorBidi"/>
          <w:b w:val="0"/>
          <w:bCs w:val="0"/>
          <w:sz w:val="40"/>
          <w:szCs w:val="40"/>
          <w:rtl/>
        </w:rPr>
        <w:t xml:space="preserve"> لأن من العلماء من كفره بنهيه لهم عن الشرك في </w:t>
      </w:r>
      <w:proofErr w:type="spellStart"/>
      <w:r w:rsidRPr="005E10FE">
        <w:rPr>
          <w:rStyle w:val="lev"/>
          <w:rFonts w:asciiTheme="majorBidi" w:hAnsiTheme="majorBidi" w:cstheme="majorBidi"/>
          <w:b w:val="0"/>
          <w:bCs w:val="0"/>
          <w:sz w:val="40"/>
          <w:szCs w:val="40"/>
          <w:rtl/>
        </w:rPr>
        <w:t>العبادة,</w:t>
      </w:r>
      <w:proofErr w:type="spellEnd"/>
      <w:r w:rsidRPr="005E10FE">
        <w:rPr>
          <w:rStyle w:val="lev"/>
          <w:rFonts w:asciiTheme="majorBidi" w:hAnsiTheme="majorBidi" w:cstheme="majorBidi"/>
          <w:b w:val="0"/>
          <w:bCs w:val="0"/>
          <w:sz w:val="40"/>
          <w:szCs w:val="40"/>
          <w:rtl/>
        </w:rPr>
        <w:t xml:space="preserve"> فلا يمكن أن يعاملهم إلا بمثل ما </w:t>
      </w:r>
      <w:proofErr w:type="spellStart"/>
      <w:r w:rsidRPr="005E10FE">
        <w:rPr>
          <w:rStyle w:val="lev"/>
          <w:rFonts w:asciiTheme="majorBidi" w:hAnsiTheme="majorBidi" w:cstheme="majorBidi"/>
          <w:b w:val="0"/>
          <w:bCs w:val="0"/>
          <w:sz w:val="40"/>
          <w:szCs w:val="40"/>
          <w:rtl/>
        </w:rPr>
        <w:t>قال,</w:t>
      </w:r>
      <w:proofErr w:type="spellEnd"/>
      <w:r w:rsidRPr="005E10FE">
        <w:rPr>
          <w:rStyle w:val="lev"/>
          <w:rFonts w:asciiTheme="majorBidi" w:hAnsiTheme="majorBidi" w:cstheme="majorBidi"/>
          <w:b w:val="0"/>
          <w:bCs w:val="0"/>
          <w:sz w:val="40"/>
          <w:szCs w:val="40"/>
          <w:rtl/>
        </w:rPr>
        <w:t xml:space="preserve"> كما جرى </w:t>
      </w:r>
      <w:r w:rsidRPr="005E10FE">
        <w:rPr>
          <w:rStyle w:val="lev"/>
          <w:rFonts w:asciiTheme="majorBidi" w:hAnsiTheme="majorBidi" w:cstheme="majorBidi"/>
          <w:b w:val="0"/>
          <w:bCs w:val="0"/>
          <w:color w:val="000000" w:themeColor="text1"/>
          <w:sz w:val="40"/>
          <w:szCs w:val="40"/>
          <w:rtl/>
        </w:rPr>
        <w:t xml:space="preserve">لشيخنا </w:t>
      </w:r>
      <w:hyperlink r:id="rId24" w:history="1">
        <w:r w:rsidRPr="005E10FE">
          <w:rPr>
            <w:rStyle w:val="Lienhypertexte"/>
            <w:rFonts w:asciiTheme="majorBidi" w:hAnsiTheme="majorBidi" w:cstheme="majorBidi"/>
            <w:color w:val="000000" w:themeColor="text1"/>
            <w:sz w:val="40"/>
            <w:szCs w:val="40"/>
            <w:u w:val="none"/>
            <w:rtl/>
          </w:rPr>
          <w:t>محمد</w:t>
        </w:r>
        <w:r w:rsidRPr="005E10FE">
          <w:rPr>
            <w:rStyle w:val="Lienhypertexte"/>
            <w:rFonts w:asciiTheme="majorBidi" w:hAnsiTheme="majorBidi" w:cstheme="majorBidi"/>
            <w:b/>
            <w:bCs/>
            <w:color w:val="000000" w:themeColor="text1"/>
            <w:sz w:val="40"/>
            <w:szCs w:val="40"/>
            <w:u w:val="none"/>
            <w:rtl/>
          </w:rPr>
          <w:t xml:space="preserve"> </w:t>
        </w:r>
      </w:hyperlink>
      <w:r w:rsidRPr="005E10FE">
        <w:rPr>
          <w:rStyle w:val="lev"/>
          <w:rFonts w:asciiTheme="majorBidi" w:hAnsiTheme="majorBidi" w:cstheme="majorBidi"/>
          <w:b w:val="0"/>
          <w:bCs w:val="0"/>
          <w:color w:val="000000" w:themeColor="text1"/>
          <w:sz w:val="40"/>
          <w:szCs w:val="40"/>
          <w:rtl/>
        </w:rPr>
        <w:t xml:space="preserve">بن عبد </w:t>
      </w:r>
      <w:hyperlink r:id="rId25" w:history="1">
        <w:r w:rsidRPr="005E10FE">
          <w:rPr>
            <w:rStyle w:val="Lienhypertexte"/>
            <w:rFonts w:asciiTheme="majorBidi" w:hAnsiTheme="majorBidi" w:cstheme="majorBidi"/>
            <w:color w:val="000000" w:themeColor="text1"/>
            <w:sz w:val="40"/>
            <w:szCs w:val="40"/>
            <w:u w:val="none"/>
            <w:rtl/>
          </w:rPr>
          <w:t>الوهاب</w:t>
        </w:r>
        <w:r w:rsidRPr="005E10FE">
          <w:rPr>
            <w:rStyle w:val="Lienhypertexte"/>
            <w:rFonts w:asciiTheme="majorBidi" w:hAnsiTheme="majorBidi" w:cstheme="majorBidi"/>
            <w:b/>
            <w:bCs/>
            <w:color w:val="000000" w:themeColor="text1"/>
            <w:sz w:val="40"/>
            <w:szCs w:val="40"/>
            <w:u w:val="none"/>
            <w:rtl/>
          </w:rPr>
          <w:t xml:space="preserve"> </w:t>
        </w:r>
      </w:hyperlink>
      <w:r w:rsidRPr="005E10FE">
        <w:rPr>
          <w:rStyle w:val="lev"/>
          <w:rFonts w:asciiTheme="majorBidi" w:hAnsiTheme="majorBidi" w:cstheme="majorBidi"/>
          <w:b w:val="0"/>
          <w:bCs w:val="0"/>
          <w:color w:val="000000" w:themeColor="text1"/>
          <w:sz w:val="40"/>
          <w:szCs w:val="40"/>
          <w:rtl/>
        </w:rPr>
        <w:t xml:space="preserve">رحمه الله تعالى في ابتداء </w:t>
      </w:r>
      <w:proofErr w:type="spellStart"/>
      <w:r w:rsidRPr="005E10FE">
        <w:rPr>
          <w:rStyle w:val="lev"/>
          <w:rFonts w:asciiTheme="majorBidi" w:hAnsiTheme="majorBidi" w:cstheme="majorBidi"/>
          <w:b w:val="0"/>
          <w:bCs w:val="0"/>
          <w:color w:val="000000" w:themeColor="text1"/>
          <w:sz w:val="40"/>
          <w:szCs w:val="40"/>
          <w:rtl/>
        </w:rPr>
        <w:t>دعوته,</w:t>
      </w:r>
      <w:proofErr w:type="spellEnd"/>
      <w:r w:rsidRPr="005E10FE">
        <w:rPr>
          <w:rStyle w:val="lev"/>
          <w:rFonts w:asciiTheme="majorBidi" w:hAnsiTheme="majorBidi" w:cstheme="majorBidi"/>
          <w:b w:val="0"/>
          <w:bCs w:val="0"/>
          <w:color w:val="000000" w:themeColor="text1"/>
          <w:sz w:val="40"/>
          <w:szCs w:val="40"/>
          <w:rtl/>
        </w:rPr>
        <w:t xml:space="preserve"> فإنه إذا سمعهم يدعون زيداً بن الخطاب ـ رضي الله عنه ـ </w:t>
      </w:r>
      <w:proofErr w:type="spellStart"/>
      <w:r w:rsidRPr="005E10FE">
        <w:rPr>
          <w:rStyle w:val="lev"/>
          <w:rFonts w:asciiTheme="majorBidi" w:hAnsiTheme="majorBidi" w:cstheme="majorBidi"/>
          <w:b w:val="0"/>
          <w:bCs w:val="0"/>
          <w:color w:val="000000" w:themeColor="text1"/>
          <w:sz w:val="40"/>
          <w:szCs w:val="40"/>
          <w:rtl/>
        </w:rPr>
        <w:t>قال:</w:t>
      </w:r>
      <w:proofErr w:type="spellEnd"/>
      <w:r w:rsidRPr="005E10FE">
        <w:rPr>
          <w:rStyle w:val="lev"/>
          <w:rFonts w:asciiTheme="majorBidi" w:hAnsiTheme="majorBidi" w:cstheme="majorBidi"/>
          <w:b w:val="0"/>
          <w:bCs w:val="0"/>
          <w:color w:val="000000" w:themeColor="text1"/>
          <w:sz w:val="40"/>
          <w:szCs w:val="40"/>
          <w:rtl/>
        </w:rPr>
        <w:t xml:space="preserve"> الله خير من زيد. تمرينا لهم على نفي الشرك بلين </w:t>
      </w:r>
      <w:proofErr w:type="spellStart"/>
      <w:r w:rsidRPr="005E10FE">
        <w:rPr>
          <w:rStyle w:val="lev"/>
          <w:rFonts w:asciiTheme="majorBidi" w:hAnsiTheme="majorBidi" w:cstheme="majorBidi"/>
          <w:b w:val="0"/>
          <w:bCs w:val="0"/>
          <w:color w:val="000000" w:themeColor="text1"/>
          <w:sz w:val="40"/>
          <w:szCs w:val="40"/>
          <w:rtl/>
        </w:rPr>
        <w:t>الكلام,</w:t>
      </w:r>
      <w:proofErr w:type="spellEnd"/>
      <w:r w:rsidRPr="005E10FE">
        <w:rPr>
          <w:rStyle w:val="lev"/>
          <w:rFonts w:asciiTheme="majorBidi" w:hAnsiTheme="majorBidi" w:cstheme="majorBidi"/>
          <w:b w:val="0"/>
          <w:bCs w:val="0"/>
          <w:color w:val="000000" w:themeColor="text1"/>
          <w:sz w:val="40"/>
          <w:szCs w:val="40"/>
          <w:rtl/>
        </w:rPr>
        <w:t xml:space="preserve"> نظراً إلي المصلحة وعدم </w:t>
      </w:r>
      <w:proofErr w:type="spellStart"/>
      <w:r w:rsidRPr="005E10FE">
        <w:rPr>
          <w:rStyle w:val="lev"/>
          <w:rFonts w:asciiTheme="majorBidi" w:hAnsiTheme="majorBidi" w:cstheme="majorBidi"/>
          <w:b w:val="0"/>
          <w:bCs w:val="0"/>
          <w:color w:val="000000" w:themeColor="text1"/>
          <w:sz w:val="40"/>
          <w:szCs w:val="40"/>
          <w:rtl/>
        </w:rPr>
        <w:t>النفرة</w:t>
      </w:r>
      <w:proofErr w:type="spellEnd"/>
      <w:r w:rsidRPr="005E10FE">
        <w:rPr>
          <w:rStyle w:val="lev"/>
          <w:rFonts w:asciiTheme="majorBidi" w:hAnsiTheme="majorBidi" w:cstheme="majorBidi"/>
          <w:b w:val="0"/>
          <w:bCs w:val="0"/>
          <w:color w:val="000000" w:themeColor="text1"/>
          <w:sz w:val="40"/>
          <w:szCs w:val="40"/>
          <w:rtl/>
        </w:rPr>
        <w:t xml:space="preserve">. والله سبحانه أعلم .وصلى الله على سيدنا </w:t>
      </w:r>
      <w:hyperlink r:id="rId26" w:history="1">
        <w:proofErr w:type="spellStart"/>
        <w:r w:rsidRPr="005E10FE">
          <w:rPr>
            <w:rStyle w:val="Lienhypertexte"/>
            <w:rFonts w:asciiTheme="majorBidi" w:hAnsiTheme="majorBidi" w:cstheme="majorBidi"/>
            <w:color w:val="000000" w:themeColor="text1"/>
            <w:sz w:val="40"/>
            <w:szCs w:val="40"/>
            <w:u w:val="none"/>
            <w:rtl/>
          </w:rPr>
          <w:t>محمد</w:t>
        </w:r>
      </w:hyperlink>
      <w:r w:rsidRPr="005E10FE">
        <w:rPr>
          <w:rFonts w:hint="cs"/>
          <w:b/>
          <w:bCs/>
          <w:rtl/>
        </w:rPr>
        <w:t>,</w:t>
      </w:r>
      <w:proofErr w:type="spellEnd"/>
      <w:r w:rsidRPr="005E10FE">
        <w:rPr>
          <w:rFonts w:hint="cs"/>
          <w:b/>
          <w:bCs/>
          <w:rtl/>
        </w:rPr>
        <w:t xml:space="preserve"> </w:t>
      </w:r>
      <w:r w:rsidRPr="005E10FE">
        <w:rPr>
          <w:rStyle w:val="lev"/>
          <w:rFonts w:asciiTheme="majorBidi" w:hAnsiTheme="majorBidi" w:cstheme="majorBidi"/>
          <w:b w:val="0"/>
          <w:bCs w:val="0"/>
          <w:sz w:val="40"/>
          <w:szCs w:val="40"/>
          <w:rtl/>
        </w:rPr>
        <w:t>وعلى آله وصحبة وسلم</w:t>
      </w:r>
      <w:r w:rsidRPr="005E10FE">
        <w:rPr>
          <w:rStyle w:val="lev"/>
          <w:rFonts w:asciiTheme="majorBidi" w:hAnsiTheme="majorBidi" w:cstheme="majorBidi"/>
          <w:b w:val="0"/>
          <w:bCs w:val="0"/>
          <w:sz w:val="40"/>
          <w:szCs w:val="40"/>
        </w:rPr>
        <w:t xml:space="preserve"> .</w:t>
      </w:r>
    </w:p>
    <w:p w:rsidR="00FC51F7" w:rsidRPr="00F83855" w:rsidRDefault="00FC51F7" w:rsidP="00F83855">
      <w:pPr>
        <w:widowControl w:val="0"/>
        <w:adjustRightInd w:val="0"/>
        <w:spacing w:before="100" w:after="100" w:line="240" w:lineRule="auto"/>
        <w:jc w:val="both"/>
        <w:rPr>
          <w:rFonts w:ascii="Times New Roman" w:eastAsia="Times New Roman" w:hAnsi="Times New Roman" w:cs="Times New Roman"/>
          <w:sz w:val="28"/>
          <w:szCs w:val="28"/>
          <w:lang w:eastAsia="fr-FR"/>
        </w:rPr>
      </w:pPr>
    </w:p>
    <w:p w:rsidR="00F83855" w:rsidRDefault="00F83855" w:rsidP="005E10FE">
      <w:pPr>
        <w:widowControl w:val="0"/>
        <w:adjustRightInd w:val="0"/>
        <w:spacing w:before="100" w:after="100" w:line="240" w:lineRule="auto"/>
        <w:jc w:val="both"/>
        <w:rPr>
          <w:rFonts w:ascii="Times New Roman" w:eastAsia="Times New Roman" w:hAnsi="Times New Roman" w:cs="Times New Roman"/>
          <w:sz w:val="28"/>
          <w:szCs w:val="28"/>
          <w:lang w:eastAsia="fr-FR"/>
        </w:rPr>
      </w:pPr>
      <w:r w:rsidRPr="00F83855">
        <w:rPr>
          <w:rFonts w:ascii="Times New Roman" w:eastAsia="Times New Roman" w:hAnsi="Times New Roman" w:cs="Times New Roman"/>
          <w:sz w:val="28"/>
          <w:szCs w:val="28"/>
          <w:lang w:eastAsia="fr-FR"/>
        </w:rPr>
        <w:t xml:space="preserve">Il a donc rappelé qu’Allah lui fasse miséricorde, ce qui le força à ne pas se prononcer quant à donner statut de mécréant sur des personnes précises, tant que l’explication ne leur a pas été faite puis s’obstinent. Il se retrouva seul sur cette voie, car les savants de son époque le jugèrent mécréant pour avoir interdit de donner des associés à Allah dans l’adoration. Il ne pouvait donc agir envers eux de la même manière qu’eux. C’est ce qui est arrivé à notre cheykh </w:t>
      </w:r>
      <w:r w:rsidR="00FC51F7" w:rsidRPr="00F83855">
        <w:rPr>
          <w:rFonts w:ascii="Times New Roman" w:eastAsia="Times New Roman" w:hAnsi="Times New Roman" w:cs="Times New Roman"/>
          <w:sz w:val="28"/>
          <w:szCs w:val="28"/>
          <w:lang w:eastAsia="fr-FR"/>
        </w:rPr>
        <w:t>Muhammad</w:t>
      </w:r>
      <w:r w:rsidRPr="00F83855">
        <w:rPr>
          <w:rFonts w:ascii="Times New Roman" w:eastAsia="Times New Roman" w:hAnsi="Times New Roman" w:cs="Times New Roman"/>
          <w:sz w:val="28"/>
          <w:szCs w:val="28"/>
          <w:lang w:eastAsia="fr-FR"/>
        </w:rPr>
        <w:t xml:space="preserve"> Ibn ‘</w:t>
      </w:r>
      <w:r w:rsidR="00FC51F7">
        <w:rPr>
          <w:rFonts w:ascii="Times New Roman" w:eastAsia="Times New Roman" w:hAnsi="Times New Roman" w:cs="Times New Roman"/>
          <w:sz w:val="28"/>
          <w:szCs w:val="28"/>
          <w:lang w:eastAsia="fr-FR"/>
        </w:rPr>
        <w:t>Abdel-W</w:t>
      </w:r>
      <w:r w:rsidRPr="00F83855">
        <w:rPr>
          <w:rFonts w:ascii="Times New Roman" w:eastAsia="Times New Roman" w:hAnsi="Times New Roman" w:cs="Times New Roman"/>
          <w:sz w:val="28"/>
          <w:szCs w:val="28"/>
          <w:lang w:eastAsia="fr-FR"/>
        </w:rPr>
        <w:t xml:space="preserve">ahhâb, qu’Allah lui fasse miséricorde, au début de sa prêche : il les entendit invoquer Zayd Ibn Al Khattâb, alors il leur dit: « </w:t>
      </w:r>
      <w:r w:rsidRPr="00FC51F7">
        <w:rPr>
          <w:rFonts w:ascii="Times New Roman" w:eastAsia="Times New Roman" w:hAnsi="Times New Roman" w:cs="Times New Roman"/>
          <w:sz w:val="28"/>
          <w:szCs w:val="28"/>
          <w:lang w:eastAsia="fr-FR"/>
        </w:rPr>
        <w:t>Allah est mieux que Zayd…</w:t>
      </w:r>
      <w:r w:rsidRPr="00F83855">
        <w:rPr>
          <w:rFonts w:ascii="Times New Roman" w:eastAsia="Times New Roman" w:hAnsi="Times New Roman" w:cs="Times New Roman"/>
          <w:sz w:val="28"/>
          <w:szCs w:val="28"/>
          <w:lang w:eastAsia="fr-FR"/>
        </w:rPr>
        <w:t xml:space="preserve"> » Pour les exercer à renier le </w:t>
      </w:r>
      <w:r w:rsidR="00FC51F7">
        <w:rPr>
          <w:rFonts w:ascii="Times New Roman" w:eastAsia="Times New Roman" w:hAnsi="Times New Roman" w:cs="Times New Roman"/>
          <w:sz w:val="28"/>
          <w:szCs w:val="28"/>
          <w:lang w:eastAsia="fr-FR"/>
        </w:rPr>
        <w:t>polythéisme</w:t>
      </w:r>
      <w:r w:rsidRPr="00F83855">
        <w:rPr>
          <w:rFonts w:ascii="Times New Roman" w:eastAsia="Times New Roman" w:hAnsi="Times New Roman" w:cs="Times New Roman"/>
          <w:sz w:val="28"/>
          <w:szCs w:val="28"/>
          <w:lang w:eastAsia="fr-FR"/>
        </w:rPr>
        <w:t xml:space="preserve">, avec des paroles douces, en prenant en considération ce qui irait à l’avantage de la prêche, pour ne pas les faire fuir. Et Allah sait mieux, et qu’Allah salue notre prophète </w:t>
      </w:r>
      <w:r w:rsidR="00FC51F7" w:rsidRPr="00F83855">
        <w:rPr>
          <w:rFonts w:ascii="Times New Roman" w:eastAsia="Times New Roman" w:hAnsi="Times New Roman" w:cs="Times New Roman"/>
          <w:sz w:val="28"/>
          <w:szCs w:val="28"/>
          <w:lang w:eastAsia="fr-FR"/>
        </w:rPr>
        <w:t>Muhammad</w:t>
      </w:r>
      <w:r w:rsidRPr="00F83855">
        <w:rPr>
          <w:rFonts w:ascii="Times New Roman" w:eastAsia="Times New Roman" w:hAnsi="Times New Roman" w:cs="Times New Roman"/>
          <w:sz w:val="28"/>
          <w:szCs w:val="28"/>
          <w:lang w:eastAsia="fr-FR"/>
        </w:rPr>
        <w:t xml:space="preserve">, ainsi que sur sa famille et ses compagnons. </w:t>
      </w:r>
    </w:p>
    <w:p w:rsidR="00FC51F7" w:rsidRDefault="00FC51F7" w:rsidP="00F83855">
      <w:pPr>
        <w:widowControl w:val="0"/>
        <w:adjustRightInd w:val="0"/>
        <w:spacing w:before="100" w:after="100" w:line="240" w:lineRule="auto"/>
        <w:jc w:val="center"/>
        <w:rPr>
          <w:rFonts w:ascii="Times New Roman" w:eastAsia="Times New Roman" w:hAnsi="Times New Roman" w:cs="Times New Roman"/>
          <w:sz w:val="28"/>
          <w:szCs w:val="28"/>
          <w:lang w:eastAsia="fr-FR"/>
        </w:rPr>
      </w:pPr>
    </w:p>
    <w:p w:rsidR="005D4B49" w:rsidRPr="00F83855" w:rsidRDefault="005D4B49" w:rsidP="00F83855">
      <w:pPr>
        <w:widowControl w:val="0"/>
        <w:adjustRightInd w:val="0"/>
        <w:spacing w:before="100" w:after="100" w:line="240" w:lineRule="auto"/>
        <w:jc w:val="center"/>
        <w:rPr>
          <w:rFonts w:ascii="Times New Roman" w:eastAsia="Times New Roman" w:hAnsi="Times New Roman" w:cs="Times New Roman"/>
          <w:sz w:val="28"/>
          <w:szCs w:val="28"/>
          <w:lang w:eastAsia="fr-FR"/>
        </w:rPr>
      </w:pPr>
    </w:p>
    <w:tbl>
      <w:tblPr>
        <w:tblStyle w:val="Trameclaire-Accent1"/>
        <w:tblW w:w="0" w:type="auto"/>
        <w:tblLook w:val="04A0"/>
      </w:tblPr>
      <w:tblGrid>
        <w:gridCol w:w="9212"/>
      </w:tblGrid>
      <w:tr w:rsidR="005D4B49" w:rsidRPr="005D4B49" w:rsidTr="005D4B49">
        <w:trPr>
          <w:cnfStyle w:val="100000000000"/>
        </w:trPr>
        <w:tc>
          <w:tcPr>
            <w:cnfStyle w:val="001000000000"/>
            <w:tcW w:w="9212" w:type="dxa"/>
          </w:tcPr>
          <w:p w:rsidR="005D4B49" w:rsidRPr="005D4B49" w:rsidRDefault="005D4B49" w:rsidP="005D4B49">
            <w:pPr>
              <w:widowControl w:val="0"/>
              <w:adjustRightInd w:val="0"/>
              <w:spacing w:before="100" w:after="100"/>
              <w:jc w:val="center"/>
              <w:rPr>
                <w:rFonts w:ascii="Times New Roman" w:eastAsia="Times New Roman" w:hAnsi="Times New Roman" w:cs="Times New Roman"/>
                <w:sz w:val="28"/>
                <w:szCs w:val="28"/>
                <w:lang w:eastAsia="fr-FR"/>
              </w:rPr>
            </w:pPr>
            <w:r w:rsidRPr="005D4B49">
              <w:rPr>
                <w:rFonts w:ascii="Times New Roman" w:eastAsia="Times New Roman" w:hAnsi="Times New Roman" w:cs="Times New Roman"/>
                <w:sz w:val="28"/>
                <w:szCs w:val="28"/>
                <w:lang w:eastAsia="fr-FR"/>
              </w:rPr>
              <w:t xml:space="preserve">Source : </w:t>
            </w:r>
            <w:proofErr w:type="spellStart"/>
            <w:r w:rsidRPr="005D4B49">
              <w:rPr>
                <w:rFonts w:ascii="Times New Roman" w:eastAsia="Times New Roman" w:hAnsi="Times New Roman" w:cs="Times New Roman"/>
                <w:sz w:val="28"/>
                <w:szCs w:val="28"/>
                <w:lang w:eastAsia="fr-FR"/>
              </w:rPr>
              <w:t>Dourar</w:t>
            </w:r>
            <w:proofErr w:type="spellEnd"/>
            <w:r w:rsidRPr="005D4B49">
              <w:rPr>
                <w:rFonts w:ascii="Times New Roman" w:eastAsia="Times New Roman" w:hAnsi="Times New Roman" w:cs="Times New Roman"/>
                <w:sz w:val="28"/>
                <w:szCs w:val="28"/>
                <w:lang w:eastAsia="fr-FR"/>
              </w:rPr>
              <w:t xml:space="preserve"> As-</w:t>
            </w:r>
            <w:proofErr w:type="spellStart"/>
            <w:r w:rsidRPr="005D4B49">
              <w:rPr>
                <w:rFonts w:ascii="Times New Roman" w:eastAsia="Times New Roman" w:hAnsi="Times New Roman" w:cs="Times New Roman"/>
                <w:sz w:val="28"/>
                <w:szCs w:val="28"/>
                <w:lang w:eastAsia="fr-FR"/>
              </w:rPr>
              <w:t>Saniyya</w:t>
            </w:r>
            <w:proofErr w:type="spellEnd"/>
            <w:r w:rsidRPr="005D4B49">
              <w:rPr>
                <w:rFonts w:ascii="Times New Roman" w:eastAsia="Times New Roman" w:hAnsi="Times New Roman" w:cs="Times New Roman"/>
                <w:sz w:val="28"/>
                <w:szCs w:val="28"/>
                <w:lang w:eastAsia="fr-FR"/>
              </w:rPr>
              <w:t xml:space="preserve"> / volume 2 - Page 202-211 </w:t>
            </w:r>
          </w:p>
        </w:tc>
      </w:tr>
    </w:tbl>
    <w:p w:rsidR="009A271C" w:rsidRPr="006A7773" w:rsidRDefault="009A271C" w:rsidP="005D4B49">
      <w:pPr>
        <w:widowControl w:val="0"/>
        <w:adjustRightInd w:val="0"/>
        <w:spacing w:before="100" w:after="100" w:line="240" w:lineRule="auto"/>
        <w:jc w:val="center"/>
        <w:rPr>
          <w:rFonts w:ascii="Times New Roman" w:eastAsia="Times New Roman" w:hAnsi="Times New Roman" w:cs="Times New Roman"/>
          <w:b/>
          <w:bCs/>
          <w:sz w:val="28"/>
          <w:szCs w:val="28"/>
          <w:lang w:eastAsia="fr-FR"/>
        </w:rPr>
      </w:pPr>
    </w:p>
    <w:sectPr w:rsidR="009A271C" w:rsidRPr="006A7773" w:rsidSect="00FC51F7">
      <w:headerReference w:type="default" r:id="rId27"/>
      <w:footerReference w:type="default" r:id="rId28"/>
      <w:pgSz w:w="11906" w:h="16838"/>
      <w:pgMar w:top="1417" w:right="1417" w:bottom="1417" w:left="1417" w:header="708" w:footer="708" w:gutter="0"/>
      <w:pgBorders w:offsetFrom="page">
        <w:top w:val="doubleWave" w:sz="6" w:space="24" w:color="548DD4" w:themeColor="text2" w:themeTint="99" w:shadow="1"/>
        <w:left w:val="doubleWave" w:sz="6" w:space="24" w:color="548DD4" w:themeColor="text2" w:themeTint="99" w:shadow="1"/>
        <w:bottom w:val="doubleWave" w:sz="6" w:space="24" w:color="548DD4" w:themeColor="text2" w:themeTint="99" w:shadow="1"/>
        <w:right w:val="doubleWave" w:sz="6" w:space="24" w:color="548DD4" w:themeColor="text2" w:themeTint="99"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2CA" w:rsidRDefault="000A62CA" w:rsidP="00FC51F7">
      <w:pPr>
        <w:spacing w:after="0" w:line="240" w:lineRule="auto"/>
      </w:pPr>
      <w:r>
        <w:separator/>
      </w:r>
    </w:p>
  </w:endnote>
  <w:endnote w:type="continuationSeparator" w:id="0">
    <w:p w:rsidR="000A62CA" w:rsidRDefault="000A62CA" w:rsidP="00FC5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color w:val="404040" w:themeColor="text1" w:themeTint="BF"/>
        <w:sz w:val="26"/>
        <w:szCs w:val="26"/>
      </w:rPr>
      <w:id w:val="11993467"/>
      <w:docPartObj>
        <w:docPartGallery w:val="Page Numbers (Bottom of Page)"/>
        <w:docPartUnique/>
      </w:docPartObj>
    </w:sdtPr>
    <w:sdtEndPr>
      <w:rPr>
        <w:rFonts w:asciiTheme="minorHAnsi" w:hAnsiTheme="minorHAnsi" w:cstheme="minorBidi"/>
        <w:b w:val="0"/>
        <w:bCs w:val="0"/>
        <w:color w:val="auto"/>
        <w:sz w:val="22"/>
        <w:szCs w:val="22"/>
      </w:rPr>
    </w:sdtEndPr>
    <w:sdtContent>
      <w:sdt>
        <w:sdtPr>
          <w:rPr>
            <w:rFonts w:asciiTheme="majorBidi" w:hAnsiTheme="majorBidi" w:cstheme="majorBidi"/>
            <w:b/>
            <w:bCs/>
            <w:color w:val="404040" w:themeColor="text1" w:themeTint="BF"/>
            <w:sz w:val="26"/>
            <w:szCs w:val="26"/>
          </w:rPr>
          <w:id w:val="66406374"/>
          <w:docPartObj>
            <w:docPartGallery w:val="Page Numbers (Bottom of Page)"/>
            <w:docPartUnique/>
          </w:docPartObj>
        </w:sdtPr>
        <w:sdtContent>
          <w:p w:rsidR="005D4B49" w:rsidRPr="001441EE" w:rsidRDefault="005D4B49" w:rsidP="005D4B49">
            <w:pPr>
              <w:pStyle w:val="Pieddepage"/>
              <w:jc w:val="center"/>
              <w:rPr>
                <w:rFonts w:asciiTheme="majorBidi" w:hAnsiTheme="majorBidi" w:cstheme="majorBidi"/>
                <w:b/>
                <w:bCs/>
                <w:color w:val="404040" w:themeColor="text1" w:themeTint="BF"/>
                <w:sz w:val="26"/>
                <w:szCs w:val="26"/>
              </w:rPr>
            </w:pPr>
            <w:r>
              <w:rPr>
                <w:rFonts w:asciiTheme="majorBidi" w:hAnsiTheme="majorBidi" w:cstheme="majorBidi"/>
                <w:b/>
                <w:bCs/>
                <w:noProof/>
                <w:color w:val="404040" w:themeColor="text1" w:themeTint="BF"/>
                <w:sz w:val="26"/>
                <w:szCs w:val="26"/>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5" type="#_x0000_t98" style="position:absolute;left:0;text-align:left;margin-left:202.7pt;margin-top:15.6pt;width:53.85pt;height:39.6pt;rotation:360;z-index:251658240;mso-position-horizontal-relative:margin;mso-position-vertical-relative:bottom-margin-area" adj="0" fillcolor="#666 [1936]" strokecolor="black [3200]" strokeweight="1pt">
                  <v:fill color2="black [3200]" focus="50%" type="gradient"/>
                  <v:shadow on="t" type="perspective" color="#7f7f7f [1601]" offset="1pt" offset2="-3pt"/>
                  <v:textbox style="mso-next-textbox:#_x0000_s2055">
                    <w:txbxContent>
                      <w:p w:rsidR="005D4B49" w:rsidRPr="003450DE" w:rsidRDefault="005D4B49" w:rsidP="005D4B49">
                        <w:pPr>
                          <w:jc w:val="center"/>
                          <w:rPr>
                            <w:rFonts w:asciiTheme="majorBidi" w:hAnsiTheme="majorBidi" w:cstheme="majorBidi"/>
                            <w:b/>
                            <w:bCs/>
                            <w:color w:val="FFFFFF" w:themeColor="background1"/>
                            <w:sz w:val="28"/>
                            <w:szCs w:val="28"/>
                          </w:rPr>
                        </w:pPr>
                        <w:r w:rsidRPr="003450DE">
                          <w:rPr>
                            <w:rFonts w:asciiTheme="majorBidi" w:hAnsiTheme="majorBidi" w:cstheme="majorBidi"/>
                            <w:b/>
                            <w:bCs/>
                            <w:color w:val="FFFFFF" w:themeColor="background1"/>
                            <w:sz w:val="28"/>
                            <w:szCs w:val="28"/>
                          </w:rPr>
                          <w:fldChar w:fldCharType="begin"/>
                        </w:r>
                        <w:r w:rsidRPr="003450DE">
                          <w:rPr>
                            <w:rFonts w:asciiTheme="majorBidi" w:hAnsiTheme="majorBidi" w:cstheme="majorBidi"/>
                            <w:b/>
                            <w:bCs/>
                            <w:color w:val="FFFFFF" w:themeColor="background1"/>
                            <w:sz w:val="28"/>
                            <w:szCs w:val="28"/>
                          </w:rPr>
                          <w:instrText xml:space="preserve"> PAGE    \* MERGEFORMAT </w:instrText>
                        </w:r>
                        <w:r w:rsidRPr="003450DE">
                          <w:rPr>
                            <w:rFonts w:asciiTheme="majorBidi" w:hAnsiTheme="majorBidi" w:cstheme="majorBidi"/>
                            <w:b/>
                            <w:bCs/>
                            <w:color w:val="FFFFFF" w:themeColor="background1"/>
                            <w:sz w:val="28"/>
                            <w:szCs w:val="28"/>
                          </w:rPr>
                          <w:fldChar w:fldCharType="separate"/>
                        </w:r>
                        <w:r w:rsidR="00072CD8">
                          <w:rPr>
                            <w:rFonts w:asciiTheme="majorBidi" w:hAnsiTheme="majorBidi" w:cstheme="majorBidi"/>
                            <w:b/>
                            <w:bCs/>
                            <w:noProof/>
                            <w:color w:val="FFFFFF" w:themeColor="background1"/>
                            <w:sz w:val="28"/>
                            <w:szCs w:val="28"/>
                          </w:rPr>
                          <w:t>1</w:t>
                        </w:r>
                        <w:r w:rsidRPr="003450DE">
                          <w:rPr>
                            <w:rFonts w:asciiTheme="majorBidi" w:hAnsiTheme="majorBidi" w:cstheme="majorBidi"/>
                            <w:b/>
                            <w:bCs/>
                            <w:color w:val="FFFFFF" w:themeColor="background1"/>
                            <w:sz w:val="28"/>
                            <w:szCs w:val="28"/>
                          </w:rPr>
                          <w:fldChar w:fldCharType="end"/>
                        </w:r>
                      </w:p>
                    </w:txbxContent>
                  </v:textbox>
                  <w10:wrap anchorx="margin" anchory="page"/>
                </v:shape>
              </w:pict>
            </w:r>
            <w:hyperlink r:id="rId1" w:history="1">
              <w:r w:rsidRPr="001441EE">
                <w:rPr>
                  <w:rStyle w:val="Lienhypertexte"/>
                  <w:rFonts w:asciiTheme="majorBidi" w:hAnsiTheme="majorBidi" w:cstheme="majorBidi"/>
                  <w:b/>
                  <w:bCs/>
                  <w:color w:val="404040" w:themeColor="text1" w:themeTint="BF"/>
                  <w:sz w:val="26"/>
                  <w:szCs w:val="26"/>
                </w:rPr>
                <w:t>http://bibliotheque-islamique-coran-sunna.over-blog.com/</w:t>
              </w:r>
              <w:r w:rsidRPr="006318B7">
                <w:rPr>
                  <w:rStyle w:val="Lienhypertexte"/>
                  <w:rFonts w:asciiTheme="majorBidi" w:hAnsiTheme="majorBidi" w:cstheme="majorBidi"/>
                  <w:b/>
                  <w:bCs/>
                  <w:color w:val="404040" w:themeColor="text1" w:themeTint="BF"/>
                  <w:sz w:val="26"/>
                  <w:szCs w:val="26"/>
                  <w:lang w:eastAsia="zh-TW"/>
                </w:rPr>
                <w:pict>
                  <v:shapetype id="_x0000_t32" coordsize="21600,21600" o:spt="32" o:oned="t" path="m,l21600,21600e" filled="f">
                    <v:path arrowok="t" fillok="f" o:connecttype="none"/>
                    <o:lock v:ext="edit" shapetype="t"/>
                  </v:shapetype>
                  <v:shape id="_x0000_s2054" type="#_x0000_t32" style="position:absolute;left:0;text-align:left;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5D4B49" w:rsidRDefault="005D4B49" w:rsidP="005D4B49">
        <w:pPr>
          <w:pStyle w:val="Pieddepage"/>
        </w:pPr>
      </w:p>
    </w:sdtContent>
  </w:sdt>
  <w:p w:rsidR="005D4B49" w:rsidRDefault="005D4B49" w:rsidP="005D4B49">
    <w:pPr>
      <w:pStyle w:val="Pieddepage"/>
    </w:pPr>
  </w:p>
  <w:p w:rsidR="005D4B49" w:rsidRDefault="005D4B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2CA" w:rsidRDefault="000A62CA" w:rsidP="00FC51F7">
      <w:pPr>
        <w:spacing w:after="0" w:line="240" w:lineRule="auto"/>
      </w:pPr>
      <w:r>
        <w:separator/>
      </w:r>
    </w:p>
  </w:footnote>
  <w:footnote w:type="continuationSeparator" w:id="0">
    <w:p w:rsidR="000A62CA" w:rsidRDefault="000A62CA" w:rsidP="00FC51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229"/>
      <w:docPartObj>
        <w:docPartGallery w:val="Page Numbers (Top of Page)"/>
        <w:docPartUnique/>
      </w:docPartObj>
    </w:sdtPr>
    <w:sdtContent>
      <w:p w:rsidR="00FC51F7" w:rsidRDefault="00EF52E1">
        <w:pPr>
          <w:pStyle w:val="En-tte"/>
          <w:jc w:val="center"/>
        </w:pPr>
        <w:r>
          <w:pict>
            <v:group id="_x0000_s2049" style="width:43.2pt;height:18.7pt;mso-position-horizontal-relative:char;mso-position-vertical-relative:line" coordorigin="614,660" coordsize="864,374" o:allowincell="f">
              <v:roundrect id="_x0000_s2050" style="position:absolute;left:859;top:415;width:374;height:864;rotation:-90" arcsize="10923f" strokecolor="#c4bc96 [2414]"/>
              <v:roundrect id="_x0000_s2051"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2" type="#_x0000_t202" style="position:absolute;left:732;top:716;width:659;height:288" filled="f" stroked="f">
                <v:textbox style="mso-next-textbox:#_x0000_s2052" inset="0,0,0,0">
                  <w:txbxContent>
                    <w:p w:rsidR="00FC51F7" w:rsidRPr="005D4B49" w:rsidRDefault="00EF52E1">
                      <w:pPr>
                        <w:jc w:val="center"/>
                        <w:rPr>
                          <w:rFonts w:asciiTheme="majorBidi" w:hAnsiTheme="majorBidi" w:cstheme="majorBidi"/>
                          <w:b/>
                          <w:bCs/>
                        </w:rPr>
                      </w:pPr>
                      <w:r w:rsidRPr="005D4B49">
                        <w:rPr>
                          <w:rFonts w:asciiTheme="majorBidi" w:hAnsiTheme="majorBidi" w:cstheme="majorBidi"/>
                          <w:b/>
                          <w:bCs/>
                        </w:rPr>
                        <w:fldChar w:fldCharType="begin"/>
                      </w:r>
                      <w:r w:rsidRPr="005D4B49">
                        <w:rPr>
                          <w:rFonts w:asciiTheme="majorBidi" w:hAnsiTheme="majorBidi" w:cstheme="majorBidi"/>
                          <w:b/>
                          <w:bCs/>
                        </w:rPr>
                        <w:instrText xml:space="preserve"> PAGE    \* MERGEFORMAT </w:instrText>
                      </w:r>
                      <w:r w:rsidRPr="005D4B49">
                        <w:rPr>
                          <w:rFonts w:asciiTheme="majorBidi" w:hAnsiTheme="majorBidi" w:cstheme="majorBidi"/>
                          <w:b/>
                          <w:bCs/>
                        </w:rPr>
                        <w:fldChar w:fldCharType="separate"/>
                      </w:r>
                      <w:r w:rsidR="00072CD8">
                        <w:rPr>
                          <w:rFonts w:asciiTheme="majorBidi" w:hAnsiTheme="majorBidi" w:cstheme="majorBidi"/>
                          <w:b/>
                          <w:bCs/>
                          <w:noProof/>
                        </w:rPr>
                        <w:t>1</w:t>
                      </w:r>
                      <w:r w:rsidRPr="005D4B49">
                        <w:rPr>
                          <w:rFonts w:asciiTheme="majorBidi" w:hAnsiTheme="majorBidi" w:cstheme="majorBidi"/>
                          <w:b/>
                          <w:bCs/>
                        </w:rPr>
                        <w:fldChar w:fldCharType="end"/>
                      </w:r>
                    </w:p>
                  </w:txbxContent>
                </v:textbox>
              </v:shape>
              <w10:wrap type="none" anchorx="margin" anchory="margin"/>
              <w10:anchorlock/>
            </v:group>
          </w:pict>
        </w:r>
      </w:p>
    </w:sdtContent>
  </w:sdt>
  <w:p w:rsidR="00FC51F7" w:rsidRDefault="00FC51F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BD21503_"/>
      </v:shape>
    </w:pict>
  </w:numPicBullet>
  <w:abstractNum w:abstractNumId="0">
    <w:nsid w:val="79EC33B8"/>
    <w:multiLevelType w:val="hybridMultilevel"/>
    <w:tmpl w:val="9A147696"/>
    <w:lvl w:ilvl="0" w:tplc="8048CDD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56"/>
    <o:shapelayout v:ext="edit">
      <o:idmap v:ext="edit" data="2"/>
      <o:rules v:ext="edit">
        <o:r id="V:Rule1" type="connector" idref="#_x0000_s2054"/>
      </o:rules>
    </o:shapelayout>
  </w:hdrShapeDefaults>
  <w:footnotePr>
    <w:footnote w:id="-1"/>
    <w:footnote w:id="0"/>
  </w:footnotePr>
  <w:endnotePr>
    <w:endnote w:id="-1"/>
    <w:endnote w:id="0"/>
  </w:endnotePr>
  <w:compat/>
  <w:rsids>
    <w:rsidRoot w:val="00F83855"/>
    <w:rsid w:val="00072CD8"/>
    <w:rsid w:val="000874AE"/>
    <w:rsid w:val="000A6251"/>
    <w:rsid w:val="000A62CA"/>
    <w:rsid w:val="001B3F70"/>
    <w:rsid w:val="00227FF7"/>
    <w:rsid w:val="0045015E"/>
    <w:rsid w:val="0051333B"/>
    <w:rsid w:val="005D4B49"/>
    <w:rsid w:val="005D6333"/>
    <w:rsid w:val="005E10FE"/>
    <w:rsid w:val="006A7773"/>
    <w:rsid w:val="00865DA0"/>
    <w:rsid w:val="00955F83"/>
    <w:rsid w:val="009A271C"/>
    <w:rsid w:val="00A11740"/>
    <w:rsid w:val="00A16F85"/>
    <w:rsid w:val="00A33071"/>
    <w:rsid w:val="00AB121F"/>
    <w:rsid w:val="00B27131"/>
    <w:rsid w:val="00C32044"/>
    <w:rsid w:val="00EA2F76"/>
    <w:rsid w:val="00EE274B"/>
    <w:rsid w:val="00EF52E1"/>
    <w:rsid w:val="00F11C94"/>
    <w:rsid w:val="00F83855"/>
    <w:rsid w:val="00FC51F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F83855"/>
    <w:rPr>
      <w:i/>
      <w:iCs/>
    </w:rPr>
  </w:style>
  <w:style w:type="paragraph" w:styleId="En-tte">
    <w:name w:val="header"/>
    <w:basedOn w:val="Normal"/>
    <w:link w:val="En-tteCar"/>
    <w:uiPriority w:val="99"/>
    <w:unhideWhenUsed/>
    <w:rsid w:val="00FC51F7"/>
    <w:pPr>
      <w:tabs>
        <w:tab w:val="center" w:pos="4536"/>
        <w:tab w:val="right" w:pos="9072"/>
      </w:tabs>
      <w:spacing w:after="0" w:line="240" w:lineRule="auto"/>
    </w:pPr>
  </w:style>
  <w:style w:type="character" w:customStyle="1" w:styleId="En-tteCar">
    <w:name w:val="En-tête Car"/>
    <w:basedOn w:val="Policepardfaut"/>
    <w:link w:val="En-tte"/>
    <w:uiPriority w:val="99"/>
    <w:rsid w:val="00FC51F7"/>
  </w:style>
  <w:style w:type="paragraph" w:styleId="Pieddepage">
    <w:name w:val="footer"/>
    <w:basedOn w:val="Normal"/>
    <w:link w:val="PieddepageCar"/>
    <w:uiPriority w:val="99"/>
    <w:unhideWhenUsed/>
    <w:rsid w:val="00FC51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51F7"/>
  </w:style>
  <w:style w:type="character" w:styleId="lev">
    <w:name w:val="Strong"/>
    <w:basedOn w:val="Policepardfaut"/>
    <w:uiPriority w:val="22"/>
    <w:qFormat/>
    <w:rsid w:val="0051333B"/>
    <w:rPr>
      <w:b/>
      <w:bCs/>
    </w:rPr>
  </w:style>
  <w:style w:type="character" w:styleId="Lienhypertexte">
    <w:name w:val="Hyperlink"/>
    <w:basedOn w:val="Policepardfaut"/>
    <w:uiPriority w:val="99"/>
    <w:semiHidden/>
    <w:unhideWhenUsed/>
    <w:rsid w:val="005E10FE"/>
    <w:rPr>
      <w:color w:val="0000FF"/>
      <w:u w:val="single"/>
    </w:rPr>
  </w:style>
  <w:style w:type="paragraph" w:styleId="NormalWeb">
    <w:name w:val="Normal (Web)"/>
    <w:basedOn w:val="Normal"/>
    <w:uiPriority w:val="99"/>
    <w:unhideWhenUsed/>
    <w:rsid w:val="000A625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1174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A11740"/>
    <w:pPr>
      <w:spacing w:after="0" w:line="240" w:lineRule="auto"/>
    </w:pPr>
  </w:style>
  <w:style w:type="table" w:styleId="Grilledutableau">
    <w:name w:val="Table Grid"/>
    <w:basedOn w:val="TableauNormal"/>
    <w:uiPriority w:val="59"/>
    <w:rsid w:val="00A11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moyenne2">
    <w:name w:val="Medium List 2"/>
    <w:basedOn w:val="TableauNormal"/>
    <w:uiPriority w:val="66"/>
    <w:rsid w:val="00B2713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mbrageclair">
    <w:name w:val="Light Shading"/>
    <w:basedOn w:val="TableauNormal"/>
    <w:uiPriority w:val="60"/>
    <w:rsid w:val="00B2713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5">
    <w:name w:val="Light Shading Accent 5"/>
    <w:basedOn w:val="TableauNormal"/>
    <w:uiPriority w:val="60"/>
    <w:rsid w:val="00C3204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ansinterligneCar">
    <w:name w:val="Sans interligne Car"/>
    <w:basedOn w:val="Policepardfaut"/>
    <w:link w:val="Sansinterligne"/>
    <w:uiPriority w:val="1"/>
    <w:rsid w:val="00C32044"/>
  </w:style>
  <w:style w:type="table" w:styleId="Grillemoyenne1-Accent1">
    <w:name w:val="Medium Grid 1 Accent 1"/>
    <w:basedOn w:val="TableauNormal"/>
    <w:uiPriority w:val="67"/>
    <w:rsid w:val="00C3204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rameclaire-Accent1">
    <w:name w:val="Light Shading Accent 1"/>
    <w:basedOn w:val="TableauNormal"/>
    <w:uiPriority w:val="60"/>
    <w:rsid w:val="005D4B4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edebulles">
    <w:name w:val="Balloon Text"/>
    <w:basedOn w:val="Normal"/>
    <w:link w:val="TextedebullesCar"/>
    <w:uiPriority w:val="99"/>
    <w:semiHidden/>
    <w:unhideWhenUsed/>
    <w:rsid w:val="00072C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2C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8515699">
      <w:bodyDiv w:val="1"/>
      <w:marLeft w:val="0"/>
      <w:marRight w:val="0"/>
      <w:marTop w:val="0"/>
      <w:marBottom w:val="0"/>
      <w:divBdr>
        <w:top w:val="none" w:sz="0" w:space="0" w:color="auto"/>
        <w:left w:val="none" w:sz="0" w:space="0" w:color="auto"/>
        <w:bottom w:val="none" w:sz="0" w:space="0" w:color="auto"/>
        <w:right w:val="none" w:sz="0" w:space="0" w:color="auto"/>
      </w:divBdr>
      <w:divsChild>
        <w:div w:id="1153525135">
          <w:marLeft w:val="0"/>
          <w:marRight w:val="0"/>
          <w:marTop w:val="0"/>
          <w:marBottom w:val="0"/>
          <w:divBdr>
            <w:top w:val="none" w:sz="0" w:space="0" w:color="auto"/>
            <w:left w:val="none" w:sz="0" w:space="0" w:color="auto"/>
            <w:bottom w:val="none" w:sz="0" w:space="0" w:color="auto"/>
            <w:right w:val="none" w:sz="0" w:space="0" w:color="auto"/>
          </w:divBdr>
        </w:div>
      </w:divsChild>
    </w:div>
    <w:div w:id="1020661961">
      <w:bodyDiv w:val="1"/>
      <w:marLeft w:val="0"/>
      <w:marRight w:val="0"/>
      <w:marTop w:val="0"/>
      <w:marBottom w:val="0"/>
      <w:divBdr>
        <w:top w:val="none" w:sz="0" w:space="0" w:color="auto"/>
        <w:left w:val="none" w:sz="0" w:space="0" w:color="auto"/>
        <w:bottom w:val="none" w:sz="0" w:space="0" w:color="auto"/>
        <w:right w:val="none" w:sz="0" w:space="0" w:color="auto"/>
      </w:divBdr>
    </w:div>
    <w:div w:id="2072146191">
      <w:bodyDiv w:val="1"/>
      <w:marLeft w:val="0"/>
      <w:marRight w:val="0"/>
      <w:marTop w:val="0"/>
      <w:marBottom w:val="0"/>
      <w:divBdr>
        <w:top w:val="none" w:sz="0" w:space="0" w:color="auto"/>
        <w:left w:val="none" w:sz="0" w:space="0" w:color="auto"/>
        <w:bottom w:val="none" w:sz="0" w:space="0" w:color="auto"/>
        <w:right w:val="none" w:sz="0" w:space="0" w:color="auto"/>
      </w:divBdr>
      <w:divsChild>
        <w:div w:id="1295257301">
          <w:marLeft w:val="0"/>
          <w:marRight w:val="0"/>
          <w:marTop w:val="0"/>
          <w:marBottom w:val="0"/>
          <w:divBdr>
            <w:top w:val="none" w:sz="0" w:space="0" w:color="auto"/>
            <w:left w:val="none" w:sz="0" w:space="0" w:color="auto"/>
            <w:bottom w:val="none" w:sz="0" w:space="0" w:color="auto"/>
            <w:right w:val="none" w:sz="0" w:space="0" w:color="auto"/>
          </w:divBdr>
        </w:div>
      </w:divsChild>
    </w:div>
    <w:div w:id="2142265324">
      <w:bodyDiv w:val="1"/>
      <w:marLeft w:val="0"/>
      <w:marRight w:val="0"/>
      <w:marTop w:val="0"/>
      <w:marBottom w:val="0"/>
      <w:divBdr>
        <w:top w:val="none" w:sz="0" w:space="0" w:color="auto"/>
        <w:left w:val="none" w:sz="0" w:space="0" w:color="auto"/>
        <w:bottom w:val="none" w:sz="0" w:space="0" w:color="auto"/>
        <w:right w:val="none" w:sz="0" w:space="0" w:color="auto"/>
      </w:divBdr>
      <w:divsChild>
        <w:div w:id="531000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ntrol" Target="activeX/activeX1.xml"/><Relationship Id="rId18" Type="http://schemas.openxmlformats.org/officeDocument/2006/relationships/hyperlink" Target="http://vb.noor-alyaqeen.com/t20313/" TargetMode="External"/><Relationship Id="rId26" Type="http://schemas.openxmlformats.org/officeDocument/2006/relationships/hyperlink" Target="http://vb.noor-alyaqeen.com/t20313/" TargetMode="External"/><Relationship Id="rId3" Type="http://schemas.openxmlformats.org/officeDocument/2006/relationships/styles" Target="styles.xml"/><Relationship Id="rId21" Type="http://schemas.openxmlformats.org/officeDocument/2006/relationships/hyperlink" Target="http://vb.noor-alyaqeen.com/t20313/"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vb.noor-alyaqeen.com/t20313/" TargetMode="External"/><Relationship Id="rId25" Type="http://schemas.openxmlformats.org/officeDocument/2006/relationships/hyperlink" Target="http://vb.noor-alyaqeen.com/t20313/" TargetMode="External"/><Relationship Id="rId2" Type="http://schemas.openxmlformats.org/officeDocument/2006/relationships/numbering" Target="numbering.xml"/><Relationship Id="rId16" Type="http://schemas.openxmlformats.org/officeDocument/2006/relationships/hyperlink" Target="http://vb.noor-alyaqeen.com/t20313/" TargetMode="External"/><Relationship Id="rId20" Type="http://schemas.openxmlformats.org/officeDocument/2006/relationships/hyperlink" Target="http://vb.noor-alyaqeen.com/t203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b.noor-alyaqeen.com/t20313/" TargetMode="External"/><Relationship Id="rId24" Type="http://schemas.openxmlformats.org/officeDocument/2006/relationships/hyperlink" Target="http://vb.noor-alyaqeen.com/t20313/" TargetMode="External"/><Relationship Id="rId5" Type="http://schemas.openxmlformats.org/officeDocument/2006/relationships/webSettings" Target="webSettings.xml"/><Relationship Id="rId15" Type="http://schemas.openxmlformats.org/officeDocument/2006/relationships/hyperlink" Target="http://vb.noor-alyaqeen.com/t20313/" TargetMode="External"/><Relationship Id="rId23" Type="http://schemas.openxmlformats.org/officeDocument/2006/relationships/hyperlink" Target="http://vb.noor-alyaqeen.com/t20313/" TargetMode="External"/><Relationship Id="rId28" Type="http://schemas.openxmlformats.org/officeDocument/2006/relationships/footer" Target="footer1.xml"/><Relationship Id="rId10" Type="http://schemas.openxmlformats.org/officeDocument/2006/relationships/hyperlink" Target="http://vb.noor-alyaqeen.com/t20313/" TargetMode="External"/><Relationship Id="rId19" Type="http://schemas.openxmlformats.org/officeDocument/2006/relationships/hyperlink" Target="http://vb.noor-alyaqeen.com/t20313/"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vb.noor-alyaqeen.com/t20313/" TargetMode="External"/><Relationship Id="rId22" Type="http://schemas.openxmlformats.org/officeDocument/2006/relationships/hyperlink" Target="http://vb.noor-alyaqeen.com/t20313/"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CE031-1675-4654-855C-A759936F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17</Pages>
  <Words>4789</Words>
  <Characters>26341</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abdallah</dc:creator>
  <cp:keywords/>
  <dc:description/>
  <cp:lastModifiedBy>user</cp:lastModifiedBy>
  <cp:revision>6</cp:revision>
  <dcterms:created xsi:type="dcterms:W3CDTF">2013-11-25T07:32:00Z</dcterms:created>
  <dcterms:modified xsi:type="dcterms:W3CDTF">2013-11-15T12:03:00Z</dcterms:modified>
</cp:coreProperties>
</file>