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120B3D">
      <w:r>
        <w:rPr>
          <w:noProof/>
        </w:rPr>
        <w:drawing>
          <wp:anchor distT="0" distB="0" distL="114300" distR="114300" simplePos="0" relativeHeight="251658240" behindDoc="1" locked="0" layoutInCell="1" allowOverlap="1">
            <wp:simplePos x="0" y="0"/>
            <wp:positionH relativeFrom="column">
              <wp:posOffset>-912643</wp:posOffset>
            </wp:positionH>
            <wp:positionV relativeFrom="paragraph">
              <wp:posOffset>-899795</wp:posOffset>
            </wp:positionV>
            <wp:extent cx="7604495" cy="10717619"/>
            <wp:effectExtent l="19050" t="0" r="0" b="0"/>
            <wp:wrapNone/>
            <wp:docPr id="1" name="Image 0" descr="3n-betaw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betawp1.jpg"/>
                    <pic:cNvPicPr/>
                  </pic:nvPicPr>
                  <pic:blipFill>
                    <a:blip r:embed="rId7" cstate="print"/>
                    <a:stretch>
                      <a:fillRect/>
                    </a:stretch>
                  </pic:blipFill>
                  <pic:spPr>
                    <a:xfrm>
                      <a:off x="0" y="0"/>
                      <a:ext cx="7612334" cy="10728667"/>
                    </a:xfrm>
                    <a:prstGeom prst="rect">
                      <a:avLst/>
                    </a:prstGeom>
                  </pic:spPr>
                </pic:pic>
              </a:graphicData>
            </a:graphic>
          </wp:anchor>
        </w:drawing>
      </w:r>
    </w:p>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Pr="00120B3D" w:rsidRDefault="00120B3D" w:rsidP="00120B3D">
      <w:pPr>
        <w:jc w:val="center"/>
        <w:rPr>
          <w:b/>
          <w:bCs/>
          <w:sz w:val="96"/>
          <w:szCs w:val="96"/>
        </w:rPr>
      </w:pPr>
      <w:r w:rsidRPr="00120B3D">
        <w:rPr>
          <w:b/>
          <w:bCs/>
          <w:sz w:val="96"/>
          <w:szCs w:val="96"/>
        </w:rPr>
        <w:t>Le dernier homme a rentré au Paradis</w:t>
      </w:r>
    </w:p>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8F4AEF" w:rsidRDefault="008F4AEF"/>
    <w:p w:rsidR="00120B3D" w:rsidRPr="00120B3D" w:rsidRDefault="00120B3D" w:rsidP="00120B3D">
      <w:pPr>
        <w:autoSpaceDE w:val="0"/>
        <w:autoSpaceDN w:val="0"/>
        <w:adjustRightInd w:val="0"/>
        <w:jc w:val="center"/>
        <w:rPr>
          <w:rFonts w:asciiTheme="majorBidi" w:hAnsiTheme="majorBidi" w:cstheme="majorBidi"/>
          <w:color w:val="FFFFFF" w:themeColor="background1"/>
          <w:sz w:val="28"/>
          <w:szCs w:val="28"/>
        </w:rPr>
      </w:pPr>
      <w:r w:rsidRPr="00120B3D">
        <w:rPr>
          <w:rFonts w:asciiTheme="majorBidi" w:hAnsiTheme="majorBidi" w:cstheme="majorBidi"/>
          <w:sz w:val="28"/>
          <w:szCs w:val="28"/>
        </w:rPr>
        <w:t>« </w:t>
      </w:r>
      <w:r w:rsidRPr="00120B3D">
        <w:rPr>
          <w:rFonts w:asciiTheme="majorBidi" w:hAnsiTheme="majorBidi" w:cstheme="majorBidi"/>
          <w:b/>
          <w:bCs/>
          <w:color w:val="FFFFFF" w:themeColor="background1"/>
          <w:sz w:val="28"/>
          <w:szCs w:val="28"/>
        </w:rPr>
        <w:t>Seigneur ! Ne laisse pas dévier nos cœurs après que Tu nous aies guidés; et accorde-nous Ta miséricorde. C'est Toi, certes, le Grand Donateur !</w:t>
      </w:r>
    </w:p>
    <w:p w:rsidR="00120B3D" w:rsidRPr="00120B3D" w:rsidRDefault="00120B3D" w:rsidP="00120B3D">
      <w:pPr>
        <w:autoSpaceDE w:val="0"/>
        <w:autoSpaceDN w:val="0"/>
        <w:adjustRightInd w:val="0"/>
        <w:jc w:val="center"/>
        <w:rPr>
          <w:rFonts w:asciiTheme="majorBidi" w:hAnsiTheme="majorBidi" w:cstheme="majorBidi"/>
          <w:color w:val="FFFFFF" w:themeColor="background1"/>
          <w:sz w:val="28"/>
          <w:szCs w:val="28"/>
        </w:rPr>
      </w:pPr>
    </w:p>
    <w:p w:rsidR="008F4AEF" w:rsidRDefault="00120B3D" w:rsidP="00120B3D">
      <w:r w:rsidRPr="00120B3D">
        <w:rPr>
          <w:rFonts w:asciiTheme="majorBidi" w:hAnsiTheme="majorBidi" w:cstheme="majorBidi"/>
          <w:b/>
          <w:bCs/>
          <w:color w:val="FFFFFF" w:themeColor="background1"/>
          <w:sz w:val="28"/>
          <w:szCs w:val="28"/>
        </w:rPr>
        <w:t xml:space="preserve">Seigneur ! C'est Toi qui rassembleras les gens, un jour - en quoi il n'y </w:t>
      </w:r>
      <w:proofErr w:type="gramStart"/>
      <w:r w:rsidRPr="00120B3D">
        <w:rPr>
          <w:rFonts w:asciiTheme="majorBidi" w:hAnsiTheme="majorBidi" w:cstheme="majorBidi"/>
          <w:b/>
          <w:bCs/>
          <w:color w:val="FFFFFF" w:themeColor="background1"/>
          <w:sz w:val="28"/>
          <w:szCs w:val="28"/>
        </w:rPr>
        <w:t>a</w:t>
      </w:r>
      <w:proofErr w:type="gramEnd"/>
      <w:r w:rsidRPr="00120B3D">
        <w:rPr>
          <w:rFonts w:asciiTheme="majorBidi" w:hAnsiTheme="majorBidi" w:cstheme="majorBidi"/>
          <w:b/>
          <w:bCs/>
          <w:color w:val="FFFFFF" w:themeColor="background1"/>
          <w:sz w:val="28"/>
          <w:szCs w:val="28"/>
        </w:rPr>
        <w:t xml:space="preserve"> point de doute - Allah, vraiment, ne manque jamais à Sa promesse.</w:t>
      </w:r>
      <w:r w:rsidRPr="00120B3D">
        <w:rPr>
          <w:rFonts w:asciiTheme="majorBidi" w:hAnsiTheme="majorBidi" w:cstheme="majorBidi"/>
          <w:sz w:val="28"/>
          <w:szCs w:val="28"/>
        </w:rPr>
        <w:t> </w:t>
      </w:r>
    </w:p>
    <w:p w:rsidR="008F4AEF" w:rsidRDefault="008F4AEF"/>
    <w:p w:rsidR="00120B3D" w:rsidRDefault="00120B3D" w:rsidP="00120B3D">
      <w:pPr>
        <w:jc w:val="center"/>
        <w:rPr>
          <w:rFonts w:asciiTheme="majorBidi" w:hAnsiTheme="majorBidi" w:cstheme="majorBidi"/>
          <w:sz w:val="28"/>
          <w:szCs w:val="28"/>
        </w:rPr>
      </w:pPr>
      <w:r w:rsidRPr="00120B3D">
        <w:rPr>
          <w:rFonts w:asciiTheme="majorBidi" w:hAnsiTheme="majorBidi" w:cstheme="majorBidi"/>
          <w:b/>
          <w:bCs/>
          <w:color w:val="FFFFFF" w:themeColor="background1"/>
          <w:sz w:val="28"/>
          <w:szCs w:val="28"/>
        </w:rPr>
        <w:t>Il réserve à qui Il veut sa miséricorde. Et Allah est Détenteur d'une grâce immense.</w:t>
      </w:r>
      <w:r w:rsidRPr="00120B3D">
        <w:rPr>
          <w:rFonts w:asciiTheme="majorBidi" w:hAnsiTheme="majorBidi" w:cstheme="majorBidi"/>
          <w:sz w:val="28"/>
          <w:szCs w:val="28"/>
        </w:rPr>
        <w:t> »</w:t>
      </w:r>
    </w:p>
    <w:p w:rsidR="00120B3D" w:rsidRPr="00120B3D" w:rsidRDefault="00120B3D" w:rsidP="00120B3D">
      <w:pPr>
        <w:jc w:val="center"/>
        <w:rPr>
          <w:sz w:val="28"/>
          <w:szCs w:val="28"/>
        </w:rPr>
      </w:pPr>
      <w:r w:rsidRPr="00120B3D">
        <w:rPr>
          <w:rFonts w:asciiTheme="majorBidi" w:hAnsiTheme="majorBidi" w:cstheme="majorBidi"/>
          <w:sz w:val="28"/>
          <w:szCs w:val="28"/>
        </w:rPr>
        <w:t>(Sourate 3, verset 8-9</w:t>
      </w:r>
      <w:r>
        <w:rPr>
          <w:rFonts w:asciiTheme="majorBidi" w:hAnsiTheme="majorBidi" w:cstheme="majorBidi"/>
          <w:sz w:val="28"/>
          <w:szCs w:val="28"/>
        </w:rPr>
        <w:t>-74</w:t>
      </w:r>
      <w:r w:rsidRPr="00120B3D">
        <w:rPr>
          <w:rFonts w:asciiTheme="majorBidi" w:hAnsiTheme="majorBidi" w:cstheme="majorBidi"/>
          <w:sz w:val="28"/>
          <w:szCs w:val="28"/>
        </w:rPr>
        <w:t>)</w:t>
      </w:r>
    </w:p>
    <w:p w:rsidR="00120B3D" w:rsidRPr="00120B3D" w:rsidRDefault="00120B3D" w:rsidP="00120B3D">
      <w:pPr>
        <w:jc w:val="center"/>
        <w:rPr>
          <w:rFonts w:asciiTheme="majorBidi" w:hAnsiTheme="majorBidi" w:cstheme="majorBidi"/>
        </w:rPr>
      </w:pPr>
    </w:p>
    <w:p w:rsidR="008F4AEF" w:rsidRDefault="008F4AEF"/>
    <w:p w:rsidR="008F4AEF" w:rsidRDefault="008F4AEF"/>
    <w:p w:rsidR="008F4AEF" w:rsidRDefault="00120B3D" w:rsidP="00120B3D">
      <w:pPr>
        <w:jc w:val="center"/>
      </w:pPr>
      <w:r>
        <w:rPr>
          <w:noProof/>
        </w:rPr>
        <w:lastRenderedPageBreak/>
        <w:drawing>
          <wp:inline distT="0" distB="0" distL="0" distR="0">
            <wp:extent cx="3219450" cy="1695450"/>
            <wp:effectExtent l="171450" t="133350" r="361950" b="304800"/>
            <wp:docPr id="2" name="Image 1"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stretch>
                      <a:fillRect/>
                    </a:stretch>
                  </pic:blipFill>
                  <pic:spPr>
                    <a:xfrm>
                      <a:off x="0" y="0"/>
                      <a:ext cx="3219450" cy="1695450"/>
                    </a:xfrm>
                    <a:prstGeom prst="rect">
                      <a:avLst/>
                    </a:prstGeom>
                    <a:ln>
                      <a:noFill/>
                    </a:ln>
                    <a:effectLst>
                      <a:outerShdw blurRad="292100" dist="139700" dir="2700000" algn="tl" rotWithShape="0">
                        <a:srgbClr val="333333">
                          <a:alpha val="65000"/>
                        </a:srgbClr>
                      </a:outerShdw>
                    </a:effectLst>
                  </pic:spPr>
                </pic:pic>
              </a:graphicData>
            </a:graphic>
          </wp:inline>
        </w:drawing>
      </w:r>
    </w:p>
    <w:p w:rsidR="00120B3D" w:rsidRDefault="00120B3D" w:rsidP="008F4AEF">
      <w:pPr>
        <w:pStyle w:val="Sansinterligne"/>
      </w:pPr>
    </w:p>
    <w:p w:rsidR="008F4AEF" w:rsidRPr="002F57A1" w:rsidRDefault="008F4AEF" w:rsidP="008F4AEF">
      <w:pPr>
        <w:pStyle w:val="Sansinterligne"/>
        <w:rPr>
          <w:b/>
          <w:bCs/>
          <w:color w:val="0070C0"/>
        </w:rPr>
      </w:pPr>
      <w:r>
        <w:t>D</w:t>
      </w:r>
      <w:r w:rsidRPr="002F57A1">
        <w:t xml:space="preserve">'après Abdullah Ben </w:t>
      </w:r>
      <w:proofErr w:type="spellStart"/>
      <w:r w:rsidRPr="002F57A1">
        <w:t>Mas</w:t>
      </w:r>
      <w:r>
        <w:t>’</w:t>
      </w:r>
      <w:r w:rsidRPr="002F57A1">
        <w:t>ud</w:t>
      </w:r>
      <w:proofErr w:type="spellEnd"/>
      <w:r w:rsidRPr="002F57A1">
        <w:t xml:space="preserve"> </w:t>
      </w:r>
      <w:r>
        <w:t>-</w:t>
      </w:r>
      <w:r w:rsidRPr="00B745A3">
        <w:rPr>
          <w:i/>
          <w:iCs/>
        </w:rPr>
        <w:t>qu’Allah l’agrée</w:t>
      </w:r>
      <w:r>
        <w:t>-</w:t>
      </w:r>
      <w:r w:rsidRPr="002F57A1">
        <w:t>,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Pr="002F57A1">
        <w:t xml:space="preserve"> a dit : </w:t>
      </w:r>
      <w:r>
        <w:t>« </w:t>
      </w:r>
      <w:r w:rsidRPr="002F57A1">
        <w:rPr>
          <w:b/>
          <w:bCs/>
          <w:color w:val="0070C0"/>
        </w:rPr>
        <w:t>Allah rassemblera pour un jour désigné, les premières et les dernières générations.</w:t>
      </w:r>
      <w:r w:rsidRPr="002F57A1">
        <w:rPr>
          <w:b/>
          <w:bCs/>
          <w:color w:val="0070C0"/>
        </w:rPr>
        <w:br/>
      </w:r>
      <w:r w:rsidRPr="002F57A1">
        <w:rPr>
          <w:b/>
          <w:bCs/>
          <w:color w:val="0070C0"/>
        </w:rPr>
        <w:br/>
        <w:t xml:space="preserve">Elles se mettront debout, quarante ans durant, les yeux hagards (dirigé vers le ciel), attendant que le jugement soit rendu.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8F4AEF">
      <w:pPr>
        <w:pStyle w:val="Sansinterligne"/>
        <w:rPr>
          <w:b/>
          <w:bCs/>
          <w:color w:val="0070C0"/>
        </w:rPr>
      </w:pPr>
      <w:r w:rsidRPr="002F57A1">
        <w:rPr>
          <w:b/>
          <w:bCs/>
          <w:color w:val="0070C0"/>
        </w:rPr>
        <w:t>Allah descendra</w:t>
      </w:r>
      <w:r w:rsidRPr="002F57A1">
        <w:rPr>
          <w:rStyle w:val="lev"/>
          <w:rFonts w:asciiTheme="majorBidi" w:hAnsiTheme="majorBidi" w:cstheme="majorBidi"/>
          <w:b w:val="0"/>
          <w:bCs w:val="0"/>
          <w:color w:val="0070C0"/>
        </w:rPr>
        <w:t> </w:t>
      </w:r>
      <w:r w:rsidRPr="002F57A1">
        <w:rPr>
          <w:b/>
          <w:bCs/>
          <w:color w:val="0070C0"/>
        </w:rPr>
        <w:t>dans des nuages du Trône</w:t>
      </w:r>
      <w:r w:rsidRPr="002F57A1">
        <w:rPr>
          <w:rStyle w:val="Accentuation"/>
          <w:rFonts w:asciiTheme="majorBidi" w:hAnsiTheme="majorBidi" w:cstheme="majorBidi"/>
          <w:b/>
          <w:bCs/>
          <w:color w:val="0070C0"/>
        </w:rPr>
        <w:t> </w:t>
      </w:r>
      <w:r w:rsidRPr="002F57A1">
        <w:rPr>
          <w:b/>
          <w:bCs/>
          <w:color w:val="0070C0"/>
        </w:rPr>
        <w:t xml:space="preserve">au repose pied (d'une façon qui n'est connu que par Allah) on entendra un appel :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8F4AEF">
      <w:pPr>
        <w:pStyle w:val="Sansinterligne"/>
        <w:rPr>
          <w:b/>
          <w:bCs/>
          <w:color w:val="0070C0"/>
        </w:rPr>
      </w:pPr>
      <w:r w:rsidRPr="002F57A1">
        <w:rPr>
          <w:rStyle w:val="Accentuation"/>
          <w:rFonts w:asciiTheme="majorBidi" w:hAnsiTheme="majorBidi" w:cstheme="majorBidi"/>
          <w:b/>
          <w:bCs/>
          <w:color w:val="0070C0"/>
        </w:rPr>
        <w:t>" Ô hommes, acceptez-vous, de la part de votre Seigneur, qui vous a crées, dotés de biens et vous a ordonné de l'adorer et de ne rien lui associer, que chacun de vous suive ce qu'il adorait, dans la vie antérieure ; N'est-ce pas de la justice de votre Dieu ? "</w:t>
      </w:r>
      <w:r w:rsidRPr="002F57A1">
        <w:rPr>
          <w:b/>
          <w:bCs/>
          <w:color w:val="0070C0"/>
        </w:rPr>
        <w:br/>
      </w:r>
      <w:r w:rsidRPr="002F57A1">
        <w:rPr>
          <w:b/>
          <w:bCs/>
          <w:color w:val="0070C0"/>
        </w:rPr>
        <w:br/>
        <w:t xml:space="preserve">Ils diront : </w:t>
      </w:r>
      <w:r w:rsidRPr="002F57A1">
        <w:rPr>
          <w:rStyle w:val="Accentuation"/>
          <w:rFonts w:asciiTheme="majorBidi" w:hAnsiTheme="majorBidi" w:cstheme="majorBidi"/>
          <w:b/>
          <w:bCs/>
          <w:color w:val="0070C0"/>
        </w:rPr>
        <w:t>"Si"</w:t>
      </w:r>
      <w:r w:rsidRPr="002F57A1">
        <w:rPr>
          <w:b/>
          <w:bCs/>
          <w:color w:val="0070C0"/>
        </w:rPr>
        <w:t>.</w:t>
      </w:r>
      <w:r w:rsidRPr="002F57A1">
        <w:rPr>
          <w:b/>
          <w:bCs/>
          <w:color w:val="0070C0"/>
        </w:rPr>
        <w:br/>
      </w:r>
      <w:r w:rsidRPr="002F57A1">
        <w:rPr>
          <w:b/>
          <w:bCs/>
          <w:color w:val="0070C0"/>
        </w:rPr>
        <w:br/>
        <w:t>Chaque communauté se dirige vers son idole.</w:t>
      </w:r>
      <w:r w:rsidRPr="002F57A1">
        <w:rPr>
          <w:b/>
          <w:bCs/>
          <w:color w:val="0070C0"/>
        </w:rPr>
        <w:br/>
      </w:r>
      <w:r w:rsidRPr="002F57A1">
        <w:rPr>
          <w:b/>
          <w:bCs/>
          <w:color w:val="0070C0"/>
        </w:rPr>
        <w:br/>
        <w:t>Ils leur seront présentés toutes les idoles qu'ils adoraient.</w:t>
      </w:r>
      <w:r w:rsidRPr="002F57A1">
        <w:rPr>
          <w:b/>
          <w:bCs/>
          <w:color w:val="0070C0"/>
        </w:rPr>
        <w:br/>
      </w:r>
      <w:r w:rsidRPr="002F57A1">
        <w:rPr>
          <w:b/>
          <w:bCs/>
          <w:color w:val="0070C0"/>
        </w:rPr>
        <w:br/>
        <w:t>Il y en aura qui se dirigent vers le soleil, (d'autres) vers la lune, d'autres vers les pierres.</w:t>
      </w:r>
      <w:r w:rsidRPr="002F57A1">
        <w:rPr>
          <w:b/>
          <w:bCs/>
          <w:color w:val="0070C0"/>
        </w:rPr>
        <w:br/>
      </w:r>
      <w:r w:rsidRPr="002F57A1">
        <w:rPr>
          <w:b/>
          <w:bCs/>
          <w:color w:val="0070C0"/>
        </w:rPr>
        <w:br/>
        <w:t>Pour ceux qui adoraient Jésus, le démon qui était affecté à Jésus lui sera présenté.</w:t>
      </w:r>
      <w:r w:rsidRPr="002F57A1">
        <w:rPr>
          <w:b/>
          <w:bCs/>
          <w:color w:val="0070C0"/>
        </w:rPr>
        <w:br/>
        <w:t>Ceux qui adoraient '</w:t>
      </w:r>
      <w:proofErr w:type="spellStart"/>
      <w:r w:rsidRPr="002F57A1">
        <w:rPr>
          <w:b/>
          <w:bCs/>
          <w:color w:val="0070C0"/>
        </w:rPr>
        <w:t>Uzayr</w:t>
      </w:r>
      <w:proofErr w:type="spellEnd"/>
      <w:r w:rsidRPr="002F57A1">
        <w:rPr>
          <w:b/>
          <w:bCs/>
          <w:color w:val="0070C0"/>
        </w:rPr>
        <w:t>, le démon de '</w:t>
      </w:r>
      <w:proofErr w:type="spellStart"/>
      <w:r w:rsidRPr="002F57A1">
        <w:rPr>
          <w:b/>
          <w:bCs/>
          <w:color w:val="0070C0"/>
        </w:rPr>
        <w:t>Uzayr</w:t>
      </w:r>
      <w:proofErr w:type="spellEnd"/>
      <w:r w:rsidRPr="002F57A1">
        <w:rPr>
          <w:b/>
          <w:bCs/>
          <w:color w:val="0070C0"/>
        </w:rPr>
        <w:t xml:space="preserve"> leur sera présenté.</w:t>
      </w:r>
      <w:r w:rsidRPr="002F57A1">
        <w:rPr>
          <w:b/>
          <w:bCs/>
          <w:color w:val="0070C0"/>
        </w:rPr>
        <w:br/>
      </w:r>
      <w:r w:rsidRPr="002F57A1">
        <w:rPr>
          <w:b/>
          <w:bCs/>
          <w:color w:val="0070C0"/>
        </w:rPr>
        <w:br/>
      </w:r>
      <w:proofErr w:type="spellStart"/>
      <w:r w:rsidRPr="002F57A1">
        <w:rPr>
          <w:b/>
          <w:bCs/>
          <w:color w:val="0070C0"/>
        </w:rPr>
        <w:t>Mouhammed</w:t>
      </w:r>
      <w:proofErr w:type="spellEnd"/>
      <w:r w:rsidRPr="002F57A1">
        <w:rPr>
          <w:b/>
          <w:bCs/>
          <w:color w:val="0070C0"/>
        </w:rPr>
        <w:t> </w:t>
      </w:r>
      <w:r w:rsidRPr="002F57A1">
        <w:rPr>
          <w:rFonts w:asciiTheme="majorBidi" w:hAnsiTheme="majorBidi" w:cstheme="majorBidi"/>
          <w:b/>
          <w:bCs/>
          <w:color w:val="0070C0"/>
        </w:rPr>
        <w:t>-</w:t>
      </w:r>
      <w:proofErr w:type="spellStart"/>
      <w:r w:rsidRPr="002F57A1">
        <w:rPr>
          <w:rFonts w:asciiTheme="majorBidi" w:hAnsiTheme="majorBidi" w:cstheme="majorBidi"/>
          <w:b/>
          <w:bCs/>
          <w:i/>
          <w:iCs/>
          <w:color w:val="0070C0"/>
        </w:rPr>
        <w:t>sallâ</w:t>
      </w:r>
      <w:proofErr w:type="spellEnd"/>
      <w:r w:rsidRPr="002F57A1">
        <w:rPr>
          <w:rFonts w:asciiTheme="majorBidi" w:hAnsiTheme="majorBidi" w:cstheme="majorBidi"/>
          <w:b/>
          <w:bCs/>
          <w:i/>
          <w:iCs/>
          <w:color w:val="0070C0"/>
        </w:rPr>
        <w:t xml:space="preserve"> l-</w:t>
      </w:r>
      <w:proofErr w:type="spellStart"/>
      <w:r w:rsidRPr="002F57A1">
        <w:rPr>
          <w:rFonts w:asciiTheme="majorBidi" w:hAnsiTheme="majorBidi" w:cstheme="majorBidi"/>
          <w:b/>
          <w:bCs/>
          <w:i/>
          <w:iCs/>
          <w:color w:val="0070C0"/>
        </w:rPr>
        <w:t>Lahû</w:t>
      </w:r>
      <w:proofErr w:type="spellEnd"/>
      <w:r w:rsidRPr="002F57A1">
        <w:rPr>
          <w:rFonts w:asciiTheme="majorBidi" w:hAnsiTheme="majorBidi" w:cstheme="majorBidi"/>
          <w:b/>
          <w:bCs/>
          <w:i/>
          <w:iCs/>
          <w:color w:val="0070C0"/>
        </w:rPr>
        <w:t xml:space="preserve"> ‘</w:t>
      </w:r>
      <w:proofErr w:type="spellStart"/>
      <w:r w:rsidRPr="002F57A1">
        <w:rPr>
          <w:rFonts w:asciiTheme="majorBidi" w:hAnsiTheme="majorBidi" w:cstheme="majorBidi"/>
          <w:b/>
          <w:bCs/>
          <w:i/>
          <w:iCs/>
          <w:color w:val="0070C0"/>
        </w:rPr>
        <w:t>aleyhi</w:t>
      </w:r>
      <w:proofErr w:type="spellEnd"/>
      <w:r w:rsidRPr="002F57A1">
        <w:rPr>
          <w:rFonts w:asciiTheme="majorBidi" w:hAnsiTheme="majorBidi" w:cstheme="majorBidi"/>
          <w:b/>
          <w:bCs/>
          <w:i/>
          <w:iCs/>
          <w:color w:val="0070C0"/>
        </w:rPr>
        <w:t xml:space="preserve"> </w:t>
      </w:r>
      <w:proofErr w:type="spellStart"/>
      <w:r w:rsidRPr="002F57A1">
        <w:rPr>
          <w:rFonts w:asciiTheme="majorBidi" w:hAnsiTheme="majorBidi" w:cstheme="majorBidi"/>
          <w:b/>
          <w:bCs/>
          <w:i/>
          <w:iCs/>
          <w:color w:val="0070C0"/>
        </w:rPr>
        <w:t>wa</w:t>
      </w:r>
      <w:proofErr w:type="spellEnd"/>
      <w:r w:rsidRPr="002F57A1">
        <w:rPr>
          <w:rFonts w:asciiTheme="majorBidi" w:hAnsiTheme="majorBidi" w:cstheme="majorBidi"/>
          <w:b/>
          <w:bCs/>
          <w:i/>
          <w:iCs/>
          <w:color w:val="0070C0"/>
        </w:rPr>
        <w:t xml:space="preserve"> </w:t>
      </w:r>
      <w:proofErr w:type="spellStart"/>
      <w:r w:rsidRPr="002F57A1">
        <w:rPr>
          <w:rFonts w:asciiTheme="majorBidi" w:hAnsiTheme="majorBidi" w:cstheme="majorBidi"/>
          <w:b/>
          <w:bCs/>
          <w:i/>
          <w:iCs/>
          <w:color w:val="0070C0"/>
        </w:rPr>
        <w:t>sallam</w:t>
      </w:r>
      <w:proofErr w:type="spellEnd"/>
      <w:r w:rsidRPr="002F57A1">
        <w:rPr>
          <w:rFonts w:asciiTheme="majorBidi" w:hAnsiTheme="majorBidi" w:cstheme="majorBidi"/>
          <w:b/>
          <w:bCs/>
          <w:color w:val="0070C0"/>
        </w:rPr>
        <w:t>-</w:t>
      </w:r>
      <w:r w:rsidRPr="002F57A1">
        <w:rPr>
          <w:b/>
          <w:bCs/>
          <w:color w:val="0070C0"/>
        </w:rPr>
        <w:t xml:space="preserve"> et sa nation attendront.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265A59">
      <w:pPr>
        <w:pStyle w:val="Sansinterligne"/>
        <w:rPr>
          <w:b/>
          <w:bCs/>
          <w:color w:val="0070C0"/>
        </w:rPr>
      </w:pPr>
      <w:r w:rsidRPr="002F57A1">
        <w:rPr>
          <w:b/>
          <w:bCs/>
          <w:color w:val="0070C0"/>
        </w:rPr>
        <w:t xml:space="preserve">Allah se présentera et leur dira : </w:t>
      </w:r>
      <w:r w:rsidRPr="002F57A1">
        <w:rPr>
          <w:rStyle w:val="Accentuation"/>
          <w:rFonts w:asciiTheme="majorBidi" w:hAnsiTheme="majorBidi" w:cstheme="majorBidi"/>
          <w:b/>
          <w:bCs/>
          <w:color w:val="0070C0"/>
        </w:rPr>
        <w:t>" Pourquoi n'êtes-vous pas partis comme les autres gens ? "</w:t>
      </w:r>
      <w:r w:rsidRPr="002F57A1">
        <w:rPr>
          <w:b/>
          <w:bCs/>
          <w:color w:val="0070C0"/>
        </w:rPr>
        <w:br/>
      </w:r>
      <w:r w:rsidRPr="002F57A1">
        <w:rPr>
          <w:b/>
          <w:bCs/>
          <w:color w:val="0070C0"/>
        </w:rPr>
        <w:br/>
        <w:t xml:space="preserve">Ils diront : </w:t>
      </w:r>
      <w:r w:rsidRPr="002F57A1">
        <w:rPr>
          <w:rStyle w:val="Accentuation"/>
          <w:rFonts w:asciiTheme="majorBidi" w:hAnsiTheme="majorBidi" w:cstheme="majorBidi"/>
          <w:b/>
          <w:bCs/>
          <w:color w:val="0070C0"/>
        </w:rPr>
        <w:t>"Nous avons un Dieu que nous n'avons pas vu".</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 Est-ce que vous le reconnaitrez si vous le voyez ? ".</w:t>
      </w:r>
      <w:r w:rsidRPr="002F57A1">
        <w:rPr>
          <w:b/>
          <w:bCs/>
          <w:color w:val="0070C0"/>
        </w:rPr>
        <w:br/>
      </w:r>
      <w:r w:rsidRPr="002F57A1">
        <w:rPr>
          <w:b/>
          <w:bCs/>
          <w:color w:val="0070C0"/>
        </w:rPr>
        <w:br/>
        <w:t xml:space="preserve">Ils diront : </w:t>
      </w:r>
      <w:r w:rsidRPr="002F57A1">
        <w:rPr>
          <w:rStyle w:val="Accentuation"/>
          <w:rFonts w:asciiTheme="majorBidi" w:hAnsiTheme="majorBidi" w:cstheme="majorBidi"/>
          <w:b/>
          <w:bCs/>
          <w:color w:val="0070C0"/>
        </w:rPr>
        <w:t>" Il y a entre nous et lui un signe, on pourra l'y reconnaître ".</w:t>
      </w:r>
      <w:r w:rsidRPr="002F57A1">
        <w:rPr>
          <w:b/>
          <w:bCs/>
          <w:i/>
          <w:iCs/>
          <w:color w:val="0070C0"/>
        </w:rPr>
        <w:br/>
      </w:r>
      <w:r w:rsidRPr="002F57A1">
        <w:rPr>
          <w:b/>
          <w:bCs/>
          <w:color w:val="0070C0"/>
        </w:rPr>
        <w:br/>
        <w:t xml:space="preserve">Il dira : </w:t>
      </w:r>
      <w:r w:rsidRPr="002F57A1">
        <w:rPr>
          <w:rStyle w:val="Accentuation"/>
          <w:rFonts w:asciiTheme="majorBidi" w:hAnsiTheme="majorBidi" w:cstheme="majorBidi"/>
          <w:b/>
          <w:bCs/>
          <w:color w:val="0070C0"/>
        </w:rPr>
        <w:t>" Lequel ? ".</w:t>
      </w:r>
      <w:r w:rsidRPr="002F57A1">
        <w:rPr>
          <w:b/>
          <w:bCs/>
          <w:i/>
          <w:iCs/>
          <w:color w:val="0070C0"/>
        </w:rPr>
        <w:br/>
      </w:r>
      <w:r w:rsidRPr="002F57A1">
        <w:rPr>
          <w:b/>
          <w:bCs/>
          <w:color w:val="0070C0"/>
        </w:rPr>
        <w:lastRenderedPageBreak/>
        <w:br/>
        <w:t>Ils diront :</w:t>
      </w:r>
      <w:r w:rsidRPr="002F57A1">
        <w:rPr>
          <w:rStyle w:val="Accentuation"/>
          <w:rFonts w:asciiTheme="majorBidi" w:hAnsiTheme="majorBidi" w:cstheme="majorBidi"/>
          <w:b/>
          <w:bCs/>
          <w:color w:val="0070C0"/>
        </w:rPr>
        <w:t>" Qu'il découvre sa jambe</w:t>
      </w:r>
      <w:r w:rsidRPr="002F57A1">
        <w:rPr>
          <w:rStyle w:val="lev"/>
          <w:rFonts w:asciiTheme="majorBidi" w:hAnsiTheme="majorBidi" w:cstheme="majorBidi"/>
          <w:b w:val="0"/>
          <w:bCs w:val="0"/>
          <w:i/>
          <w:iCs/>
          <w:color w:val="0070C0"/>
        </w:rPr>
        <w:t> </w:t>
      </w:r>
      <w:r w:rsidRPr="002F57A1">
        <w:rPr>
          <w:rStyle w:val="Accentuation"/>
          <w:rFonts w:asciiTheme="majorBidi" w:hAnsiTheme="majorBidi" w:cstheme="majorBidi"/>
          <w:b/>
          <w:bCs/>
          <w:color w:val="0070C0"/>
        </w:rPr>
        <w:t>!".</w:t>
      </w:r>
      <w:r w:rsidRPr="002F57A1">
        <w:rPr>
          <w:b/>
          <w:bCs/>
          <w:color w:val="0070C0"/>
        </w:rPr>
        <w:br/>
      </w:r>
      <w:r w:rsidRPr="002F57A1">
        <w:rPr>
          <w:b/>
          <w:bCs/>
          <w:color w:val="0070C0"/>
        </w:rPr>
        <w:br/>
        <w:t>A ce moment il découvre la Jambe.</w:t>
      </w:r>
      <w:r w:rsidRPr="002F57A1">
        <w:rPr>
          <w:b/>
          <w:bCs/>
          <w:color w:val="0070C0"/>
        </w:rPr>
        <w:br/>
      </w:r>
      <w:r w:rsidRPr="002F57A1">
        <w:rPr>
          <w:b/>
          <w:bCs/>
          <w:color w:val="0070C0"/>
        </w:rPr>
        <w:br/>
        <w:t>Et voilà que même l</w:t>
      </w:r>
      <w:r w:rsidR="00265A59">
        <w:rPr>
          <w:b/>
          <w:bCs/>
          <w:color w:val="0070C0"/>
        </w:rPr>
        <w:t>es polythéistes se prosternent</w:t>
      </w:r>
      <w:r w:rsidR="00265A59">
        <w:rPr>
          <w:rStyle w:val="Appelnotedebasdep"/>
          <w:b/>
          <w:bCs/>
          <w:color w:val="0070C0"/>
        </w:rPr>
        <w:footnoteReference w:id="1"/>
      </w:r>
      <w:r w:rsidRPr="002F57A1">
        <w:rPr>
          <w:b/>
          <w:bCs/>
          <w:color w:val="0070C0"/>
        </w:rPr>
        <w:t>.</w:t>
      </w:r>
      <w:r w:rsidRPr="002F57A1">
        <w:rPr>
          <w:b/>
          <w:bCs/>
          <w:color w:val="0070C0"/>
        </w:rPr>
        <w:br/>
      </w:r>
      <w:r w:rsidRPr="002F57A1">
        <w:rPr>
          <w:b/>
          <w:bCs/>
          <w:color w:val="0070C0"/>
        </w:rPr>
        <w:br/>
        <w:t>A l'exception des gens ayant des dos semblables aux cornes des vaches.</w:t>
      </w:r>
      <w:r w:rsidRPr="002F57A1">
        <w:rPr>
          <w:b/>
          <w:bCs/>
          <w:color w:val="0070C0"/>
        </w:rPr>
        <w:br/>
      </w:r>
      <w:r w:rsidRPr="002F57A1">
        <w:rPr>
          <w:b/>
          <w:bCs/>
          <w:color w:val="0070C0"/>
        </w:rPr>
        <w:br/>
        <w:t xml:space="preserve">Ils voudront se prosterner, mais ne le pourront pas, alors qu'on les </w:t>
      </w:r>
      <w:proofErr w:type="gramStart"/>
      <w:r w:rsidRPr="002F57A1">
        <w:rPr>
          <w:b/>
          <w:bCs/>
          <w:color w:val="0070C0"/>
        </w:rPr>
        <w:t>invitaient</w:t>
      </w:r>
      <w:proofErr w:type="gramEnd"/>
      <w:r w:rsidRPr="002F57A1">
        <w:rPr>
          <w:b/>
          <w:bCs/>
          <w:color w:val="0070C0"/>
        </w:rPr>
        <w:t xml:space="preserve"> à la prosternation pendant qu'ils étaient sains.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8F4AEF">
      <w:pPr>
        <w:pStyle w:val="Sansinterligne"/>
        <w:rPr>
          <w:b/>
          <w:bCs/>
          <w:color w:val="0070C0"/>
        </w:rPr>
      </w:pPr>
      <w:r w:rsidRPr="002F57A1">
        <w:rPr>
          <w:b/>
          <w:bCs/>
          <w:color w:val="0070C0"/>
        </w:rPr>
        <w:t xml:space="preserve">Allah dira ensuite aux croyants : </w:t>
      </w:r>
      <w:r w:rsidRPr="002F57A1">
        <w:rPr>
          <w:rStyle w:val="lev"/>
          <w:rFonts w:asciiTheme="majorBidi" w:hAnsiTheme="majorBidi" w:cstheme="majorBidi"/>
          <w:b w:val="0"/>
          <w:bCs w:val="0"/>
          <w:color w:val="0070C0"/>
        </w:rPr>
        <w:t>" Levez vos têtes ! "</w:t>
      </w:r>
      <w:r w:rsidRPr="002F57A1">
        <w:rPr>
          <w:b/>
          <w:bCs/>
          <w:color w:val="0070C0"/>
        </w:rPr>
        <w:t>, Il leur donnera leurs lumières en fonction de leurs œuvres.</w:t>
      </w:r>
      <w:r w:rsidRPr="002F57A1">
        <w:rPr>
          <w:b/>
          <w:bCs/>
          <w:color w:val="0070C0"/>
        </w:rPr>
        <w:br/>
      </w:r>
      <w:r w:rsidRPr="002F57A1">
        <w:rPr>
          <w:b/>
          <w:bCs/>
          <w:color w:val="0070C0"/>
        </w:rPr>
        <w:br/>
        <w:t>Il y en aura qui recevront leur lumière comme une montagne géante, entre leurs mains, certains en recevront moins, (quand à) certains ils n'en recevront (auront) que l'équivalent d'un palmier-dattier, et certains d'entre eux moins encore jusqu'à que le dernier d'entre eux n'en recevra qu'un tout petit bout sur l'orteil, qui tantôt s'allume tantôt s'éteint.</w:t>
      </w:r>
      <w:r w:rsidRPr="002F57A1">
        <w:rPr>
          <w:b/>
          <w:bCs/>
          <w:color w:val="0070C0"/>
        </w:rPr>
        <w:br/>
      </w:r>
      <w:r w:rsidRPr="002F57A1">
        <w:rPr>
          <w:b/>
          <w:bCs/>
          <w:color w:val="0070C0"/>
        </w:rPr>
        <w:br/>
        <w:t>Et leur Seigneur sera devant eux les guidant pour traverser le pont jeté</w:t>
      </w:r>
      <w:r w:rsidRPr="002F57A1">
        <w:rPr>
          <w:rStyle w:val="Accentuation"/>
          <w:rFonts w:asciiTheme="majorBidi" w:hAnsiTheme="majorBidi" w:cstheme="majorBidi"/>
          <w:b/>
          <w:bCs/>
          <w:color w:val="0070C0"/>
        </w:rPr>
        <w:t> </w:t>
      </w:r>
      <w:r w:rsidRPr="002F57A1">
        <w:rPr>
          <w:b/>
          <w:bCs/>
          <w:color w:val="0070C0"/>
        </w:rPr>
        <w:t>sur l'abîme de l'enfer, laissant une trace semblable à celle du tranchant de l'épée (</w:t>
      </w:r>
      <w:r w:rsidRPr="002F57A1">
        <w:rPr>
          <w:rStyle w:val="Accentuation"/>
          <w:rFonts w:asciiTheme="majorBidi" w:hAnsiTheme="majorBidi" w:cstheme="majorBidi"/>
          <w:b/>
          <w:bCs/>
          <w:color w:val="0070C0"/>
        </w:rPr>
        <w:t>dans un autre hadith authentique on trouve sa description comme suit :</w:t>
      </w:r>
      <w:r w:rsidRPr="002F57A1">
        <w:rPr>
          <w:b/>
          <w:bCs/>
          <w:i/>
          <w:iCs/>
          <w:color w:val="0070C0"/>
        </w:rPr>
        <w:br/>
      </w:r>
      <w:r w:rsidRPr="002F57A1">
        <w:rPr>
          <w:b/>
          <w:bCs/>
          <w:i/>
          <w:iCs/>
          <w:color w:val="0070C0"/>
        </w:rPr>
        <w:br/>
      </w:r>
      <w:r w:rsidRPr="002F57A1">
        <w:rPr>
          <w:rStyle w:val="Accentuation"/>
          <w:rFonts w:asciiTheme="majorBidi" w:hAnsiTheme="majorBidi" w:cstheme="majorBidi"/>
          <w:b/>
          <w:bCs/>
          <w:color w:val="0070C0"/>
        </w:rPr>
        <w:t>"Le chemin étroit sera jeté sur l'enfer. Il sera aussi étroit que la lame d'une épée, il sera glissant et périlleux, il y a au-dessus des barres de fer tout enflammées, avec lesquelles les gens seront happés. Celui qui sera accroché tombera au feu..</w:t>
      </w:r>
      <w:r w:rsidRPr="002F57A1">
        <w:rPr>
          <w:b/>
          <w:bCs/>
          <w:color w:val="0070C0"/>
        </w:rPr>
        <w:t>."</w:t>
      </w:r>
      <w:proofErr w:type="gramStart"/>
      <w:r w:rsidRPr="002F57A1">
        <w:rPr>
          <w:b/>
          <w:bCs/>
          <w:color w:val="0070C0"/>
        </w:rPr>
        <w:t>)</w:t>
      </w:r>
      <w:proofErr w:type="gramEnd"/>
      <w:r w:rsidRPr="002F57A1">
        <w:rPr>
          <w:b/>
          <w:bCs/>
          <w:color w:val="0070C0"/>
        </w:rPr>
        <w:br/>
      </w:r>
      <w:r w:rsidRPr="002F57A1">
        <w:rPr>
          <w:b/>
          <w:bCs/>
          <w:color w:val="0070C0"/>
        </w:rPr>
        <w:br/>
        <w:t xml:space="preserve">Il leur dira de traverser. </w:t>
      </w:r>
    </w:p>
    <w:p w:rsidR="008F4AEF" w:rsidRPr="002F57A1" w:rsidRDefault="008F4AEF" w:rsidP="008F4AEF">
      <w:pPr>
        <w:pStyle w:val="Sansinterligne"/>
        <w:rPr>
          <w:b/>
          <w:bCs/>
          <w:color w:val="0070C0"/>
        </w:rPr>
      </w:pPr>
      <w:r w:rsidRPr="002F57A1">
        <w:rPr>
          <w:b/>
          <w:bCs/>
          <w:color w:val="0070C0"/>
        </w:rPr>
        <w:t>Leur passage sera relatif à leur lumière.</w:t>
      </w:r>
      <w:r w:rsidRPr="002F57A1">
        <w:rPr>
          <w:b/>
          <w:bCs/>
          <w:color w:val="0070C0"/>
        </w:rPr>
        <w:br/>
      </w:r>
      <w:r w:rsidRPr="002F57A1">
        <w:rPr>
          <w:b/>
          <w:bCs/>
          <w:color w:val="0070C0"/>
        </w:rPr>
        <w:br/>
        <w:t>Ainsi, certains passeront aussi vite qu'un clin d'œil, d'autres comme l'éclair, d'autres comme le nuage, d'autres comme des comètes, d'autres comme le vent, d'autres comme les chameaux, d'autres comme la course de l'homme.</w:t>
      </w:r>
      <w:r w:rsidRPr="002F57A1">
        <w:rPr>
          <w:b/>
          <w:bCs/>
          <w:color w:val="0070C0"/>
        </w:rPr>
        <w:br/>
      </w:r>
      <w:r w:rsidRPr="002F57A1">
        <w:rPr>
          <w:b/>
          <w:bCs/>
          <w:color w:val="0070C0"/>
        </w:rPr>
        <w:br/>
        <w:t>Viendra enfin celui qui recevra la lumière sur le bout de son orteil, rampant sur son visage, ses pieds et ses mains.</w:t>
      </w:r>
      <w:r w:rsidRPr="002F57A1">
        <w:rPr>
          <w:b/>
          <w:bCs/>
          <w:color w:val="0070C0"/>
        </w:rPr>
        <w:br/>
      </w:r>
      <w:r w:rsidRPr="002F57A1">
        <w:rPr>
          <w:b/>
          <w:bCs/>
          <w:color w:val="0070C0"/>
        </w:rPr>
        <w:br/>
        <w:t>Ses flancs seront touchés par le feu.</w:t>
      </w:r>
      <w:r w:rsidRPr="002F57A1">
        <w:rPr>
          <w:b/>
          <w:bCs/>
          <w:color w:val="0070C0"/>
        </w:rPr>
        <w:br/>
      </w:r>
      <w:r w:rsidRPr="002F57A1">
        <w:rPr>
          <w:b/>
          <w:bCs/>
          <w:color w:val="0070C0"/>
        </w:rPr>
        <w:br/>
        <w:t>Mais il continuera à se traîner jusqu'à ce qu'il soit sauf.</w:t>
      </w:r>
      <w:r w:rsidRPr="002F57A1">
        <w:rPr>
          <w:b/>
          <w:bCs/>
          <w:color w:val="0070C0"/>
        </w:rPr>
        <w:br/>
      </w:r>
      <w:r w:rsidRPr="002F57A1">
        <w:rPr>
          <w:b/>
          <w:bCs/>
          <w:color w:val="0070C0"/>
        </w:rPr>
        <w:br/>
        <w:t xml:space="preserve">Là, il se mettra debout au bord de l'enfer et dira :"Qu'Allah soit Loué pour m'avoir accordé ce qu'il n'a accordé à personne, en me délivrant de l'enfer, après l'avoir vu de mes propre yeux".  </w:t>
      </w:r>
    </w:p>
    <w:p w:rsidR="008F4AEF" w:rsidRPr="002F57A1" w:rsidRDefault="008F4AEF" w:rsidP="008F4AEF">
      <w:pPr>
        <w:pStyle w:val="Sansinterligne"/>
        <w:rPr>
          <w:b/>
          <w:bCs/>
          <w:color w:val="0070C0"/>
        </w:rPr>
      </w:pPr>
      <w:r w:rsidRPr="002F57A1">
        <w:rPr>
          <w:b/>
          <w:bCs/>
          <w:color w:val="0070C0"/>
        </w:rPr>
        <w:t>On l'emmènera vers une source à la porte du Paradis pour se laver.</w:t>
      </w:r>
      <w:r w:rsidRPr="002F57A1">
        <w:rPr>
          <w:b/>
          <w:bCs/>
          <w:color w:val="0070C0"/>
        </w:rPr>
        <w:br/>
      </w:r>
      <w:r w:rsidRPr="002F57A1">
        <w:rPr>
          <w:b/>
          <w:bCs/>
          <w:color w:val="0070C0"/>
        </w:rPr>
        <w:br/>
      </w:r>
      <w:r w:rsidRPr="002F57A1">
        <w:rPr>
          <w:b/>
          <w:bCs/>
          <w:color w:val="0070C0"/>
        </w:rPr>
        <w:lastRenderedPageBreak/>
        <w:t xml:space="preserve">Il </w:t>
      </w:r>
      <w:proofErr w:type="spellStart"/>
      <w:r w:rsidRPr="002F57A1">
        <w:rPr>
          <w:b/>
          <w:bCs/>
          <w:color w:val="0070C0"/>
        </w:rPr>
        <w:t>acquiera</w:t>
      </w:r>
      <w:proofErr w:type="spellEnd"/>
      <w:r w:rsidRPr="002F57A1">
        <w:rPr>
          <w:b/>
          <w:bCs/>
          <w:color w:val="0070C0"/>
        </w:rPr>
        <w:t xml:space="preserve"> l'odeur des ses élus du paradis ainsi que leur mine.</w:t>
      </w:r>
      <w:r w:rsidRPr="002F57A1">
        <w:rPr>
          <w:b/>
          <w:bCs/>
          <w:color w:val="0070C0"/>
        </w:rPr>
        <w:br/>
      </w:r>
      <w:r w:rsidRPr="002F57A1">
        <w:rPr>
          <w:b/>
          <w:bCs/>
          <w:color w:val="0070C0"/>
        </w:rPr>
        <w:br/>
        <w:t>A travers une fente dans la porte du Paradis, il observera ce qu'il y aura au Paradis, il dira :</w:t>
      </w:r>
      <w:r w:rsidRPr="002F57A1">
        <w:rPr>
          <w:b/>
          <w:bCs/>
          <w:color w:val="0070C0"/>
        </w:rPr>
        <w:br/>
        <w:t>"Seigneur, faites-moi rentrer au Paradis".</w:t>
      </w:r>
      <w:r w:rsidRPr="002F57A1">
        <w:rPr>
          <w:b/>
          <w:bCs/>
          <w:color w:val="0070C0"/>
        </w:rPr>
        <w:br/>
      </w:r>
      <w:r w:rsidRPr="002F57A1">
        <w:rPr>
          <w:b/>
          <w:bCs/>
          <w:color w:val="0070C0"/>
        </w:rPr>
        <w:br/>
        <w:t xml:space="preserve">Allah lui répondra (dira) : </w:t>
      </w:r>
      <w:r w:rsidRPr="002F57A1">
        <w:rPr>
          <w:rStyle w:val="Accentuation"/>
          <w:rFonts w:asciiTheme="majorBidi" w:hAnsiTheme="majorBidi" w:cstheme="majorBidi"/>
          <w:b/>
          <w:bCs/>
          <w:color w:val="0070C0"/>
        </w:rPr>
        <w:t>" Tu me demandes à présent le paradis alors que Je viens de te sauver de l'enfer ? ".</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"Seigneur met entre moi et elle (l'enfer) un voile jusqu'a je n'entende plus son bouillonnement".</w:t>
      </w:r>
      <w:r w:rsidRPr="002F57A1">
        <w:rPr>
          <w:b/>
          <w:bCs/>
          <w:color w:val="0070C0"/>
        </w:rPr>
        <w:br/>
      </w:r>
      <w:r w:rsidRPr="002F57A1">
        <w:rPr>
          <w:b/>
          <w:bCs/>
          <w:color w:val="0070C0"/>
        </w:rPr>
        <w:br/>
        <w:t>Il sera alors introduit (par la Clémence d'Allah) au Paradis et il verra (devant lui) ou on bâtira une demeure si somptueuse qu'il se sentira comme dans un rêve et il dira : "Seigneur, donne-moi cette demeure".</w:t>
      </w:r>
      <w:r w:rsidRPr="002F57A1">
        <w:rPr>
          <w:b/>
          <w:bCs/>
          <w:color w:val="0070C0"/>
        </w:rPr>
        <w:br/>
      </w:r>
      <w:r w:rsidRPr="002F57A1">
        <w:rPr>
          <w:b/>
          <w:bCs/>
          <w:color w:val="0070C0"/>
        </w:rPr>
        <w:br/>
        <w:t xml:space="preserve">Allah lui dira : </w:t>
      </w:r>
      <w:r w:rsidRPr="002F57A1">
        <w:rPr>
          <w:rStyle w:val="Accentuation"/>
          <w:rFonts w:asciiTheme="majorBidi" w:hAnsiTheme="majorBidi" w:cstheme="majorBidi"/>
          <w:b/>
          <w:bCs/>
          <w:color w:val="0070C0"/>
        </w:rPr>
        <w:t>" Ne demanderas-tu donc pas une autre si je te donne celle-ci ? ".</w:t>
      </w:r>
      <w:r w:rsidRPr="002F57A1">
        <w:rPr>
          <w:b/>
          <w:bCs/>
          <w:i/>
          <w:iCs/>
          <w:color w:val="0070C0"/>
        </w:rPr>
        <w:br/>
      </w:r>
      <w:r w:rsidRPr="002F57A1">
        <w:rPr>
          <w:b/>
          <w:bCs/>
          <w:color w:val="0070C0"/>
        </w:rPr>
        <w:br/>
        <w:t xml:space="preserve">Il dira : </w:t>
      </w:r>
      <w:r w:rsidRPr="002F57A1">
        <w:rPr>
          <w:rStyle w:val="Accentuation"/>
          <w:rFonts w:asciiTheme="majorBidi" w:hAnsiTheme="majorBidi" w:cstheme="majorBidi"/>
          <w:b/>
          <w:bCs/>
          <w:color w:val="0070C0"/>
        </w:rPr>
        <w:t>"Non, je le jure par Ta puissance je n'en demanderai pas d'autre, et puis y'a t-il une demeure meilleur que celle-ci ?"</w:t>
      </w:r>
      <w:r w:rsidRPr="002F57A1">
        <w:rPr>
          <w:b/>
          <w:bCs/>
          <w:color w:val="0070C0"/>
        </w:rPr>
        <w:t>.</w:t>
      </w:r>
      <w:r w:rsidRPr="002F57A1">
        <w:rPr>
          <w:b/>
          <w:bCs/>
          <w:color w:val="0070C0"/>
        </w:rPr>
        <w:br/>
      </w:r>
      <w:r w:rsidRPr="002F57A1">
        <w:rPr>
          <w:b/>
          <w:bCs/>
          <w:color w:val="0070C0"/>
        </w:rPr>
        <w:br/>
        <w:t>Alors il lui donnera (accordera) et il s'y installera.</w:t>
      </w:r>
      <w:r w:rsidRPr="002F57A1">
        <w:rPr>
          <w:b/>
          <w:bCs/>
          <w:color w:val="0070C0"/>
        </w:rPr>
        <w:br/>
      </w:r>
      <w:r w:rsidRPr="002F57A1">
        <w:rPr>
          <w:b/>
          <w:bCs/>
          <w:color w:val="0070C0"/>
        </w:rPr>
        <w:br/>
        <w:t>(Puis) il verra devant sa demeure une autre demeure, qui paraît comme un rêve par rapport à celle qu'il occupe.</w:t>
      </w:r>
      <w:r w:rsidRPr="002F57A1">
        <w:rPr>
          <w:b/>
          <w:bCs/>
          <w:color w:val="0070C0"/>
        </w:rPr>
        <w:br/>
      </w:r>
      <w:r w:rsidRPr="002F57A1">
        <w:rPr>
          <w:b/>
          <w:bCs/>
          <w:color w:val="0070C0"/>
        </w:rPr>
        <w:br/>
        <w:t xml:space="preserve">Il dira (alors) : </w:t>
      </w:r>
      <w:r w:rsidRPr="002F57A1">
        <w:rPr>
          <w:rStyle w:val="Accentuation"/>
          <w:rFonts w:asciiTheme="majorBidi" w:hAnsiTheme="majorBidi" w:cstheme="majorBidi"/>
          <w:b/>
          <w:bCs/>
          <w:color w:val="0070C0"/>
        </w:rPr>
        <w:t>" Seigneur donnez-moi cette maison ".</w:t>
      </w:r>
      <w:r w:rsidRPr="002F57A1">
        <w:rPr>
          <w:b/>
          <w:bCs/>
          <w:i/>
          <w:iCs/>
          <w:color w:val="0070C0"/>
        </w:rPr>
        <w:br/>
      </w:r>
      <w:r w:rsidRPr="002F57A1">
        <w:rPr>
          <w:b/>
          <w:bCs/>
          <w:color w:val="0070C0"/>
        </w:rPr>
        <w:br/>
        <w:t xml:space="preserve">Et Allah lui dira : </w:t>
      </w:r>
      <w:r w:rsidRPr="002F57A1">
        <w:rPr>
          <w:rStyle w:val="Accentuation"/>
          <w:rFonts w:asciiTheme="majorBidi" w:hAnsiTheme="majorBidi" w:cstheme="majorBidi"/>
          <w:b/>
          <w:bCs/>
          <w:color w:val="0070C0"/>
        </w:rPr>
        <w:t>"Peut-être demandera tu une autre si je te donne celle-ci ?".</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 Non par ta Toute Puissance (je ne demanderai pas), d'ailleurs qu'elle maison pourrait être meilleur que celle-ci ?".</w:t>
      </w:r>
      <w:r w:rsidRPr="002F57A1">
        <w:rPr>
          <w:b/>
          <w:bCs/>
          <w:color w:val="0070C0"/>
        </w:rPr>
        <w:br/>
      </w:r>
      <w:r w:rsidRPr="002F57A1">
        <w:rPr>
          <w:b/>
          <w:bCs/>
          <w:color w:val="0070C0"/>
        </w:rPr>
        <w:br/>
        <w:t>Il lui accordera et il s'y installera.</w:t>
      </w:r>
      <w:r w:rsidRPr="002F57A1">
        <w:rPr>
          <w:b/>
          <w:bCs/>
          <w:color w:val="0070C0"/>
        </w:rPr>
        <w:br/>
      </w:r>
      <w:r w:rsidRPr="002F57A1">
        <w:rPr>
          <w:b/>
          <w:bCs/>
          <w:color w:val="0070C0"/>
        </w:rPr>
        <w:br/>
        <w:t>Ensuite il gardera le silence.</w:t>
      </w:r>
      <w:r w:rsidRPr="002F57A1">
        <w:rPr>
          <w:b/>
          <w:bCs/>
          <w:color w:val="0070C0"/>
        </w:rPr>
        <w:br/>
      </w:r>
      <w:r w:rsidRPr="002F57A1">
        <w:rPr>
          <w:b/>
          <w:bCs/>
          <w:color w:val="0070C0"/>
        </w:rPr>
        <w:br/>
        <w:t xml:space="preserve">Alors Allah exalté lui dira : </w:t>
      </w:r>
      <w:r w:rsidRPr="002F57A1">
        <w:rPr>
          <w:rStyle w:val="Accentuation"/>
          <w:rFonts w:asciiTheme="majorBidi" w:hAnsiTheme="majorBidi" w:cstheme="majorBidi"/>
          <w:b/>
          <w:bCs/>
          <w:color w:val="0070C0"/>
        </w:rPr>
        <w:t>"Pourquoi ne me demandes-tu rien ?".</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"Seigneur je vous-ai demandé tellement de choses que j'en suis embarrassé".</w:t>
      </w:r>
      <w:r w:rsidRPr="002F57A1">
        <w:rPr>
          <w:b/>
          <w:bCs/>
          <w:color w:val="0070C0"/>
        </w:rPr>
        <w:br/>
      </w:r>
      <w:r w:rsidRPr="002F57A1">
        <w:rPr>
          <w:b/>
          <w:bCs/>
          <w:color w:val="0070C0"/>
        </w:rPr>
        <w:br/>
        <w:t xml:space="preserve">Allah lui dira : </w:t>
      </w:r>
      <w:r w:rsidRPr="002F57A1">
        <w:rPr>
          <w:rStyle w:val="Accentuation"/>
          <w:rFonts w:asciiTheme="majorBidi" w:hAnsiTheme="majorBidi" w:cstheme="majorBidi"/>
          <w:b/>
          <w:bCs/>
          <w:color w:val="0070C0"/>
        </w:rPr>
        <w:t>"Seras-tu satisfait si je te donne l'équivalent des biens du bas-monde depuis que le l'ai créé jusqu'à ce que Je l'ai anéantis, et dix fois plus ?"</w:t>
      </w:r>
      <w:r w:rsidRPr="002F57A1">
        <w:rPr>
          <w:b/>
          <w:bCs/>
          <w:color w:val="0070C0"/>
        </w:rPr>
        <w:t>.</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"Vous vous moquez de moi alors que vous êtes le Seigneur de la Toute Puissance ?".</w:t>
      </w:r>
      <w:r w:rsidRPr="002F57A1">
        <w:rPr>
          <w:b/>
          <w:bCs/>
          <w:color w:val="0070C0"/>
        </w:rPr>
        <w:t xml:space="preserve"> (Son Seigneur lui accordera alors se qu'il lui a dit -dans une version-).</w:t>
      </w:r>
      <w:r w:rsidRPr="002F57A1">
        <w:rPr>
          <w:b/>
          <w:bCs/>
          <w:color w:val="0070C0"/>
        </w:rPr>
        <w:br/>
      </w:r>
      <w:r w:rsidRPr="002F57A1">
        <w:rPr>
          <w:b/>
          <w:bCs/>
          <w:color w:val="0070C0"/>
        </w:rPr>
        <w:br/>
        <w:t xml:space="preserve">Allah exalté dira : </w:t>
      </w:r>
      <w:r w:rsidRPr="002F57A1">
        <w:rPr>
          <w:rStyle w:val="Accentuation"/>
          <w:rFonts w:asciiTheme="majorBidi" w:hAnsiTheme="majorBidi" w:cstheme="majorBidi"/>
          <w:b/>
          <w:bCs/>
          <w:color w:val="0070C0"/>
        </w:rPr>
        <w:t>"Non, j'en suis capable"</w:t>
      </w:r>
      <w:r w:rsidRPr="002F57A1">
        <w:rPr>
          <w:b/>
          <w:bCs/>
          <w:color w:val="0070C0"/>
        </w:rPr>
        <w:t>.</w:t>
      </w:r>
      <w:r w:rsidRPr="002F57A1">
        <w:rPr>
          <w:b/>
          <w:bCs/>
          <w:color w:val="0070C0"/>
        </w:rPr>
        <w:br/>
      </w:r>
      <w:r w:rsidRPr="002F57A1">
        <w:rPr>
          <w:b/>
          <w:bCs/>
          <w:color w:val="0070C0"/>
        </w:rPr>
        <w:br/>
        <w:t xml:space="preserve">L'homme demandera : </w:t>
      </w:r>
      <w:r w:rsidRPr="002F57A1">
        <w:rPr>
          <w:rStyle w:val="Accentuation"/>
          <w:rFonts w:asciiTheme="majorBidi" w:hAnsiTheme="majorBidi" w:cstheme="majorBidi"/>
          <w:b/>
          <w:bCs/>
          <w:color w:val="0070C0"/>
        </w:rPr>
        <w:t>" Permettez-moi de rejoindre les élus du Paradis".</w:t>
      </w:r>
      <w:r w:rsidRPr="002F57A1">
        <w:rPr>
          <w:b/>
          <w:bCs/>
          <w:color w:val="0070C0"/>
        </w:rPr>
        <w:br/>
      </w:r>
      <w:r w:rsidRPr="002F57A1">
        <w:rPr>
          <w:b/>
          <w:bCs/>
          <w:color w:val="0070C0"/>
        </w:rPr>
        <w:lastRenderedPageBreak/>
        <w:br/>
        <w:t>Allah le lui permettra.</w:t>
      </w:r>
      <w:r w:rsidRPr="002F57A1">
        <w:rPr>
          <w:b/>
          <w:bCs/>
          <w:color w:val="0070C0"/>
        </w:rPr>
        <w:br/>
        <w:t xml:space="preserve">Il s'en ira, pressant le pas dans le Paradis.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8F4AEF">
      <w:pPr>
        <w:pStyle w:val="Sansinterligne"/>
        <w:rPr>
          <w:b/>
          <w:bCs/>
          <w:color w:val="0070C0"/>
        </w:rPr>
      </w:pPr>
      <w:r w:rsidRPr="002F57A1">
        <w:rPr>
          <w:b/>
          <w:bCs/>
          <w:color w:val="0070C0"/>
        </w:rPr>
        <w:t>Avant d'atteindre les gens, un palais de perle se dressera devant lui.</w:t>
      </w:r>
      <w:r w:rsidRPr="002F57A1">
        <w:rPr>
          <w:b/>
          <w:bCs/>
          <w:color w:val="0070C0"/>
        </w:rPr>
        <w:br/>
      </w:r>
      <w:r w:rsidRPr="002F57A1">
        <w:rPr>
          <w:b/>
          <w:bCs/>
          <w:color w:val="0070C0"/>
        </w:rPr>
        <w:br/>
        <w:t xml:space="preserve">Il se jette aussitôt prosterné par terre, on lui dira : </w:t>
      </w:r>
      <w:r w:rsidRPr="002F57A1">
        <w:rPr>
          <w:rStyle w:val="Accentuation"/>
          <w:rFonts w:asciiTheme="majorBidi" w:hAnsiTheme="majorBidi" w:cstheme="majorBidi"/>
          <w:b/>
          <w:bCs/>
          <w:color w:val="0070C0"/>
        </w:rPr>
        <w:t>"Lève-toi, qu'as-tu donc ?"</w:t>
      </w:r>
      <w:r w:rsidRPr="002F57A1">
        <w:rPr>
          <w:b/>
          <w:bCs/>
          <w:i/>
          <w:iCs/>
          <w:color w:val="0070C0"/>
        </w:rPr>
        <w:br/>
      </w:r>
      <w:r w:rsidRPr="002F57A1">
        <w:rPr>
          <w:b/>
          <w:bCs/>
          <w:color w:val="0070C0"/>
        </w:rPr>
        <w:br/>
        <w:t xml:space="preserve">Il dira : </w:t>
      </w:r>
      <w:r w:rsidRPr="002F57A1">
        <w:rPr>
          <w:rStyle w:val="Accentuation"/>
          <w:rFonts w:asciiTheme="majorBidi" w:hAnsiTheme="majorBidi" w:cstheme="majorBidi"/>
          <w:b/>
          <w:bCs/>
          <w:color w:val="0070C0"/>
        </w:rPr>
        <w:t>"J'ai vu mon Seigneur"</w:t>
      </w:r>
      <w:r w:rsidRPr="002F57A1">
        <w:rPr>
          <w:b/>
          <w:bCs/>
          <w:color w:val="0070C0"/>
        </w:rPr>
        <w:t>, on lui dira :</w:t>
      </w:r>
      <w:r w:rsidRPr="002F57A1">
        <w:rPr>
          <w:rStyle w:val="Accentuation"/>
          <w:rFonts w:asciiTheme="majorBidi" w:hAnsiTheme="majorBidi" w:cstheme="majorBidi"/>
          <w:b/>
          <w:bCs/>
          <w:color w:val="0070C0"/>
        </w:rPr>
        <w:t>"ce n'était qu'une de tes demeures".</w:t>
      </w:r>
      <w:r w:rsidRPr="002F57A1">
        <w:rPr>
          <w:b/>
          <w:bCs/>
          <w:i/>
          <w:iCs/>
          <w:color w:val="0070C0"/>
        </w:rPr>
        <w:br/>
      </w:r>
      <w:r w:rsidRPr="002F57A1">
        <w:rPr>
          <w:b/>
          <w:bCs/>
          <w:color w:val="0070C0"/>
        </w:rPr>
        <w:br/>
        <w:t xml:space="preserve">Il trouvera ensuite un homme pour lequel il s'apprêtera à se prosterner lorsque celui lui dira : "Je ne suis qu'un de Vos trésoriers et servants, 1000 (mille) autres qui me ressemblent son sous mes ordres, tous à Votre service".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8F4AEF">
      <w:pPr>
        <w:pStyle w:val="Sansinterligne"/>
        <w:rPr>
          <w:b/>
          <w:bCs/>
          <w:color w:val="0070C0"/>
        </w:rPr>
      </w:pPr>
      <w:r w:rsidRPr="002F57A1">
        <w:rPr>
          <w:b/>
          <w:bCs/>
          <w:color w:val="0070C0"/>
        </w:rPr>
        <w:t>Le gardien le devancera pour lui ouvrir la porte du palais.</w:t>
      </w:r>
      <w:r w:rsidRPr="002F57A1">
        <w:rPr>
          <w:b/>
          <w:bCs/>
          <w:color w:val="0070C0"/>
        </w:rPr>
        <w:br/>
      </w:r>
      <w:r w:rsidRPr="002F57A1">
        <w:rPr>
          <w:b/>
          <w:bCs/>
          <w:color w:val="0070C0"/>
        </w:rPr>
        <w:br/>
        <w:t>C'est un palais creusé dans une perle, dont les plafonds, les portes, les serrures et les clefs sont tous faits de perles.</w:t>
      </w:r>
      <w:r w:rsidRPr="002F57A1">
        <w:rPr>
          <w:b/>
          <w:bCs/>
          <w:color w:val="0070C0"/>
        </w:rPr>
        <w:br/>
      </w:r>
      <w:r w:rsidRPr="002F57A1">
        <w:rPr>
          <w:b/>
          <w:bCs/>
          <w:color w:val="0070C0"/>
        </w:rPr>
        <w:br/>
        <w:t>Face à l'entrée se trouve une pierre précieuse de couleur verte aux creux de laquelle se trouve une autre rouge comportant soixante-dix portes qui mènent chacune à une chambre de couleur en pierre précieuse verte dont chacune mène à son tour à une autre chambre de couleurs différentes d'entre elles les unes des autres.</w:t>
      </w:r>
      <w:r w:rsidRPr="002F57A1">
        <w:rPr>
          <w:b/>
          <w:bCs/>
          <w:color w:val="0070C0"/>
        </w:rPr>
        <w:br/>
      </w:r>
      <w:r w:rsidRPr="002F57A1">
        <w:rPr>
          <w:b/>
          <w:bCs/>
          <w:color w:val="0070C0"/>
        </w:rPr>
        <w:br/>
        <w:t>Chacune de ses chambres contient des lits, des épouses et des servantes.</w:t>
      </w:r>
      <w:r w:rsidRPr="002F57A1">
        <w:rPr>
          <w:b/>
          <w:bCs/>
          <w:color w:val="0070C0"/>
        </w:rPr>
        <w:br/>
      </w:r>
      <w:r w:rsidRPr="002F57A1">
        <w:rPr>
          <w:b/>
          <w:bCs/>
          <w:color w:val="0070C0"/>
        </w:rPr>
        <w:br/>
        <w:t>La moindre de celle-ci est une houri vêtue de soixante-dix habits.</w:t>
      </w:r>
      <w:r w:rsidRPr="002F57A1">
        <w:rPr>
          <w:b/>
          <w:bCs/>
          <w:color w:val="0070C0"/>
        </w:rPr>
        <w:br/>
      </w:r>
      <w:r w:rsidRPr="002F57A1">
        <w:rPr>
          <w:b/>
          <w:bCs/>
          <w:color w:val="0070C0"/>
        </w:rPr>
        <w:br/>
        <w:t>La moelle sera visible à travers la chair, les os et même les habits de cette houri.</w:t>
      </w:r>
      <w:r w:rsidRPr="002F57A1">
        <w:rPr>
          <w:b/>
          <w:bCs/>
          <w:color w:val="0070C0"/>
        </w:rPr>
        <w:br/>
      </w:r>
      <w:r w:rsidRPr="002F57A1">
        <w:rPr>
          <w:b/>
          <w:bCs/>
          <w:color w:val="0070C0"/>
        </w:rPr>
        <w:br/>
        <w:t xml:space="preserve">Son cœur sera un miroir pour elle et réciproquement. </w:t>
      </w:r>
    </w:p>
    <w:p w:rsidR="008F4AEF" w:rsidRPr="002F57A1" w:rsidRDefault="008F4AEF" w:rsidP="008F4AEF">
      <w:pPr>
        <w:pStyle w:val="Sansinterligne"/>
        <w:rPr>
          <w:b/>
          <w:bCs/>
          <w:color w:val="0070C0"/>
        </w:rPr>
      </w:pPr>
      <w:r w:rsidRPr="002F57A1">
        <w:rPr>
          <w:b/>
          <w:bCs/>
          <w:color w:val="0070C0"/>
        </w:rPr>
        <w:t>A chaque fois qu'il s'en éloigne un moment, elle deviendra soixante-dix fois plus belle à ses yeux et il lui dira :</w:t>
      </w:r>
      <w:r w:rsidRPr="002F57A1">
        <w:rPr>
          <w:rStyle w:val="Accentuation"/>
          <w:rFonts w:asciiTheme="majorBidi" w:hAnsiTheme="majorBidi" w:cstheme="majorBidi"/>
          <w:b/>
          <w:bCs/>
          <w:color w:val="0070C0"/>
        </w:rPr>
        <w:t>"Je jure par Allah que je vous trouve soixante-dix fois plus belle qu'avant".</w:t>
      </w:r>
      <w:r w:rsidRPr="002F57A1">
        <w:rPr>
          <w:b/>
          <w:bCs/>
          <w:i/>
          <w:iCs/>
          <w:color w:val="0070C0"/>
        </w:rPr>
        <w:br/>
      </w:r>
      <w:r w:rsidRPr="002F57A1">
        <w:rPr>
          <w:b/>
          <w:bCs/>
          <w:color w:val="0070C0"/>
        </w:rPr>
        <w:br/>
        <w:t xml:space="preserve">Elle lui répondra pareil. </w:t>
      </w:r>
    </w:p>
    <w:p w:rsidR="008F4AEF" w:rsidRPr="002F57A1" w:rsidRDefault="008F4AEF" w:rsidP="008F4AEF">
      <w:pPr>
        <w:pStyle w:val="Sansinterligne"/>
        <w:rPr>
          <w:b/>
          <w:bCs/>
          <w:color w:val="0070C0"/>
        </w:rPr>
      </w:pPr>
      <w:r w:rsidRPr="002F57A1">
        <w:rPr>
          <w:b/>
          <w:bCs/>
          <w:color w:val="0070C0"/>
        </w:rPr>
        <w:t xml:space="preserve">On lui dira : </w:t>
      </w:r>
      <w:r w:rsidRPr="002F57A1">
        <w:rPr>
          <w:rStyle w:val="Accentuation"/>
          <w:rFonts w:asciiTheme="majorBidi" w:hAnsiTheme="majorBidi" w:cstheme="majorBidi"/>
          <w:b/>
          <w:bCs/>
          <w:color w:val="0070C0"/>
        </w:rPr>
        <w:t>"Regardez".</w:t>
      </w:r>
      <w:r w:rsidRPr="002F57A1">
        <w:rPr>
          <w:b/>
          <w:bCs/>
          <w:color w:val="0070C0"/>
        </w:rPr>
        <w:br/>
      </w:r>
      <w:r w:rsidRPr="002F57A1">
        <w:rPr>
          <w:b/>
          <w:bCs/>
          <w:color w:val="0070C0"/>
        </w:rPr>
        <w:br/>
        <w:t xml:space="preserve">Il regarde et voilà qu'on lui dira : </w:t>
      </w:r>
      <w:r w:rsidRPr="002F57A1">
        <w:rPr>
          <w:rStyle w:val="Accentuation"/>
          <w:rFonts w:asciiTheme="majorBidi" w:hAnsiTheme="majorBidi" w:cstheme="majorBidi"/>
          <w:b/>
          <w:bCs/>
          <w:color w:val="0070C0"/>
        </w:rPr>
        <w:t>" Voici votre propriété."</w:t>
      </w:r>
      <w:r w:rsidRPr="002F57A1">
        <w:rPr>
          <w:b/>
          <w:bCs/>
          <w:color w:val="0070C0"/>
        </w:rPr>
        <w:br/>
      </w:r>
      <w:r w:rsidRPr="002F57A1">
        <w:rPr>
          <w:b/>
          <w:bCs/>
          <w:color w:val="0070C0"/>
        </w:rPr>
        <w:br/>
        <w:t xml:space="preserve">Elle s'étend sur une distance de cent ans de marche que tu pourra quand même embrasser du regard". </w:t>
      </w:r>
    </w:p>
    <w:p w:rsidR="008F4AEF" w:rsidRPr="002F57A1" w:rsidRDefault="008F4AEF" w:rsidP="008F4AEF">
      <w:pPr>
        <w:pStyle w:val="Sansinterligne"/>
        <w:rPr>
          <w:b/>
          <w:bCs/>
          <w:color w:val="0070C0"/>
        </w:rPr>
      </w:pPr>
      <w:r w:rsidRPr="002F57A1">
        <w:rPr>
          <w:b/>
          <w:bCs/>
          <w:color w:val="0070C0"/>
        </w:rPr>
        <w:t xml:space="preserve">  </w:t>
      </w:r>
    </w:p>
    <w:p w:rsidR="008F4AEF" w:rsidRPr="002F57A1" w:rsidRDefault="008F4AEF" w:rsidP="008F4AEF">
      <w:pPr>
        <w:pStyle w:val="Sansinterligne"/>
        <w:rPr>
          <w:b/>
          <w:bCs/>
          <w:color w:val="0070C0"/>
        </w:rPr>
      </w:pPr>
      <w:r w:rsidRPr="002F57A1">
        <w:rPr>
          <w:b/>
          <w:bCs/>
          <w:color w:val="0070C0"/>
        </w:rPr>
        <w:t>(</w:t>
      </w:r>
      <w:proofErr w:type="gramStart"/>
      <w:r w:rsidRPr="002F57A1">
        <w:rPr>
          <w:b/>
          <w:bCs/>
          <w:color w:val="0070C0"/>
        </w:rPr>
        <w:t>alors</w:t>
      </w:r>
      <w:proofErr w:type="gramEnd"/>
      <w:r w:rsidRPr="002F57A1">
        <w:rPr>
          <w:b/>
          <w:bCs/>
          <w:color w:val="0070C0"/>
        </w:rPr>
        <w:t xml:space="preserve">) Ibn </w:t>
      </w:r>
      <w:proofErr w:type="spellStart"/>
      <w:r w:rsidRPr="002F57A1">
        <w:rPr>
          <w:b/>
          <w:bCs/>
          <w:color w:val="0070C0"/>
        </w:rPr>
        <w:t>Ma'soud</w:t>
      </w:r>
      <w:proofErr w:type="spellEnd"/>
      <w:r w:rsidRPr="002F57A1">
        <w:rPr>
          <w:b/>
          <w:bCs/>
          <w:color w:val="0070C0"/>
        </w:rPr>
        <w:t xml:space="preserve"> </w:t>
      </w:r>
      <w:r w:rsidRPr="00E460F6">
        <w:rPr>
          <w:b/>
          <w:bCs/>
          <w:color w:val="0070C0"/>
        </w:rPr>
        <w:t>-</w:t>
      </w:r>
      <w:r w:rsidRPr="00E460F6">
        <w:rPr>
          <w:b/>
          <w:bCs/>
          <w:i/>
          <w:iCs/>
          <w:color w:val="0070C0"/>
        </w:rPr>
        <w:t>qu’Allah l’agrée</w:t>
      </w:r>
      <w:r w:rsidRPr="00E460F6">
        <w:rPr>
          <w:b/>
          <w:bCs/>
          <w:color w:val="0070C0"/>
        </w:rPr>
        <w:t>-</w:t>
      </w:r>
      <w:r>
        <w:t xml:space="preserve"> </w:t>
      </w:r>
      <w:r w:rsidRPr="002F57A1">
        <w:rPr>
          <w:b/>
          <w:bCs/>
          <w:color w:val="0070C0"/>
        </w:rPr>
        <w:t xml:space="preserve">rapporte ensuite : Omar </w:t>
      </w:r>
      <w:r w:rsidRPr="00E460F6">
        <w:rPr>
          <w:b/>
          <w:bCs/>
          <w:color w:val="0070C0"/>
        </w:rPr>
        <w:t>-</w:t>
      </w:r>
      <w:r w:rsidRPr="00E460F6">
        <w:rPr>
          <w:b/>
          <w:bCs/>
          <w:i/>
          <w:iCs/>
          <w:color w:val="0070C0"/>
        </w:rPr>
        <w:t>qu’Allah l’agrée</w:t>
      </w:r>
      <w:r w:rsidRPr="00E460F6">
        <w:rPr>
          <w:b/>
          <w:bCs/>
          <w:color w:val="0070C0"/>
        </w:rPr>
        <w:t>-</w:t>
      </w:r>
      <w:r>
        <w:t xml:space="preserve"> </w:t>
      </w:r>
      <w:r w:rsidRPr="002F57A1">
        <w:rPr>
          <w:b/>
          <w:bCs/>
          <w:color w:val="0070C0"/>
        </w:rPr>
        <w:t xml:space="preserve">dit : </w:t>
      </w:r>
    </w:p>
    <w:p w:rsidR="008F4AEF" w:rsidRPr="002F57A1" w:rsidRDefault="008F4AEF" w:rsidP="008F4AEF">
      <w:pPr>
        <w:pStyle w:val="Sansinterligne"/>
        <w:rPr>
          <w:b/>
          <w:bCs/>
          <w:color w:val="0070C0"/>
        </w:rPr>
      </w:pPr>
      <w:r w:rsidRPr="002F57A1">
        <w:rPr>
          <w:rStyle w:val="Accentuation"/>
          <w:rFonts w:asciiTheme="majorBidi" w:hAnsiTheme="majorBidi" w:cstheme="majorBidi"/>
          <w:b/>
          <w:bCs/>
          <w:color w:val="0070C0"/>
          <w:u w:val="single"/>
        </w:rPr>
        <w:t xml:space="preserve">"N'entends-tu pas ce que nous rapporte Ibn Oum 'Abd, </w:t>
      </w:r>
      <w:proofErr w:type="spellStart"/>
      <w:r w:rsidRPr="002F57A1">
        <w:rPr>
          <w:rStyle w:val="Accentuation"/>
          <w:rFonts w:asciiTheme="majorBidi" w:hAnsiTheme="majorBidi" w:cstheme="majorBidi"/>
          <w:b/>
          <w:bCs/>
          <w:color w:val="0070C0"/>
          <w:u w:val="single"/>
        </w:rPr>
        <w:t>ÔKa'b</w:t>
      </w:r>
      <w:proofErr w:type="spellEnd"/>
      <w:r w:rsidRPr="002F57A1">
        <w:rPr>
          <w:rStyle w:val="Accentuation"/>
          <w:rFonts w:asciiTheme="majorBidi" w:hAnsiTheme="majorBidi" w:cstheme="majorBidi"/>
          <w:b/>
          <w:bCs/>
          <w:color w:val="0070C0"/>
          <w:u w:val="single"/>
        </w:rPr>
        <w:t xml:space="preserve"> au sujet des élus du Paradis qui occupent le rang le plus bas ?</w:t>
      </w:r>
      <w:r w:rsidRPr="002F57A1">
        <w:rPr>
          <w:b/>
          <w:bCs/>
          <w:i/>
          <w:iCs/>
          <w:color w:val="0070C0"/>
          <w:u w:val="single"/>
        </w:rPr>
        <w:br/>
      </w:r>
      <w:r w:rsidRPr="002F57A1">
        <w:rPr>
          <w:b/>
          <w:bCs/>
          <w:i/>
          <w:iCs/>
          <w:color w:val="0070C0"/>
          <w:u w:val="single"/>
        </w:rPr>
        <w:br/>
      </w:r>
      <w:r w:rsidRPr="002F57A1">
        <w:rPr>
          <w:rStyle w:val="Accentuation"/>
          <w:rFonts w:asciiTheme="majorBidi" w:hAnsiTheme="majorBidi" w:cstheme="majorBidi"/>
          <w:b/>
          <w:bCs/>
          <w:color w:val="0070C0"/>
          <w:u w:val="single"/>
        </w:rPr>
        <w:t>Qu'en est-il alors de ceux aux rangs élevés</w:t>
      </w:r>
      <w:proofErr w:type="gramStart"/>
      <w:r w:rsidRPr="002F57A1">
        <w:rPr>
          <w:rStyle w:val="Accentuation"/>
          <w:rFonts w:asciiTheme="majorBidi" w:hAnsiTheme="majorBidi" w:cstheme="majorBidi"/>
          <w:b/>
          <w:bCs/>
          <w:color w:val="0070C0"/>
          <w:u w:val="single"/>
        </w:rPr>
        <w:t> </w:t>
      </w:r>
      <w:r w:rsidRPr="002F57A1">
        <w:rPr>
          <w:b/>
          <w:bCs/>
          <w:color w:val="0070C0"/>
        </w:rPr>
        <w:t xml:space="preserve"> </w:t>
      </w:r>
      <w:r w:rsidRPr="002F57A1">
        <w:rPr>
          <w:rStyle w:val="Accentuation"/>
          <w:rFonts w:asciiTheme="majorBidi" w:hAnsiTheme="majorBidi" w:cstheme="majorBidi"/>
          <w:b/>
          <w:bCs/>
          <w:color w:val="0070C0"/>
          <w:u w:val="single"/>
        </w:rPr>
        <w:t>?</w:t>
      </w:r>
      <w:proofErr w:type="gramEnd"/>
      <w:r w:rsidRPr="002F57A1">
        <w:rPr>
          <w:rStyle w:val="Accentuation"/>
          <w:rFonts w:asciiTheme="majorBidi" w:hAnsiTheme="majorBidi" w:cstheme="majorBidi"/>
          <w:b/>
          <w:bCs/>
          <w:color w:val="0070C0"/>
          <w:u w:val="single"/>
        </w:rPr>
        <w:t>"</w:t>
      </w:r>
      <w:r w:rsidRPr="002F57A1">
        <w:rPr>
          <w:b/>
          <w:bCs/>
          <w:color w:val="0070C0"/>
        </w:rPr>
        <w:t>.</w:t>
      </w:r>
      <w:r w:rsidRPr="002F57A1">
        <w:rPr>
          <w:b/>
          <w:bCs/>
          <w:color w:val="0070C0"/>
        </w:rPr>
        <w:br/>
      </w:r>
      <w:r w:rsidRPr="002F57A1">
        <w:rPr>
          <w:b/>
          <w:bCs/>
          <w:color w:val="0070C0"/>
        </w:rPr>
        <w:br/>
        <w:t xml:space="preserve">Il lui répondit : </w:t>
      </w:r>
    </w:p>
    <w:p w:rsidR="00120B3D" w:rsidRDefault="008F4AEF" w:rsidP="008F4AEF">
      <w:pPr>
        <w:pStyle w:val="Sansinterligne"/>
      </w:pPr>
      <w:r w:rsidRPr="002F57A1">
        <w:rPr>
          <w:rStyle w:val="Accentuation"/>
          <w:rFonts w:asciiTheme="majorBidi" w:hAnsiTheme="majorBidi" w:cstheme="majorBidi"/>
          <w:b/>
          <w:bCs/>
          <w:color w:val="0070C0"/>
        </w:rPr>
        <w:lastRenderedPageBreak/>
        <w:t>"Ô Commandeur</w:t>
      </w:r>
      <w:r w:rsidRPr="002F57A1">
        <w:rPr>
          <w:b/>
          <w:bCs/>
          <w:color w:val="0070C0"/>
        </w:rPr>
        <w:t xml:space="preserve"> </w:t>
      </w:r>
      <w:r w:rsidRPr="002F57A1">
        <w:rPr>
          <w:rStyle w:val="Accentuation"/>
          <w:rFonts w:asciiTheme="majorBidi" w:hAnsiTheme="majorBidi" w:cstheme="majorBidi"/>
          <w:b/>
          <w:bCs/>
          <w:color w:val="0070C0"/>
        </w:rPr>
        <w:t xml:space="preserve">des croyants (il y au </w:t>
      </w:r>
      <w:proofErr w:type="spellStart"/>
      <w:r w:rsidRPr="002F57A1">
        <w:rPr>
          <w:rStyle w:val="Accentuation"/>
          <w:rFonts w:asciiTheme="majorBidi" w:hAnsiTheme="majorBidi" w:cstheme="majorBidi"/>
          <w:b/>
          <w:bCs/>
          <w:color w:val="0070C0"/>
        </w:rPr>
        <w:t>Paradsi</w:t>
      </w:r>
      <w:proofErr w:type="spellEnd"/>
      <w:r w:rsidRPr="002F57A1">
        <w:rPr>
          <w:rStyle w:val="Accentuation"/>
          <w:rFonts w:asciiTheme="majorBidi" w:hAnsiTheme="majorBidi" w:cstheme="majorBidi"/>
          <w:b/>
          <w:bCs/>
          <w:color w:val="0070C0"/>
        </w:rPr>
        <w:t xml:space="preserve">) ce que nul </w:t>
      </w:r>
      <w:proofErr w:type="spellStart"/>
      <w:r w:rsidRPr="002F57A1">
        <w:rPr>
          <w:rStyle w:val="Accentuation"/>
          <w:rFonts w:asciiTheme="majorBidi" w:hAnsiTheme="majorBidi" w:cstheme="majorBidi"/>
          <w:b/>
          <w:bCs/>
          <w:color w:val="0070C0"/>
        </w:rPr>
        <w:t>oeil</w:t>
      </w:r>
      <w:proofErr w:type="spellEnd"/>
      <w:r w:rsidRPr="002F57A1">
        <w:rPr>
          <w:rStyle w:val="Accentuation"/>
          <w:rFonts w:asciiTheme="majorBidi" w:hAnsiTheme="majorBidi" w:cstheme="majorBidi"/>
          <w:b/>
          <w:bCs/>
          <w:color w:val="0070C0"/>
        </w:rPr>
        <w:t xml:space="preserve"> n'a vu, et ce que nulle oreille n'a jamais ouïe"</w:t>
      </w:r>
      <w:r w:rsidRPr="002F57A1">
        <w:rPr>
          <w:rStyle w:val="Accentuation"/>
          <w:rFonts w:asciiTheme="majorBidi" w:hAnsiTheme="majorBidi" w:cstheme="majorBidi"/>
          <w:color w:val="000000"/>
        </w:rPr>
        <w:t>,</w:t>
      </w:r>
      <w:r>
        <w:rPr>
          <w:rStyle w:val="Accentuation"/>
          <w:rFonts w:asciiTheme="majorBidi" w:hAnsiTheme="majorBidi" w:cstheme="majorBidi"/>
          <w:color w:val="000000"/>
        </w:rPr>
        <w:t> </w:t>
      </w:r>
      <w:r w:rsidRPr="002F57A1">
        <w:rPr>
          <w:rStyle w:val="Accentuation"/>
          <w:rFonts w:asciiTheme="majorBidi" w:hAnsiTheme="majorBidi" w:cstheme="majorBidi"/>
          <w:i w:val="0"/>
          <w:iCs w:val="0"/>
          <w:color w:val="000000"/>
        </w:rPr>
        <w:t>(</w:t>
      </w:r>
      <w:r w:rsidRPr="002F57A1">
        <w:t>puis il cita le reste du hadith.</w:t>
      </w:r>
      <w:r>
        <w:t xml:space="preserve">) </w:t>
      </w:r>
      <w:r w:rsidRPr="002F57A1">
        <w:rPr>
          <w:rStyle w:val="Accentuation"/>
          <w:rFonts w:asciiTheme="majorBidi" w:hAnsiTheme="majorBidi" w:cstheme="majorBidi"/>
          <w:i w:val="0"/>
          <w:iCs w:val="0"/>
          <w:color w:val="000000"/>
        </w:rPr>
        <w:t>»</w:t>
      </w:r>
      <w:r w:rsidRPr="002F57A1">
        <w:t xml:space="preserve"> </w:t>
      </w:r>
    </w:p>
    <w:p w:rsidR="00120B3D" w:rsidRDefault="00120B3D" w:rsidP="008F4AEF">
      <w:pPr>
        <w:pStyle w:val="Sansinterligne"/>
      </w:pPr>
    </w:p>
    <w:p w:rsidR="00120B3D" w:rsidRDefault="00120B3D" w:rsidP="008F4AEF">
      <w:pPr>
        <w:pStyle w:val="Sansinterligne"/>
      </w:pPr>
    </w:p>
    <w:p w:rsidR="008F4AEF" w:rsidRDefault="00120B3D" w:rsidP="00120B3D">
      <w:pPr>
        <w:pStyle w:val="Sansinterligne"/>
      </w:pPr>
      <w:r w:rsidRPr="00120B3D">
        <w:rPr>
          <w:b/>
          <w:bCs/>
          <w:u w:val="single"/>
        </w:rPr>
        <w:t>Source</w:t>
      </w:r>
      <w:r>
        <w:t xml:space="preserve"> : </w:t>
      </w:r>
      <w:r w:rsidR="008F4AEF" w:rsidRPr="002F57A1">
        <w:t xml:space="preserve">Rapporté par Ibn </w:t>
      </w:r>
      <w:proofErr w:type="spellStart"/>
      <w:r w:rsidR="008F4AEF" w:rsidRPr="002F57A1">
        <w:t>Abi</w:t>
      </w:r>
      <w:proofErr w:type="spellEnd"/>
      <w:r w:rsidR="008F4AEF" w:rsidRPr="002F57A1">
        <w:t xml:space="preserve"> </w:t>
      </w:r>
      <w:proofErr w:type="spellStart"/>
      <w:r w:rsidR="008F4AEF" w:rsidRPr="002F57A1">
        <w:t>Dounya</w:t>
      </w:r>
      <w:proofErr w:type="spellEnd"/>
      <w:r w:rsidR="008F4AEF" w:rsidRPr="002F57A1">
        <w:t xml:space="preserve">, </w:t>
      </w:r>
      <w:proofErr w:type="spellStart"/>
      <w:r w:rsidR="008F4AEF" w:rsidRPr="002F57A1">
        <w:t>Tabaran</w:t>
      </w:r>
      <w:r>
        <w:t>i</w:t>
      </w:r>
      <w:proofErr w:type="spellEnd"/>
      <w:r w:rsidR="008F4AEF" w:rsidRPr="002F57A1">
        <w:t xml:space="preserve"> et el Hakim</w:t>
      </w:r>
      <w:r w:rsidR="008F4AEF">
        <w:t xml:space="preserve"> authentifié par </w:t>
      </w:r>
      <w:r w:rsidR="008F4AEF" w:rsidRPr="002F57A1">
        <w:t xml:space="preserve">Albani : </w:t>
      </w:r>
      <w:proofErr w:type="spellStart"/>
      <w:r w:rsidR="008F4AEF" w:rsidRPr="00120B3D">
        <w:rPr>
          <w:i/>
          <w:iCs/>
        </w:rPr>
        <w:t>Sa</w:t>
      </w:r>
      <w:r w:rsidR="008F4AEF" w:rsidRPr="00120B3D">
        <w:rPr>
          <w:i/>
          <w:iCs/>
          <w:u w:val="single"/>
        </w:rPr>
        <w:t>h</w:t>
      </w:r>
      <w:r w:rsidR="008F4AEF" w:rsidRPr="00120B3D">
        <w:rPr>
          <w:i/>
          <w:iCs/>
        </w:rPr>
        <w:t>i</w:t>
      </w:r>
      <w:r w:rsidR="008F4AEF" w:rsidRPr="00120B3D">
        <w:rPr>
          <w:i/>
          <w:iCs/>
          <w:u w:val="single"/>
        </w:rPr>
        <w:t>h</w:t>
      </w:r>
      <w:proofErr w:type="spellEnd"/>
      <w:r w:rsidR="008F4AEF" w:rsidRPr="002F57A1">
        <w:t xml:space="preserve"> (authentique).</w:t>
      </w:r>
    </w:p>
    <w:p w:rsidR="008F4AEF" w:rsidRDefault="008F4AEF"/>
    <w:sectPr w:rsidR="008F4AEF" w:rsidSect="00120B3D">
      <w:headerReference w:type="default" r:id="rId9"/>
      <w:footerReference w:type="default" r:id="rId10"/>
      <w:pgSz w:w="11906" w:h="16838" w:code="9"/>
      <w:pgMar w:top="1417" w:right="1417" w:bottom="1417" w:left="1417"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3D" w:rsidRDefault="0059413D" w:rsidP="00120B3D">
      <w:r>
        <w:separator/>
      </w:r>
    </w:p>
  </w:endnote>
  <w:endnote w:type="continuationSeparator" w:id="0">
    <w:p w:rsidR="0059413D" w:rsidRDefault="0059413D" w:rsidP="0012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3D" w:rsidRPr="003F746C" w:rsidRDefault="007074EB" w:rsidP="00120B3D">
    <w:pPr>
      <w:pStyle w:val="Pieddepage"/>
      <w:jc w:val="center"/>
      <w:rPr>
        <w:rFonts w:asciiTheme="majorBidi" w:hAnsiTheme="majorBidi" w:cstheme="majorBidi"/>
        <w:b/>
        <w:bCs/>
        <w:color w:val="404040" w:themeColor="text1" w:themeTint="BF"/>
        <w:sz w:val="28"/>
        <w:szCs w:val="28"/>
      </w:rPr>
    </w:pPr>
    <w:r w:rsidRPr="007074EB">
      <w:rPr>
        <w:b/>
        <w:bCs/>
        <w:noProof/>
        <w:lang w:eastAsia="zh-TW"/>
      </w:rPr>
      <w:pict>
        <v:oval id="_x0000_s3073" style="position:absolute;left:0;text-align:left;margin-left:0;margin-top:0;width:93.85pt;height:92.65pt;rotation:-180;flip:x;z-index:251658240;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3073" inset=",0,,0">
            <w:txbxContent>
              <w:p w:rsidR="00120B3D" w:rsidRPr="002F5056" w:rsidRDefault="007074EB" w:rsidP="00120B3D">
                <w:pPr>
                  <w:pStyle w:val="Pieddepage"/>
                  <w:rPr>
                    <w:b/>
                    <w:bCs/>
                    <w:color w:val="4F81BD" w:themeColor="accent1"/>
                    <w:sz w:val="72"/>
                    <w:szCs w:val="72"/>
                  </w:rPr>
                </w:pPr>
                <w:r w:rsidRPr="002F5056">
                  <w:rPr>
                    <w:b/>
                    <w:bCs/>
                    <w:sz w:val="72"/>
                    <w:szCs w:val="72"/>
                  </w:rPr>
                  <w:fldChar w:fldCharType="begin"/>
                </w:r>
                <w:r w:rsidR="00120B3D" w:rsidRPr="002F5056">
                  <w:rPr>
                    <w:b/>
                    <w:bCs/>
                    <w:sz w:val="72"/>
                    <w:szCs w:val="72"/>
                  </w:rPr>
                  <w:instrText xml:space="preserve"> PAGE  \* MERGEFORMAT </w:instrText>
                </w:r>
                <w:r w:rsidRPr="002F5056">
                  <w:rPr>
                    <w:b/>
                    <w:bCs/>
                    <w:sz w:val="72"/>
                    <w:szCs w:val="72"/>
                  </w:rPr>
                  <w:fldChar w:fldCharType="separate"/>
                </w:r>
                <w:r w:rsidR="00D24EF7" w:rsidRPr="00D24EF7">
                  <w:rPr>
                    <w:b/>
                    <w:bCs/>
                    <w:noProof/>
                    <w:color w:val="4F81BD" w:themeColor="accent1"/>
                    <w:sz w:val="72"/>
                    <w:szCs w:val="72"/>
                  </w:rPr>
                  <w:t>5</w:t>
                </w:r>
                <w:r w:rsidRPr="002F5056">
                  <w:rPr>
                    <w:b/>
                    <w:bCs/>
                    <w:sz w:val="72"/>
                    <w:szCs w:val="72"/>
                  </w:rPr>
                  <w:fldChar w:fldCharType="end"/>
                </w:r>
              </w:p>
              <w:p w:rsidR="00120B3D" w:rsidRDefault="00120B3D" w:rsidP="00120B3D"/>
            </w:txbxContent>
          </v:textbox>
          <w10:wrap anchorx="page" anchory="page"/>
        </v:oval>
      </w:pict>
    </w:r>
    <w:hyperlink r:id="rId1" w:history="1">
      <w:r w:rsidR="00120B3D"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120B3D" w:rsidRDefault="00120B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3D" w:rsidRDefault="0059413D" w:rsidP="00120B3D">
      <w:r>
        <w:separator/>
      </w:r>
    </w:p>
  </w:footnote>
  <w:footnote w:type="continuationSeparator" w:id="0">
    <w:p w:rsidR="0059413D" w:rsidRDefault="0059413D" w:rsidP="00120B3D">
      <w:r>
        <w:continuationSeparator/>
      </w:r>
    </w:p>
  </w:footnote>
  <w:footnote w:id="1">
    <w:p w:rsidR="00265A59" w:rsidRDefault="00265A59" w:rsidP="00265A59">
      <w:pPr>
        <w:pStyle w:val="Notedebasdepage"/>
      </w:pPr>
      <w:r>
        <w:rPr>
          <w:rStyle w:val="Appelnotedebasdep"/>
        </w:rPr>
        <w:footnoteRef/>
      </w:r>
      <w:r>
        <w:t xml:space="preserve"> </w:t>
      </w:r>
      <w:r w:rsidRPr="00265A59">
        <w:t xml:space="preserve">Passage </w:t>
      </w:r>
      <w:proofErr w:type="spellStart"/>
      <w:r w:rsidRPr="00265A59">
        <w:t>Sahih</w:t>
      </w:r>
      <w:proofErr w:type="spellEnd"/>
      <w:r w:rsidRPr="00265A59">
        <w:t xml:space="preserve">, </w:t>
      </w:r>
      <w:proofErr w:type="spellStart"/>
      <w:r w:rsidRPr="00265A59">
        <w:t>Tabarani</w:t>
      </w:r>
      <w:proofErr w:type="spellEnd"/>
      <w:r w:rsidRPr="00265A59">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3D" w:rsidRPr="00120B3D" w:rsidRDefault="00120B3D" w:rsidP="00120B3D">
    <w:pPr>
      <w:autoSpaceDE w:val="0"/>
      <w:autoSpaceDN w:val="0"/>
      <w:adjustRightInd w:val="0"/>
      <w:jc w:val="center"/>
      <w:rPr>
        <w:rFonts w:asciiTheme="majorBidi" w:hAnsiTheme="majorBidi" w:cstheme="majorBidi"/>
      </w:rPr>
    </w:pPr>
    <w:r w:rsidRPr="00120B3D">
      <w:rPr>
        <w:rFonts w:asciiTheme="majorBidi" w:hAnsiTheme="majorBidi" w:cstheme="majorBidi"/>
      </w:rPr>
      <w:t>« </w:t>
    </w:r>
    <w:r w:rsidRPr="00120B3D">
      <w:rPr>
        <w:rFonts w:asciiTheme="majorBidi" w:hAnsiTheme="majorBidi" w:cstheme="majorBidi"/>
        <w:b/>
        <w:bCs/>
        <w:color w:val="FF0000"/>
      </w:rPr>
      <w:t>Que la paix soit sur vous ! Votre Seigneur S'est prescrit à Lui-même la miséricorde.</w:t>
    </w:r>
    <w:r w:rsidRPr="00120B3D">
      <w:rPr>
        <w:rFonts w:asciiTheme="majorBidi" w:hAnsiTheme="majorBidi" w:cstheme="majorBidi"/>
      </w:rPr>
      <w:t> »</w:t>
    </w:r>
  </w:p>
  <w:p w:rsidR="00120B3D" w:rsidRPr="00120B3D" w:rsidRDefault="00120B3D" w:rsidP="00120B3D">
    <w:pPr>
      <w:autoSpaceDE w:val="0"/>
      <w:autoSpaceDN w:val="0"/>
      <w:adjustRightInd w:val="0"/>
      <w:jc w:val="center"/>
      <w:rPr>
        <w:rFonts w:asciiTheme="majorBidi" w:hAnsiTheme="majorBidi" w:cstheme="majorBidi"/>
      </w:rPr>
    </w:pPr>
    <w:r w:rsidRPr="00120B3D">
      <w:rPr>
        <w:rFonts w:asciiTheme="majorBidi" w:hAnsiTheme="majorBidi" w:cstheme="majorBidi"/>
      </w:rPr>
      <w:t>(Sourate 6, verset 54)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8F4AEF"/>
    <w:rsid w:val="00027B22"/>
    <w:rsid w:val="00044B3B"/>
    <w:rsid w:val="000C0174"/>
    <w:rsid w:val="001044C0"/>
    <w:rsid w:val="00107DEC"/>
    <w:rsid w:val="00120B3D"/>
    <w:rsid w:val="00152159"/>
    <w:rsid w:val="00155319"/>
    <w:rsid w:val="001A610D"/>
    <w:rsid w:val="001C28F7"/>
    <w:rsid w:val="00244602"/>
    <w:rsid w:val="00265A59"/>
    <w:rsid w:val="002852C3"/>
    <w:rsid w:val="00300C8F"/>
    <w:rsid w:val="00317AAC"/>
    <w:rsid w:val="00376300"/>
    <w:rsid w:val="003C1DFB"/>
    <w:rsid w:val="003C21F7"/>
    <w:rsid w:val="003D3DCC"/>
    <w:rsid w:val="00401A2D"/>
    <w:rsid w:val="00463B17"/>
    <w:rsid w:val="004B08AB"/>
    <w:rsid w:val="00574E95"/>
    <w:rsid w:val="00576D00"/>
    <w:rsid w:val="00584A92"/>
    <w:rsid w:val="0059413D"/>
    <w:rsid w:val="005C627F"/>
    <w:rsid w:val="005D4304"/>
    <w:rsid w:val="005F2C01"/>
    <w:rsid w:val="00610866"/>
    <w:rsid w:val="00616207"/>
    <w:rsid w:val="0067161B"/>
    <w:rsid w:val="00702CE1"/>
    <w:rsid w:val="00704369"/>
    <w:rsid w:val="007074EB"/>
    <w:rsid w:val="00741238"/>
    <w:rsid w:val="00762C54"/>
    <w:rsid w:val="00764046"/>
    <w:rsid w:val="0079737A"/>
    <w:rsid w:val="007A55E2"/>
    <w:rsid w:val="007F5F17"/>
    <w:rsid w:val="008514F4"/>
    <w:rsid w:val="008C115B"/>
    <w:rsid w:val="008F4AEF"/>
    <w:rsid w:val="00915D23"/>
    <w:rsid w:val="00932B9E"/>
    <w:rsid w:val="00937064"/>
    <w:rsid w:val="009912A1"/>
    <w:rsid w:val="00994B1C"/>
    <w:rsid w:val="009965BA"/>
    <w:rsid w:val="009A61DA"/>
    <w:rsid w:val="00B1200F"/>
    <w:rsid w:val="00B51E11"/>
    <w:rsid w:val="00BB0B50"/>
    <w:rsid w:val="00BD7CC8"/>
    <w:rsid w:val="00C53C52"/>
    <w:rsid w:val="00C56B86"/>
    <w:rsid w:val="00CC1023"/>
    <w:rsid w:val="00CD4EBD"/>
    <w:rsid w:val="00D15EBD"/>
    <w:rsid w:val="00D24EF7"/>
    <w:rsid w:val="00D75FD5"/>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SansinterligneCar">
    <w:name w:val="Sans interligne Car"/>
    <w:basedOn w:val="Policepardfaut"/>
    <w:link w:val="Sansinterligne"/>
    <w:uiPriority w:val="1"/>
    <w:rsid w:val="008F4AE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120B3D"/>
    <w:rPr>
      <w:rFonts w:ascii="Tahoma" w:hAnsi="Tahoma" w:cs="Tahoma"/>
      <w:sz w:val="16"/>
      <w:szCs w:val="16"/>
    </w:rPr>
  </w:style>
  <w:style w:type="character" w:customStyle="1" w:styleId="TextedebullesCar">
    <w:name w:val="Texte de bulles Car"/>
    <w:basedOn w:val="Policepardfaut"/>
    <w:link w:val="Textedebulles"/>
    <w:uiPriority w:val="99"/>
    <w:semiHidden/>
    <w:rsid w:val="00120B3D"/>
    <w:rPr>
      <w:rFonts w:ascii="Tahoma" w:hAnsi="Tahoma" w:cs="Tahoma"/>
      <w:sz w:val="16"/>
      <w:szCs w:val="16"/>
    </w:rPr>
  </w:style>
  <w:style w:type="paragraph" w:styleId="En-tte">
    <w:name w:val="header"/>
    <w:basedOn w:val="Normal"/>
    <w:link w:val="En-tteCar"/>
    <w:uiPriority w:val="99"/>
    <w:semiHidden/>
    <w:unhideWhenUsed/>
    <w:rsid w:val="00120B3D"/>
    <w:pPr>
      <w:tabs>
        <w:tab w:val="center" w:pos="4536"/>
        <w:tab w:val="right" w:pos="9072"/>
      </w:tabs>
    </w:pPr>
  </w:style>
  <w:style w:type="character" w:customStyle="1" w:styleId="En-tteCar">
    <w:name w:val="En-tête Car"/>
    <w:basedOn w:val="Policepardfaut"/>
    <w:link w:val="En-tte"/>
    <w:uiPriority w:val="99"/>
    <w:semiHidden/>
    <w:rsid w:val="00120B3D"/>
    <w:rPr>
      <w:sz w:val="24"/>
      <w:szCs w:val="24"/>
    </w:rPr>
  </w:style>
  <w:style w:type="paragraph" w:styleId="Pieddepage">
    <w:name w:val="footer"/>
    <w:basedOn w:val="Normal"/>
    <w:link w:val="PieddepageCar"/>
    <w:uiPriority w:val="99"/>
    <w:unhideWhenUsed/>
    <w:rsid w:val="00120B3D"/>
    <w:pPr>
      <w:tabs>
        <w:tab w:val="center" w:pos="4536"/>
        <w:tab w:val="right" w:pos="9072"/>
      </w:tabs>
    </w:pPr>
  </w:style>
  <w:style w:type="character" w:customStyle="1" w:styleId="PieddepageCar">
    <w:name w:val="Pied de page Car"/>
    <w:basedOn w:val="Policepardfaut"/>
    <w:link w:val="Pieddepage"/>
    <w:uiPriority w:val="99"/>
    <w:rsid w:val="00120B3D"/>
    <w:rPr>
      <w:sz w:val="24"/>
      <w:szCs w:val="24"/>
    </w:rPr>
  </w:style>
  <w:style w:type="character" w:styleId="Lienhypertexte">
    <w:name w:val="Hyperlink"/>
    <w:basedOn w:val="Policepardfaut"/>
    <w:uiPriority w:val="99"/>
    <w:unhideWhenUsed/>
    <w:rsid w:val="00120B3D"/>
    <w:rPr>
      <w:color w:val="0000FF"/>
      <w:u w:val="single"/>
    </w:rPr>
  </w:style>
  <w:style w:type="paragraph" w:styleId="Notedebasdepage">
    <w:name w:val="footnote text"/>
    <w:basedOn w:val="Normal"/>
    <w:link w:val="NotedebasdepageCar"/>
    <w:uiPriority w:val="99"/>
    <w:semiHidden/>
    <w:unhideWhenUsed/>
    <w:rsid w:val="00265A59"/>
    <w:rPr>
      <w:sz w:val="20"/>
      <w:szCs w:val="20"/>
    </w:rPr>
  </w:style>
  <w:style w:type="character" w:customStyle="1" w:styleId="NotedebasdepageCar">
    <w:name w:val="Note de bas de page Car"/>
    <w:basedOn w:val="Policepardfaut"/>
    <w:link w:val="Notedebasdepage"/>
    <w:uiPriority w:val="99"/>
    <w:semiHidden/>
    <w:rsid w:val="00265A59"/>
  </w:style>
  <w:style w:type="character" w:styleId="Appelnotedebasdep">
    <w:name w:val="footnote reference"/>
    <w:basedOn w:val="Policepardfaut"/>
    <w:uiPriority w:val="99"/>
    <w:semiHidden/>
    <w:unhideWhenUsed/>
    <w:rsid w:val="00265A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177F-50CE-4A95-94ED-B5AFBDC3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2011-05-19T11:44:00Z</cp:lastPrinted>
  <dcterms:created xsi:type="dcterms:W3CDTF">2011-05-19T11:10:00Z</dcterms:created>
  <dcterms:modified xsi:type="dcterms:W3CDTF">2011-05-19T11:44:00Z</dcterms:modified>
</cp:coreProperties>
</file>