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1008EA" w:rsidP="001008EA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-912643</wp:posOffset>
            </wp:positionH>
            <wp:positionV relativeFrom="paragraph">
              <wp:posOffset>-910428</wp:posOffset>
            </wp:positionV>
            <wp:extent cx="7591900" cy="10738884"/>
            <wp:effectExtent l="19050" t="0" r="9050" b="0"/>
            <wp:wrapNone/>
            <wp:docPr id="1" name="Image 0" descr="5jp-betaw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jp-betawp2.jpg"/>
                    <pic:cNvPicPr/>
                  </pic:nvPicPr>
                  <pic:blipFill>
                    <a:blip r:embed="rId7" cstate="print">
                      <a:lum bright="4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Pr="001008EA" w:rsidRDefault="001008EA" w:rsidP="001008EA">
      <w:pPr>
        <w:pStyle w:val="Sansinterligne"/>
        <w:rPr>
          <w:color w:val="FFFFFF" w:themeColor="background1"/>
        </w:rPr>
      </w:pPr>
    </w:p>
    <w:p w:rsidR="001008EA" w:rsidRPr="001008EA" w:rsidRDefault="001008EA" w:rsidP="001008EA">
      <w:pPr>
        <w:pStyle w:val="Sansinterligne"/>
        <w:jc w:val="center"/>
        <w:rPr>
          <w:b/>
          <w:bCs/>
          <w:sz w:val="72"/>
          <w:szCs w:val="72"/>
        </w:rPr>
      </w:pPr>
      <w:r w:rsidRPr="001008EA">
        <w:rPr>
          <w:b/>
          <w:bCs/>
          <w:sz w:val="72"/>
          <w:szCs w:val="72"/>
        </w:rPr>
        <w:t>L'attachement au Coran est une preuve de l’amour d’Allâh</w:t>
      </w: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Pr="001008EA" w:rsidRDefault="001008EA" w:rsidP="001008EA">
      <w:pPr>
        <w:pStyle w:val="Sansinterligne"/>
        <w:rPr>
          <w:b/>
          <w:bCs/>
          <w:color w:val="0000FF"/>
          <w:sz w:val="36"/>
          <w:szCs w:val="36"/>
        </w:rPr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Default="001008EA" w:rsidP="001008EA">
      <w:pPr>
        <w:pStyle w:val="Sansinterligne"/>
      </w:pPr>
    </w:p>
    <w:p w:rsidR="001008EA" w:rsidRPr="001008EA" w:rsidRDefault="001008EA" w:rsidP="001008EA">
      <w:pPr>
        <w:pStyle w:val="Sansinterligne"/>
        <w:jc w:val="center"/>
        <w:rPr>
          <w:b/>
          <w:bCs/>
          <w:sz w:val="52"/>
          <w:szCs w:val="52"/>
        </w:rPr>
      </w:pPr>
      <w:r w:rsidRPr="001008EA">
        <w:rPr>
          <w:b/>
          <w:bCs/>
          <w:sz w:val="52"/>
          <w:szCs w:val="52"/>
        </w:rPr>
        <w:t>Ibn Al Jawzî</w:t>
      </w:r>
    </w:p>
    <w:p w:rsidR="001008EA" w:rsidRDefault="001008EA" w:rsidP="001008EA">
      <w:pPr>
        <w:pStyle w:val="Sansinterligne"/>
      </w:pPr>
    </w:p>
    <w:p w:rsidR="001008EA" w:rsidRDefault="00A54EE1" w:rsidP="00A54EE1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810000" cy="1905000"/>
            <wp:effectExtent l="0" t="0" r="0" b="0"/>
            <wp:docPr id="2" name="Image 1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E1" w:rsidRPr="00A54EE1" w:rsidRDefault="001008EA" w:rsidP="00A54EE1">
      <w:pPr>
        <w:pStyle w:val="Sansinterligne"/>
        <w:rPr>
          <w:rFonts w:asciiTheme="majorBidi" w:hAnsiTheme="majorBidi" w:cstheme="majorBidi"/>
          <w:b/>
          <w:bCs/>
          <w:color w:val="0070C0"/>
        </w:rPr>
      </w:pPr>
      <w:r w:rsidRPr="00A54EE1">
        <w:rPr>
          <w:rFonts w:asciiTheme="majorBidi" w:hAnsiTheme="majorBidi" w:cstheme="majorBidi"/>
          <w:color w:val="000000"/>
        </w:rPr>
        <w:t xml:space="preserve">Ibn </w:t>
      </w:r>
      <w:proofErr w:type="spellStart"/>
      <w:r w:rsidRPr="00A54EE1">
        <w:rPr>
          <w:rFonts w:asciiTheme="majorBidi" w:hAnsiTheme="majorBidi" w:cstheme="majorBidi"/>
          <w:color w:val="000000"/>
        </w:rPr>
        <w:t>Mâjah</w:t>
      </w:r>
      <w:proofErr w:type="spellEnd"/>
      <w:r w:rsidRPr="00A54EE1">
        <w:rPr>
          <w:rFonts w:asciiTheme="majorBidi" w:hAnsiTheme="majorBidi" w:cstheme="majorBidi"/>
          <w:color w:val="000000"/>
        </w:rPr>
        <w:t xml:space="preserve"> et At Tirmidhî </w:t>
      </w:r>
      <w:r w:rsidR="00A54EE1" w:rsidRPr="00F375EC">
        <w:rPr>
          <w:color w:val="000000"/>
        </w:rPr>
        <w:t>-</w:t>
      </w:r>
      <w:r w:rsidR="00A54EE1" w:rsidRPr="00F375EC">
        <w:rPr>
          <w:i/>
          <w:iCs/>
          <w:color w:val="000000"/>
        </w:rPr>
        <w:t>qu’All</w:t>
      </w:r>
      <w:r w:rsidR="00A54EE1">
        <w:rPr>
          <w:i/>
          <w:iCs/>
          <w:color w:val="000000"/>
        </w:rPr>
        <w:t>â</w:t>
      </w:r>
      <w:r w:rsidR="00A54EE1" w:rsidRPr="00F375EC">
        <w:rPr>
          <w:i/>
          <w:iCs/>
          <w:color w:val="000000"/>
        </w:rPr>
        <w:t>h l</w:t>
      </w:r>
      <w:r w:rsidR="00A54EE1">
        <w:rPr>
          <w:i/>
          <w:iCs/>
          <w:color w:val="000000"/>
        </w:rPr>
        <w:t>eur</w:t>
      </w:r>
      <w:r w:rsidR="00A54EE1" w:rsidRPr="00F375EC">
        <w:rPr>
          <w:i/>
          <w:iCs/>
          <w:color w:val="000000"/>
        </w:rPr>
        <w:t xml:space="preserve"> fasse Miséricorde</w:t>
      </w:r>
      <w:r w:rsidR="00A54EE1" w:rsidRPr="00F375EC">
        <w:rPr>
          <w:color w:val="000000"/>
        </w:rPr>
        <w:t>-</w:t>
      </w:r>
      <w:r w:rsidR="00A54EE1">
        <w:rPr>
          <w:color w:val="000000"/>
        </w:rPr>
        <w:t xml:space="preserve"> </w:t>
      </w:r>
      <w:r w:rsidRPr="00A54EE1">
        <w:rPr>
          <w:rFonts w:asciiTheme="majorBidi" w:hAnsiTheme="majorBidi" w:cstheme="majorBidi"/>
          <w:color w:val="000000"/>
        </w:rPr>
        <w:t xml:space="preserve">rapportent ce qui suit d'après la </w:t>
      </w:r>
      <w:r w:rsidR="00A54EE1">
        <w:rPr>
          <w:rFonts w:asciiTheme="majorBidi" w:hAnsiTheme="majorBidi" w:cstheme="majorBidi"/>
          <w:color w:val="000000"/>
        </w:rPr>
        <w:t xml:space="preserve">version transmise par </w:t>
      </w:r>
      <w:proofErr w:type="spellStart"/>
      <w:r w:rsidR="00A54EE1">
        <w:rPr>
          <w:rFonts w:asciiTheme="majorBidi" w:hAnsiTheme="majorBidi" w:cstheme="majorBidi"/>
          <w:color w:val="000000"/>
        </w:rPr>
        <w:t>Mûsâ</w:t>
      </w:r>
      <w:proofErr w:type="spellEnd"/>
      <w:r w:rsidR="00A54EE1">
        <w:rPr>
          <w:rFonts w:asciiTheme="majorBidi" w:hAnsiTheme="majorBidi" w:cstheme="majorBidi"/>
          <w:color w:val="000000"/>
        </w:rPr>
        <w:t xml:space="preserve"> Ibn ‘</w:t>
      </w:r>
      <w:proofErr w:type="spellStart"/>
      <w:r w:rsidR="00A54EE1">
        <w:rPr>
          <w:rFonts w:asciiTheme="majorBidi" w:hAnsiTheme="majorBidi" w:cstheme="majorBidi"/>
          <w:color w:val="000000"/>
        </w:rPr>
        <w:t>Âbid</w:t>
      </w:r>
      <w:proofErr w:type="spellEnd"/>
      <w:r w:rsidR="00A54EE1">
        <w:rPr>
          <w:rFonts w:asciiTheme="majorBidi" w:hAnsiTheme="majorBidi" w:cstheme="majorBidi"/>
          <w:color w:val="000000"/>
        </w:rPr>
        <w:t xml:space="preserve">, Al </w:t>
      </w:r>
      <w:proofErr w:type="spellStart"/>
      <w:r w:rsidR="00A54EE1">
        <w:rPr>
          <w:rFonts w:asciiTheme="majorBidi" w:hAnsiTheme="majorBidi" w:cstheme="majorBidi"/>
          <w:color w:val="000000"/>
        </w:rPr>
        <w:t>Muqbarî</w:t>
      </w:r>
      <w:proofErr w:type="spellEnd"/>
      <w:r w:rsidR="00A54EE1">
        <w:rPr>
          <w:rFonts w:asciiTheme="majorBidi" w:hAnsiTheme="majorBidi" w:cstheme="majorBidi"/>
          <w:color w:val="000000"/>
        </w:rPr>
        <w:t xml:space="preserve"> et Al </w:t>
      </w:r>
      <w:proofErr w:type="spellStart"/>
      <w:r w:rsidR="00A54EE1">
        <w:rPr>
          <w:rFonts w:asciiTheme="majorBidi" w:hAnsiTheme="majorBidi" w:cstheme="majorBidi"/>
          <w:color w:val="000000"/>
        </w:rPr>
        <w:t>Adra</w:t>
      </w:r>
      <w:proofErr w:type="spellEnd"/>
      <w:r w:rsidR="00A54EE1">
        <w:rPr>
          <w:rFonts w:asciiTheme="majorBidi" w:hAnsiTheme="majorBidi" w:cstheme="majorBidi"/>
          <w:color w:val="000000"/>
        </w:rPr>
        <w:t>’</w:t>
      </w:r>
      <w:r w:rsidRPr="00A54EE1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A54EE1">
        <w:rPr>
          <w:rFonts w:asciiTheme="majorBidi" w:hAnsiTheme="majorBidi" w:cstheme="majorBidi"/>
          <w:color w:val="000000"/>
        </w:rPr>
        <w:t>Salamî</w:t>
      </w:r>
      <w:proofErr w:type="spellEnd"/>
      <w:r w:rsidRPr="00A54EE1">
        <w:rPr>
          <w:rFonts w:asciiTheme="majorBidi" w:hAnsiTheme="majorBidi" w:cstheme="majorBidi"/>
          <w:color w:val="000000"/>
        </w:rPr>
        <w:t xml:space="preserve"> </w:t>
      </w:r>
      <w:r w:rsidR="00A54EE1">
        <w:t>-</w:t>
      </w:r>
      <w:r w:rsidR="00A54EE1" w:rsidRPr="00B745A3">
        <w:rPr>
          <w:i/>
          <w:iCs/>
        </w:rPr>
        <w:t>qu’All</w:t>
      </w:r>
      <w:r w:rsidR="00A54EE1">
        <w:rPr>
          <w:i/>
          <w:iCs/>
        </w:rPr>
        <w:t xml:space="preserve">âh les </w:t>
      </w:r>
      <w:r w:rsidR="00A54EE1" w:rsidRPr="00B745A3">
        <w:rPr>
          <w:i/>
          <w:iCs/>
        </w:rPr>
        <w:t>agrée</w:t>
      </w:r>
      <w:r w:rsidR="00A54EE1">
        <w:t xml:space="preserve">- </w:t>
      </w:r>
      <w:r w:rsidRPr="00A54EE1">
        <w:rPr>
          <w:rFonts w:asciiTheme="majorBidi" w:hAnsiTheme="majorBidi" w:cstheme="majorBidi"/>
          <w:color w:val="000000"/>
        </w:rPr>
        <w:t xml:space="preserve">: </w:t>
      </w:r>
      <w:r w:rsidR="00A54EE1">
        <w:rPr>
          <w:rFonts w:asciiTheme="majorBidi" w:hAnsiTheme="majorBidi" w:cstheme="majorBidi"/>
          <w:color w:val="000000"/>
        </w:rPr>
        <w:t>« </w:t>
      </w:r>
      <w:r w:rsidRPr="00A54EE1">
        <w:rPr>
          <w:rFonts w:asciiTheme="majorBidi" w:hAnsiTheme="majorBidi" w:cstheme="majorBidi"/>
          <w:b/>
          <w:bCs/>
          <w:color w:val="0070C0"/>
        </w:rPr>
        <w:t>Il y avait un homme qui ava</w:t>
      </w:r>
      <w:r w:rsidR="00A54EE1" w:rsidRPr="00A54EE1">
        <w:rPr>
          <w:rFonts w:asciiTheme="majorBidi" w:hAnsiTheme="majorBidi" w:cstheme="majorBidi"/>
          <w:b/>
          <w:bCs/>
          <w:color w:val="0070C0"/>
        </w:rPr>
        <w:t xml:space="preserve">it l'habitude de réciter le </w:t>
      </w:r>
      <w:proofErr w:type="spellStart"/>
      <w:r w:rsidR="00A54EE1" w:rsidRPr="00A54EE1">
        <w:rPr>
          <w:rFonts w:asciiTheme="majorBidi" w:hAnsiTheme="majorBidi" w:cstheme="majorBidi"/>
          <w:b/>
          <w:bCs/>
          <w:color w:val="0070C0"/>
        </w:rPr>
        <w:t>Qur’</w:t>
      </w:r>
      <w:r w:rsidRPr="00A54EE1">
        <w:rPr>
          <w:rFonts w:asciiTheme="majorBidi" w:hAnsiTheme="majorBidi" w:cstheme="majorBidi"/>
          <w:b/>
          <w:bCs/>
          <w:color w:val="0070C0"/>
        </w:rPr>
        <w:t>ân</w:t>
      </w:r>
      <w:proofErr w:type="spellEnd"/>
      <w:r w:rsidRPr="00A54EE1">
        <w:rPr>
          <w:rFonts w:asciiTheme="majorBidi" w:hAnsiTheme="majorBidi" w:cstheme="majorBidi"/>
          <w:b/>
          <w:bCs/>
          <w:color w:val="0070C0"/>
        </w:rPr>
        <w:t xml:space="preserve"> à haute voix. A sa mort, à </w:t>
      </w:r>
      <w:proofErr w:type="spellStart"/>
      <w:r w:rsidRPr="00A54EE1">
        <w:rPr>
          <w:rFonts w:asciiTheme="majorBidi" w:hAnsiTheme="majorBidi" w:cstheme="majorBidi"/>
          <w:b/>
          <w:bCs/>
          <w:color w:val="0070C0"/>
        </w:rPr>
        <w:t>Madînah</w:t>
      </w:r>
      <w:proofErr w:type="spellEnd"/>
      <w:r w:rsidRPr="00A54EE1">
        <w:rPr>
          <w:rFonts w:asciiTheme="majorBidi" w:hAnsiTheme="majorBidi" w:cstheme="majorBidi"/>
          <w:b/>
          <w:bCs/>
          <w:color w:val="0070C0"/>
        </w:rPr>
        <w:t xml:space="preserve">, les gens emportèrent sa dépouille pour l'inhumer. </w:t>
      </w:r>
    </w:p>
    <w:p w:rsidR="00A54EE1" w:rsidRPr="00A54EE1" w:rsidRDefault="00A54EE1" w:rsidP="00A54EE1">
      <w:pPr>
        <w:pStyle w:val="Sansinterligne"/>
        <w:rPr>
          <w:rFonts w:asciiTheme="majorBidi" w:hAnsiTheme="majorBidi" w:cstheme="majorBidi"/>
          <w:b/>
          <w:bCs/>
          <w:color w:val="0070C0"/>
        </w:rPr>
      </w:pPr>
    </w:p>
    <w:p w:rsidR="00A54EE1" w:rsidRPr="00A54EE1" w:rsidRDefault="001008EA" w:rsidP="00A54EE1">
      <w:pPr>
        <w:pStyle w:val="Sansinterligne"/>
        <w:rPr>
          <w:rFonts w:asciiTheme="majorBidi" w:hAnsiTheme="majorBidi" w:cstheme="majorBidi"/>
          <w:b/>
          <w:bCs/>
          <w:color w:val="0070C0"/>
        </w:rPr>
      </w:pPr>
      <w:r w:rsidRPr="00A54EE1">
        <w:rPr>
          <w:rFonts w:asciiTheme="majorBidi" w:hAnsiTheme="majorBidi" w:cstheme="majorBidi"/>
          <w:b/>
          <w:bCs/>
          <w:color w:val="0070C0"/>
        </w:rPr>
        <w:t xml:space="preserve">Le Prophète </w:t>
      </w:r>
      <w:r w:rsidR="00A54EE1" w:rsidRPr="00A54EE1">
        <w:rPr>
          <w:rFonts w:asciiTheme="majorBidi" w:hAnsiTheme="majorBidi" w:cstheme="majorBidi"/>
          <w:b/>
          <w:bCs/>
          <w:color w:val="0070C0"/>
        </w:rPr>
        <w:t>-</w:t>
      </w:r>
      <w:r w:rsidR="00A54EE1" w:rsidRPr="00A54EE1">
        <w:rPr>
          <w:rFonts w:asciiTheme="majorBidi" w:hAnsiTheme="majorBidi" w:cstheme="majorBidi"/>
          <w:b/>
          <w:bCs/>
          <w:i/>
          <w:iCs/>
          <w:color w:val="0070C0"/>
        </w:rPr>
        <w:t>sallâ l-Lahû ‘aleyhi wa sallam</w:t>
      </w:r>
      <w:r w:rsidR="00A54EE1" w:rsidRPr="00A54EE1">
        <w:rPr>
          <w:rFonts w:asciiTheme="majorBidi" w:hAnsiTheme="majorBidi" w:cstheme="majorBidi"/>
          <w:b/>
          <w:bCs/>
          <w:color w:val="0070C0"/>
        </w:rPr>
        <w:t>-</w:t>
      </w:r>
      <w:r w:rsidRPr="00A54EE1">
        <w:rPr>
          <w:rFonts w:asciiTheme="majorBidi" w:hAnsiTheme="majorBidi" w:cstheme="majorBidi"/>
          <w:b/>
          <w:bCs/>
          <w:color w:val="0070C0"/>
        </w:rPr>
        <w:t xml:space="preserve"> leur dit : « Soyez bienveillant à son égard tout comme Allâh est Bienveillant avec lui, car il aimait Allâh et Son Messager. » </w:t>
      </w:r>
    </w:p>
    <w:p w:rsidR="00A54EE1" w:rsidRPr="00A54EE1" w:rsidRDefault="00A54EE1" w:rsidP="00A54EE1">
      <w:pPr>
        <w:pStyle w:val="Sansinterligne"/>
        <w:rPr>
          <w:rFonts w:asciiTheme="majorBidi" w:hAnsiTheme="majorBidi" w:cstheme="majorBidi"/>
          <w:b/>
          <w:bCs/>
          <w:color w:val="0070C0"/>
        </w:rPr>
      </w:pPr>
    </w:p>
    <w:p w:rsidR="00A54EE1" w:rsidRPr="00A54EE1" w:rsidRDefault="001008EA" w:rsidP="00A54EE1">
      <w:pPr>
        <w:pStyle w:val="Sansinterligne"/>
        <w:rPr>
          <w:rFonts w:asciiTheme="majorBidi" w:hAnsiTheme="majorBidi" w:cstheme="majorBidi"/>
          <w:b/>
          <w:bCs/>
          <w:color w:val="0070C0"/>
        </w:rPr>
      </w:pPr>
      <w:r w:rsidRPr="00A54EE1">
        <w:rPr>
          <w:rFonts w:asciiTheme="majorBidi" w:hAnsiTheme="majorBidi" w:cstheme="majorBidi"/>
          <w:b/>
          <w:bCs/>
          <w:color w:val="0070C0"/>
        </w:rPr>
        <w:t xml:space="preserve">Puis, assistant à son inhumation, il </w:t>
      </w:r>
      <w:r w:rsidR="00A54EE1" w:rsidRPr="00A54EE1">
        <w:rPr>
          <w:rFonts w:asciiTheme="majorBidi" w:hAnsiTheme="majorBidi" w:cstheme="majorBidi"/>
          <w:b/>
          <w:bCs/>
          <w:color w:val="0070C0"/>
        </w:rPr>
        <w:t>-</w:t>
      </w:r>
      <w:r w:rsidR="00A54EE1" w:rsidRPr="00A54EE1">
        <w:rPr>
          <w:rFonts w:asciiTheme="majorBidi" w:hAnsiTheme="majorBidi" w:cstheme="majorBidi"/>
          <w:b/>
          <w:bCs/>
          <w:i/>
          <w:iCs/>
          <w:color w:val="0070C0"/>
        </w:rPr>
        <w:t>sallâ l-Lahû ‘aleyhi wa sallam</w:t>
      </w:r>
      <w:r w:rsidR="00A54EE1" w:rsidRPr="00A54EE1">
        <w:rPr>
          <w:rFonts w:asciiTheme="majorBidi" w:hAnsiTheme="majorBidi" w:cstheme="majorBidi"/>
          <w:b/>
          <w:bCs/>
          <w:color w:val="0070C0"/>
        </w:rPr>
        <w:t xml:space="preserve">- </w:t>
      </w:r>
      <w:r w:rsidRPr="00A54EE1">
        <w:rPr>
          <w:rFonts w:asciiTheme="majorBidi" w:hAnsiTheme="majorBidi" w:cstheme="majorBidi"/>
          <w:b/>
          <w:bCs/>
          <w:color w:val="0070C0"/>
        </w:rPr>
        <w:t xml:space="preserve">dit : « Elargissez sa tombe afin qu'Allâh le traite avec largesse ! » </w:t>
      </w:r>
    </w:p>
    <w:p w:rsidR="00A54EE1" w:rsidRPr="00A54EE1" w:rsidRDefault="00A54EE1" w:rsidP="00A54EE1">
      <w:pPr>
        <w:pStyle w:val="Sansinterligne"/>
        <w:rPr>
          <w:rFonts w:asciiTheme="majorBidi" w:hAnsiTheme="majorBidi" w:cstheme="majorBidi"/>
          <w:b/>
          <w:bCs/>
          <w:color w:val="0070C0"/>
        </w:rPr>
      </w:pPr>
    </w:p>
    <w:p w:rsidR="00A54EE1" w:rsidRPr="00A54EE1" w:rsidRDefault="001008EA" w:rsidP="00A54EE1">
      <w:pPr>
        <w:pStyle w:val="Sansinterligne"/>
        <w:rPr>
          <w:rFonts w:asciiTheme="majorBidi" w:hAnsiTheme="majorBidi" w:cstheme="majorBidi"/>
          <w:b/>
          <w:bCs/>
          <w:color w:val="0070C0"/>
        </w:rPr>
      </w:pPr>
      <w:r w:rsidRPr="00A54EE1">
        <w:rPr>
          <w:rFonts w:asciiTheme="majorBidi" w:hAnsiTheme="majorBidi" w:cstheme="majorBidi"/>
          <w:b/>
          <w:bCs/>
          <w:color w:val="0070C0"/>
        </w:rPr>
        <w:t xml:space="preserve">L'un des compagnons lui demanda alors : « Ô Envoyé d'Allâh, es-tu triste pour lui ? » </w:t>
      </w:r>
    </w:p>
    <w:p w:rsidR="00A54EE1" w:rsidRPr="00A54EE1" w:rsidRDefault="00A54EE1" w:rsidP="00A54EE1">
      <w:pPr>
        <w:pStyle w:val="Sansinterligne"/>
        <w:rPr>
          <w:rFonts w:asciiTheme="majorBidi" w:hAnsiTheme="majorBidi" w:cstheme="majorBidi"/>
          <w:b/>
          <w:bCs/>
          <w:color w:val="0070C0"/>
        </w:rPr>
      </w:pPr>
    </w:p>
    <w:p w:rsidR="001008EA" w:rsidRPr="00A54EE1" w:rsidRDefault="001008EA" w:rsidP="00A54EE1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  <w:b/>
          <w:bCs/>
          <w:color w:val="0070C0"/>
        </w:rPr>
        <w:t>Il lui dit : « Certes oui, il aimait Allâh et Son Messager. ».</w:t>
      </w:r>
      <w:r w:rsidR="00A54EE1" w:rsidRPr="00A54EE1">
        <w:rPr>
          <w:rFonts w:asciiTheme="majorBidi" w:hAnsiTheme="majorBidi" w:cstheme="majorBidi"/>
          <w:b/>
          <w:bCs/>
          <w:color w:val="0070C0"/>
        </w:rPr>
        <w:t> </w:t>
      </w:r>
      <w:r w:rsidR="00A54EE1">
        <w:rPr>
          <w:rFonts w:asciiTheme="majorBidi" w:hAnsiTheme="majorBidi" w:cstheme="majorBidi"/>
        </w:rPr>
        <w:t>»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  </w:t>
      </w:r>
    </w:p>
    <w:p w:rsidR="001008EA" w:rsidRPr="00A54EE1" w:rsidRDefault="001008EA" w:rsidP="007619F2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>Abû Is-</w:t>
      </w:r>
      <w:proofErr w:type="spellStart"/>
      <w:r w:rsidRPr="00A54EE1">
        <w:rPr>
          <w:rFonts w:asciiTheme="majorBidi" w:hAnsiTheme="majorBidi" w:cstheme="majorBidi"/>
          <w:u w:val="single"/>
        </w:rPr>
        <w:t>h</w:t>
      </w:r>
      <w:r w:rsidRPr="00A54EE1">
        <w:rPr>
          <w:rFonts w:asciiTheme="majorBidi" w:hAnsiTheme="majorBidi" w:cstheme="majorBidi"/>
        </w:rPr>
        <w:t>âq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="007619F2" w:rsidRPr="00F375EC">
        <w:rPr>
          <w:color w:val="000000"/>
        </w:rPr>
        <w:t>-</w:t>
      </w:r>
      <w:r w:rsidR="007619F2" w:rsidRPr="00F375EC">
        <w:rPr>
          <w:i/>
          <w:iCs/>
          <w:color w:val="000000"/>
        </w:rPr>
        <w:t>qu’All</w:t>
      </w:r>
      <w:r w:rsidR="007619F2">
        <w:rPr>
          <w:i/>
          <w:iCs/>
          <w:color w:val="000000"/>
        </w:rPr>
        <w:t>â</w:t>
      </w:r>
      <w:r w:rsidR="007619F2" w:rsidRPr="00F375EC">
        <w:rPr>
          <w:i/>
          <w:iCs/>
          <w:color w:val="000000"/>
        </w:rPr>
        <w:t>h lui fasse Miséricorde</w:t>
      </w:r>
      <w:r w:rsidR="007619F2" w:rsidRPr="00F375EC">
        <w:rPr>
          <w:color w:val="000000"/>
        </w:rPr>
        <w:t>-</w:t>
      </w:r>
      <w:r w:rsidR="007619F2">
        <w:rPr>
          <w:color w:val="000000"/>
        </w:rPr>
        <w:t xml:space="preserve"> </w:t>
      </w:r>
      <w:r w:rsidRPr="00A54EE1">
        <w:rPr>
          <w:rFonts w:asciiTheme="majorBidi" w:hAnsiTheme="majorBidi" w:cstheme="majorBidi"/>
        </w:rPr>
        <w:t>rapporte d'après '</w:t>
      </w:r>
      <w:proofErr w:type="spellStart"/>
      <w:r w:rsidRPr="00A54EE1">
        <w:rPr>
          <w:rFonts w:asciiTheme="majorBidi" w:hAnsiTheme="majorBidi" w:cstheme="majorBidi"/>
        </w:rPr>
        <w:t>Abd</w:t>
      </w:r>
      <w:proofErr w:type="spellEnd"/>
      <w:r w:rsidRPr="00A54EE1">
        <w:rPr>
          <w:rFonts w:asciiTheme="majorBidi" w:hAnsiTheme="majorBidi" w:cstheme="majorBidi"/>
        </w:rPr>
        <w:t xml:space="preserve"> Ur </w:t>
      </w:r>
      <w:proofErr w:type="spellStart"/>
      <w:r w:rsidRPr="00A54EE1">
        <w:rPr>
          <w:rFonts w:asciiTheme="majorBidi" w:hAnsiTheme="majorBidi" w:cstheme="majorBidi"/>
        </w:rPr>
        <w:t>Ra</w:t>
      </w:r>
      <w:r w:rsidRPr="00A54EE1">
        <w:rPr>
          <w:rFonts w:asciiTheme="majorBidi" w:hAnsiTheme="majorBidi" w:cstheme="majorBidi"/>
          <w:u w:val="single"/>
        </w:rPr>
        <w:t>h</w:t>
      </w:r>
      <w:r w:rsidR="00A54EE1" w:rsidRPr="00A54EE1">
        <w:rPr>
          <w:rFonts w:asciiTheme="majorBidi" w:hAnsiTheme="majorBidi" w:cstheme="majorBidi"/>
        </w:rPr>
        <w:t>mân</w:t>
      </w:r>
      <w:proofErr w:type="spellEnd"/>
      <w:r w:rsidR="00A54EE1" w:rsidRPr="00A54EE1">
        <w:rPr>
          <w:rFonts w:asciiTheme="majorBidi" w:hAnsiTheme="majorBidi" w:cstheme="majorBidi"/>
        </w:rPr>
        <w:t xml:space="preserve"> Ibn </w:t>
      </w:r>
      <w:proofErr w:type="spellStart"/>
      <w:r w:rsidR="00A54EE1" w:rsidRPr="00A54EE1">
        <w:rPr>
          <w:rFonts w:asciiTheme="majorBidi" w:hAnsiTheme="majorBidi" w:cstheme="majorBidi"/>
        </w:rPr>
        <w:t>Yazîd</w:t>
      </w:r>
      <w:proofErr w:type="spellEnd"/>
      <w:r w:rsidR="00A54EE1" w:rsidRPr="00A54EE1">
        <w:rPr>
          <w:rFonts w:asciiTheme="majorBidi" w:hAnsiTheme="majorBidi" w:cstheme="majorBidi"/>
        </w:rPr>
        <w:t xml:space="preserve">, d'après Ibn </w:t>
      </w:r>
      <w:proofErr w:type="spellStart"/>
      <w:r w:rsidR="00A54EE1" w:rsidRPr="00A54EE1">
        <w:rPr>
          <w:rFonts w:asciiTheme="majorBidi" w:hAnsiTheme="majorBidi" w:cstheme="majorBidi"/>
        </w:rPr>
        <w:t>Mas‘</w:t>
      </w:r>
      <w:r w:rsidRPr="00A54EE1">
        <w:rPr>
          <w:rFonts w:asciiTheme="majorBidi" w:hAnsiTheme="majorBidi" w:cstheme="majorBidi"/>
        </w:rPr>
        <w:t>ûd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="00A54EE1" w:rsidRPr="00A54EE1">
        <w:t>-</w:t>
      </w:r>
      <w:r w:rsidR="00A54EE1" w:rsidRPr="00A54EE1">
        <w:rPr>
          <w:i/>
          <w:iCs/>
        </w:rPr>
        <w:t>qu’Allâh les agrée</w:t>
      </w:r>
      <w:r w:rsidR="00A54EE1" w:rsidRPr="00A54EE1">
        <w:t xml:space="preserve">- </w:t>
      </w:r>
      <w:r w:rsidRPr="00A54EE1">
        <w:rPr>
          <w:rFonts w:asciiTheme="majorBidi" w:hAnsiTheme="majorBidi" w:cstheme="majorBidi"/>
        </w:rPr>
        <w:t>: « </w:t>
      </w:r>
      <w:r w:rsidRPr="007619F2">
        <w:rPr>
          <w:rFonts w:asciiTheme="majorBidi" w:hAnsiTheme="majorBidi" w:cstheme="majorBidi"/>
          <w:b/>
          <w:bCs/>
          <w:color w:val="002060"/>
        </w:rPr>
        <w:t xml:space="preserve">Chaque serviteur ne doit s'interroger sur 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lui-même que par rapport au </w:t>
      </w:r>
      <w:proofErr w:type="spellStart"/>
      <w:r w:rsidR="00A54EE1" w:rsidRPr="007619F2">
        <w:rPr>
          <w:rFonts w:asciiTheme="majorBidi" w:hAnsiTheme="majorBidi" w:cstheme="majorBidi"/>
          <w:b/>
          <w:bCs/>
          <w:color w:val="002060"/>
        </w:rPr>
        <w:t>Qur’ân</w:t>
      </w:r>
      <w:proofErr w:type="spellEnd"/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. S'il aime le </w:t>
      </w:r>
      <w:proofErr w:type="spellStart"/>
      <w:r w:rsidR="00A54EE1" w:rsidRPr="007619F2">
        <w:rPr>
          <w:rFonts w:asciiTheme="majorBidi" w:hAnsiTheme="majorBidi" w:cstheme="majorBidi"/>
          <w:b/>
          <w:bCs/>
          <w:color w:val="002060"/>
        </w:rPr>
        <w:t>Qur’</w:t>
      </w:r>
      <w:r w:rsidRPr="007619F2">
        <w:rPr>
          <w:rFonts w:asciiTheme="majorBidi" w:hAnsiTheme="majorBidi" w:cstheme="majorBidi"/>
          <w:b/>
          <w:bCs/>
          <w:color w:val="002060"/>
        </w:rPr>
        <w:t>ân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>, qu'il sache qu'il aime Allâh et Son Messager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 -</w:t>
      </w:r>
      <w:r w:rsidR="00A54EE1" w:rsidRPr="007619F2">
        <w:rPr>
          <w:rFonts w:asciiTheme="majorBidi" w:hAnsiTheme="majorBidi" w:cstheme="majorBidi"/>
          <w:b/>
          <w:bCs/>
          <w:i/>
          <w:iCs/>
          <w:color w:val="002060"/>
        </w:rPr>
        <w:t>sallâ l-Lahû ‘aleyhi wa sallam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>-</w:t>
      </w:r>
      <w:r w:rsidRPr="007619F2">
        <w:rPr>
          <w:rFonts w:asciiTheme="majorBidi" w:hAnsiTheme="majorBidi" w:cstheme="majorBidi"/>
          <w:b/>
          <w:bCs/>
          <w:color w:val="002060"/>
        </w:rPr>
        <w:t>.</w:t>
      </w:r>
      <w:r w:rsidRPr="00A54EE1">
        <w:rPr>
          <w:rFonts w:asciiTheme="majorBidi" w:hAnsiTheme="majorBidi" w:cstheme="majorBidi"/>
        </w:rPr>
        <w:t xml:space="preserve"> » 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  </w:t>
      </w:r>
    </w:p>
    <w:p w:rsidR="001008EA" w:rsidRPr="00A54EE1" w:rsidRDefault="001008EA" w:rsidP="00A54EE1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Al Hur </w:t>
      </w:r>
      <w:r w:rsidR="007619F2" w:rsidRPr="00F375EC">
        <w:rPr>
          <w:color w:val="000000"/>
        </w:rPr>
        <w:t>-</w:t>
      </w:r>
      <w:r w:rsidR="007619F2" w:rsidRPr="00F375EC">
        <w:rPr>
          <w:i/>
          <w:iCs/>
          <w:color w:val="000000"/>
        </w:rPr>
        <w:t>qu’All</w:t>
      </w:r>
      <w:r w:rsidR="007619F2">
        <w:rPr>
          <w:i/>
          <w:iCs/>
          <w:color w:val="000000"/>
        </w:rPr>
        <w:t>â</w:t>
      </w:r>
      <w:r w:rsidR="007619F2" w:rsidRPr="00F375EC">
        <w:rPr>
          <w:i/>
          <w:iCs/>
          <w:color w:val="000000"/>
        </w:rPr>
        <w:t>h lui fasse Miséricorde</w:t>
      </w:r>
      <w:r w:rsidR="007619F2" w:rsidRPr="00F375EC">
        <w:rPr>
          <w:color w:val="000000"/>
        </w:rPr>
        <w:t>-</w:t>
      </w:r>
      <w:r w:rsidR="007619F2">
        <w:rPr>
          <w:color w:val="000000"/>
        </w:rPr>
        <w:t xml:space="preserve"> </w:t>
      </w:r>
      <w:r w:rsidRPr="00A54EE1">
        <w:rPr>
          <w:rFonts w:asciiTheme="majorBidi" w:hAnsiTheme="majorBidi" w:cstheme="majorBidi"/>
        </w:rPr>
        <w:t xml:space="preserve">rapporte cette parole selon la version transmise par </w:t>
      </w:r>
      <w:proofErr w:type="spellStart"/>
      <w:r w:rsidRPr="00A54EE1">
        <w:rPr>
          <w:rFonts w:asciiTheme="majorBidi" w:hAnsiTheme="majorBidi" w:cstheme="majorBidi"/>
        </w:rPr>
        <w:t>Shubah</w:t>
      </w:r>
      <w:proofErr w:type="spellEnd"/>
      <w:r w:rsidRPr="00A54EE1">
        <w:rPr>
          <w:rFonts w:asciiTheme="majorBidi" w:hAnsiTheme="majorBidi" w:cstheme="majorBidi"/>
        </w:rPr>
        <w:t>, Abû Is-</w:t>
      </w:r>
      <w:proofErr w:type="spellStart"/>
      <w:r w:rsidRPr="00A54EE1">
        <w:rPr>
          <w:rFonts w:asciiTheme="majorBidi" w:hAnsiTheme="majorBidi" w:cstheme="majorBidi"/>
          <w:u w:val="single"/>
        </w:rPr>
        <w:t>h</w:t>
      </w:r>
      <w:r w:rsidRPr="00A54EE1">
        <w:rPr>
          <w:rFonts w:asciiTheme="majorBidi" w:hAnsiTheme="majorBidi" w:cstheme="majorBidi"/>
        </w:rPr>
        <w:t>âq</w:t>
      </w:r>
      <w:proofErr w:type="spellEnd"/>
      <w:r w:rsidR="007619F2">
        <w:rPr>
          <w:rFonts w:asciiTheme="majorBidi" w:hAnsiTheme="majorBidi" w:cstheme="majorBidi"/>
        </w:rPr>
        <w:t xml:space="preserve"> </w:t>
      </w:r>
      <w:r w:rsidR="007619F2" w:rsidRPr="00F375EC">
        <w:rPr>
          <w:color w:val="000000"/>
        </w:rPr>
        <w:t>-</w:t>
      </w:r>
      <w:r w:rsidR="007619F2" w:rsidRPr="00F375EC">
        <w:rPr>
          <w:i/>
          <w:iCs/>
          <w:color w:val="000000"/>
        </w:rPr>
        <w:t>qu’All</w:t>
      </w:r>
      <w:r w:rsidR="007619F2">
        <w:rPr>
          <w:i/>
          <w:iCs/>
          <w:color w:val="000000"/>
        </w:rPr>
        <w:t>âh leur</w:t>
      </w:r>
      <w:r w:rsidR="007619F2" w:rsidRPr="00F375EC">
        <w:rPr>
          <w:i/>
          <w:iCs/>
          <w:color w:val="000000"/>
        </w:rPr>
        <w:t xml:space="preserve"> fasse Miséricorde</w:t>
      </w:r>
      <w:r w:rsidR="007619F2" w:rsidRPr="00F375EC">
        <w:rPr>
          <w:color w:val="000000"/>
        </w:rPr>
        <w:t>-</w:t>
      </w:r>
      <w:r w:rsidRPr="00A54EE1">
        <w:rPr>
          <w:rFonts w:asciiTheme="majorBidi" w:hAnsiTheme="majorBidi" w:cstheme="majorBidi"/>
        </w:rPr>
        <w:t xml:space="preserve">, Abû </w:t>
      </w:r>
      <w:proofErr w:type="spellStart"/>
      <w:r w:rsidRPr="00A54EE1">
        <w:rPr>
          <w:rFonts w:asciiTheme="majorBidi" w:hAnsiTheme="majorBidi" w:cstheme="majorBidi"/>
        </w:rPr>
        <w:t>La</w:t>
      </w:r>
      <w:r w:rsidRPr="00A54EE1">
        <w:rPr>
          <w:rFonts w:asciiTheme="majorBidi" w:hAnsiTheme="majorBidi" w:cstheme="majorBidi"/>
          <w:u w:val="single"/>
        </w:rPr>
        <w:t>h</w:t>
      </w:r>
      <w:r w:rsidR="00A54EE1" w:rsidRPr="00A54EE1">
        <w:rPr>
          <w:rFonts w:asciiTheme="majorBidi" w:hAnsiTheme="majorBidi" w:cstheme="majorBidi"/>
        </w:rPr>
        <w:t>wâ</w:t>
      </w:r>
      <w:proofErr w:type="spellEnd"/>
      <w:r w:rsidR="00A54EE1" w:rsidRPr="00A54EE1">
        <w:rPr>
          <w:rFonts w:asciiTheme="majorBidi" w:hAnsiTheme="majorBidi" w:cstheme="majorBidi"/>
        </w:rPr>
        <w:t xml:space="preserve"> et '</w:t>
      </w:r>
      <w:proofErr w:type="spellStart"/>
      <w:r w:rsidR="00A54EE1" w:rsidRPr="00A54EE1">
        <w:rPr>
          <w:rFonts w:asciiTheme="majorBidi" w:hAnsiTheme="majorBidi" w:cstheme="majorBidi"/>
        </w:rPr>
        <w:t>Abdu</w:t>
      </w:r>
      <w:proofErr w:type="spellEnd"/>
      <w:r w:rsidR="00A54EE1" w:rsidRPr="00A54EE1">
        <w:rPr>
          <w:rFonts w:asciiTheme="majorBidi" w:hAnsiTheme="majorBidi" w:cstheme="majorBidi"/>
        </w:rPr>
        <w:t xml:space="preserve"> </w:t>
      </w:r>
      <w:proofErr w:type="spellStart"/>
      <w:r w:rsidR="00A54EE1" w:rsidRPr="00A54EE1">
        <w:rPr>
          <w:rFonts w:asciiTheme="majorBidi" w:hAnsiTheme="majorBidi" w:cstheme="majorBidi"/>
        </w:rPr>
        <w:t>Llâh</w:t>
      </w:r>
      <w:proofErr w:type="spellEnd"/>
      <w:r w:rsidR="00A54EE1" w:rsidRPr="00A54EE1">
        <w:rPr>
          <w:rFonts w:asciiTheme="majorBidi" w:hAnsiTheme="majorBidi" w:cstheme="majorBidi"/>
        </w:rPr>
        <w:t xml:space="preserve"> Ibn </w:t>
      </w:r>
      <w:proofErr w:type="spellStart"/>
      <w:r w:rsidR="00A54EE1" w:rsidRPr="00A54EE1">
        <w:rPr>
          <w:rFonts w:asciiTheme="majorBidi" w:hAnsiTheme="majorBidi" w:cstheme="majorBidi"/>
        </w:rPr>
        <w:t>Mas‘</w:t>
      </w:r>
      <w:r w:rsidRPr="00A54EE1">
        <w:rPr>
          <w:rFonts w:asciiTheme="majorBidi" w:hAnsiTheme="majorBidi" w:cstheme="majorBidi"/>
        </w:rPr>
        <w:t>ûd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="00A54EE1" w:rsidRPr="00A54EE1">
        <w:t>-</w:t>
      </w:r>
      <w:r w:rsidR="00A54EE1" w:rsidRPr="00A54EE1">
        <w:rPr>
          <w:i/>
          <w:iCs/>
        </w:rPr>
        <w:t>qu’Allâh les agrée</w:t>
      </w:r>
      <w:r w:rsidR="00A54EE1" w:rsidRPr="00A54EE1">
        <w:t xml:space="preserve">- </w:t>
      </w:r>
      <w:r w:rsidRPr="00A54EE1">
        <w:rPr>
          <w:rFonts w:asciiTheme="majorBidi" w:hAnsiTheme="majorBidi" w:cstheme="majorBidi"/>
        </w:rPr>
        <w:t>: « </w:t>
      </w:r>
      <w:r w:rsidRPr="007619F2">
        <w:rPr>
          <w:rFonts w:asciiTheme="majorBidi" w:hAnsiTheme="majorBidi" w:cstheme="majorBidi"/>
          <w:b/>
          <w:bCs/>
          <w:color w:val="002060"/>
        </w:rPr>
        <w:t>Celui qui désire aimer Allâh et Son Messager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 -</w:t>
      </w:r>
      <w:r w:rsidR="00A54EE1" w:rsidRPr="007619F2">
        <w:rPr>
          <w:rFonts w:asciiTheme="majorBidi" w:hAnsiTheme="majorBidi" w:cstheme="majorBidi"/>
          <w:b/>
          <w:bCs/>
          <w:i/>
          <w:iCs/>
          <w:color w:val="002060"/>
        </w:rPr>
        <w:t>sallâ l-Lahû ‘aleyhi wa sallam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>-</w:t>
      </w:r>
      <w:r w:rsidRPr="007619F2">
        <w:rPr>
          <w:rFonts w:asciiTheme="majorBidi" w:hAnsiTheme="majorBidi" w:cstheme="majorBidi"/>
          <w:b/>
          <w:bCs/>
          <w:color w:val="002060"/>
        </w:rPr>
        <w:t>, qu'il lise le Mus-</w:t>
      </w:r>
      <w:proofErr w:type="spellStart"/>
      <w:r w:rsidRPr="007619F2">
        <w:rPr>
          <w:rFonts w:asciiTheme="majorBidi" w:hAnsiTheme="majorBidi" w:cstheme="majorBidi"/>
          <w:b/>
          <w:bCs/>
          <w:color w:val="002060"/>
          <w:u w:val="single"/>
        </w:rPr>
        <w:t>h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>af</w:t>
      </w:r>
      <w:proofErr w:type="spellEnd"/>
      <w:r w:rsidR="00A54EE1" w:rsidRPr="007619F2">
        <w:rPr>
          <w:rStyle w:val="Appelnotedebasdep"/>
          <w:rFonts w:asciiTheme="majorBidi" w:hAnsiTheme="majorBidi" w:cstheme="majorBidi"/>
          <w:b/>
          <w:bCs/>
          <w:color w:val="002060"/>
        </w:rPr>
        <w:footnoteReference w:id="1"/>
      </w:r>
      <w:r w:rsidRPr="007619F2">
        <w:rPr>
          <w:rFonts w:asciiTheme="majorBidi" w:hAnsiTheme="majorBidi" w:cstheme="majorBidi"/>
          <w:b/>
          <w:bCs/>
          <w:color w:val="002060"/>
        </w:rPr>
        <w:t>.</w:t>
      </w:r>
      <w:r w:rsidRPr="00A54EE1">
        <w:rPr>
          <w:rFonts w:asciiTheme="majorBidi" w:hAnsiTheme="majorBidi" w:cstheme="majorBidi"/>
        </w:rPr>
        <w:t xml:space="preserve"> » 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  </w:t>
      </w:r>
    </w:p>
    <w:p w:rsidR="001008EA" w:rsidRPr="00A54EE1" w:rsidRDefault="001008EA" w:rsidP="00A54EE1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Nous rapportons également cette parole d'après la version transmise par </w:t>
      </w:r>
      <w:proofErr w:type="spellStart"/>
      <w:r w:rsidRPr="00A54EE1">
        <w:rPr>
          <w:rFonts w:asciiTheme="majorBidi" w:hAnsiTheme="majorBidi" w:cstheme="majorBidi"/>
        </w:rPr>
        <w:t>Salamah</w:t>
      </w:r>
      <w:proofErr w:type="spellEnd"/>
      <w:r w:rsidRPr="00A54EE1">
        <w:rPr>
          <w:rFonts w:asciiTheme="majorBidi" w:hAnsiTheme="majorBidi" w:cstheme="majorBidi"/>
        </w:rPr>
        <w:t xml:space="preserve"> Ibn </w:t>
      </w:r>
      <w:proofErr w:type="spellStart"/>
      <w:r w:rsidRPr="00A54EE1">
        <w:rPr>
          <w:rFonts w:asciiTheme="majorBidi" w:hAnsiTheme="majorBidi" w:cstheme="majorBidi"/>
        </w:rPr>
        <w:t>Kahil</w:t>
      </w:r>
      <w:proofErr w:type="spellEnd"/>
      <w:r w:rsidRPr="00A54EE1">
        <w:rPr>
          <w:rFonts w:asciiTheme="majorBidi" w:hAnsiTheme="majorBidi" w:cstheme="majorBidi"/>
        </w:rPr>
        <w:t>, '</w:t>
      </w:r>
      <w:proofErr w:type="spellStart"/>
      <w:r w:rsidRPr="00A54EE1">
        <w:rPr>
          <w:rFonts w:asciiTheme="majorBidi" w:hAnsiTheme="majorBidi" w:cstheme="majorBidi"/>
        </w:rPr>
        <w:t>Abd</w:t>
      </w:r>
      <w:proofErr w:type="spellEnd"/>
      <w:r w:rsidRPr="00A54EE1">
        <w:rPr>
          <w:rFonts w:asciiTheme="majorBidi" w:hAnsiTheme="majorBidi" w:cstheme="majorBidi"/>
        </w:rPr>
        <w:t xml:space="preserve"> Ur </w:t>
      </w:r>
      <w:proofErr w:type="spellStart"/>
      <w:r w:rsidRPr="00A54EE1">
        <w:rPr>
          <w:rFonts w:asciiTheme="majorBidi" w:hAnsiTheme="majorBidi" w:cstheme="majorBidi"/>
        </w:rPr>
        <w:t>Ra</w:t>
      </w:r>
      <w:r w:rsidRPr="00A54EE1">
        <w:rPr>
          <w:rFonts w:asciiTheme="majorBidi" w:hAnsiTheme="majorBidi" w:cstheme="majorBidi"/>
          <w:u w:val="single"/>
        </w:rPr>
        <w:t>h</w:t>
      </w:r>
      <w:r w:rsidR="00A54EE1" w:rsidRPr="00A54EE1">
        <w:rPr>
          <w:rFonts w:asciiTheme="majorBidi" w:hAnsiTheme="majorBidi" w:cstheme="majorBidi"/>
        </w:rPr>
        <w:t>mân</w:t>
      </w:r>
      <w:proofErr w:type="spellEnd"/>
      <w:r w:rsidR="00A54EE1" w:rsidRPr="00A54EE1">
        <w:rPr>
          <w:rFonts w:asciiTheme="majorBidi" w:hAnsiTheme="majorBidi" w:cstheme="majorBidi"/>
        </w:rPr>
        <w:t xml:space="preserve"> Ibn </w:t>
      </w:r>
      <w:proofErr w:type="spellStart"/>
      <w:r w:rsidR="00A54EE1" w:rsidRPr="00A54EE1">
        <w:rPr>
          <w:rFonts w:asciiTheme="majorBidi" w:hAnsiTheme="majorBidi" w:cstheme="majorBidi"/>
        </w:rPr>
        <w:t>Yazîd</w:t>
      </w:r>
      <w:proofErr w:type="spellEnd"/>
      <w:r w:rsidR="00A54EE1" w:rsidRPr="00A54EE1">
        <w:rPr>
          <w:rFonts w:asciiTheme="majorBidi" w:hAnsiTheme="majorBidi" w:cstheme="majorBidi"/>
        </w:rPr>
        <w:t xml:space="preserve"> et Ibn </w:t>
      </w:r>
      <w:proofErr w:type="spellStart"/>
      <w:r w:rsidR="00A54EE1" w:rsidRPr="00A54EE1">
        <w:rPr>
          <w:rFonts w:asciiTheme="majorBidi" w:hAnsiTheme="majorBidi" w:cstheme="majorBidi"/>
        </w:rPr>
        <w:t>Mas‘</w:t>
      </w:r>
      <w:r w:rsidRPr="00A54EE1">
        <w:rPr>
          <w:rFonts w:asciiTheme="majorBidi" w:hAnsiTheme="majorBidi" w:cstheme="majorBidi"/>
        </w:rPr>
        <w:t>ûd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="00A54EE1" w:rsidRPr="00A54EE1">
        <w:t>-</w:t>
      </w:r>
      <w:r w:rsidR="00A54EE1" w:rsidRPr="00A54EE1">
        <w:rPr>
          <w:i/>
          <w:iCs/>
        </w:rPr>
        <w:t>qu’Allâh les agrée</w:t>
      </w:r>
      <w:r w:rsidR="00A54EE1" w:rsidRPr="00A54EE1">
        <w:t xml:space="preserve">- </w:t>
      </w:r>
      <w:r w:rsidRPr="00A54EE1">
        <w:rPr>
          <w:rFonts w:asciiTheme="majorBidi" w:hAnsiTheme="majorBidi" w:cstheme="majorBidi"/>
        </w:rPr>
        <w:t>: « </w:t>
      </w:r>
      <w:r w:rsidRPr="007619F2">
        <w:rPr>
          <w:rFonts w:asciiTheme="majorBidi" w:hAnsiTheme="majorBidi" w:cstheme="majorBidi"/>
          <w:b/>
          <w:bCs/>
          <w:color w:val="002060"/>
        </w:rPr>
        <w:t>Que celui qui désire savoir s'il aime Allâh  soum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ette son cas à l'épreuve du </w:t>
      </w:r>
      <w:proofErr w:type="spellStart"/>
      <w:r w:rsidR="00A54EE1" w:rsidRPr="007619F2">
        <w:rPr>
          <w:rFonts w:asciiTheme="majorBidi" w:hAnsiTheme="majorBidi" w:cstheme="majorBidi"/>
          <w:b/>
          <w:bCs/>
          <w:color w:val="002060"/>
        </w:rPr>
        <w:t>Qur’ân</w:t>
      </w:r>
      <w:proofErr w:type="spellEnd"/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 ; car celui qui aime le </w:t>
      </w:r>
      <w:proofErr w:type="spellStart"/>
      <w:r w:rsidR="00A54EE1" w:rsidRPr="007619F2">
        <w:rPr>
          <w:rFonts w:asciiTheme="majorBidi" w:hAnsiTheme="majorBidi" w:cstheme="majorBidi"/>
          <w:b/>
          <w:bCs/>
          <w:color w:val="002060"/>
        </w:rPr>
        <w:t>Qur’</w:t>
      </w:r>
      <w:r w:rsidRPr="007619F2">
        <w:rPr>
          <w:rFonts w:asciiTheme="majorBidi" w:hAnsiTheme="majorBidi" w:cstheme="majorBidi"/>
          <w:b/>
          <w:bCs/>
          <w:color w:val="002060"/>
        </w:rPr>
        <w:t>ân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>, aime Allâh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. En effet, le </w:t>
      </w:r>
      <w:proofErr w:type="spellStart"/>
      <w:r w:rsidR="00A54EE1" w:rsidRPr="007619F2">
        <w:rPr>
          <w:rFonts w:asciiTheme="majorBidi" w:hAnsiTheme="majorBidi" w:cstheme="majorBidi"/>
          <w:b/>
          <w:bCs/>
          <w:color w:val="002060"/>
        </w:rPr>
        <w:t>Qur’</w:t>
      </w:r>
      <w:r w:rsidRPr="007619F2">
        <w:rPr>
          <w:rFonts w:asciiTheme="majorBidi" w:hAnsiTheme="majorBidi" w:cstheme="majorBidi"/>
          <w:b/>
          <w:bCs/>
          <w:color w:val="002060"/>
        </w:rPr>
        <w:t>ân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>, c'est la Parole d'Allâh.</w:t>
      </w:r>
      <w:r w:rsidRPr="00A54EE1">
        <w:rPr>
          <w:rFonts w:asciiTheme="majorBidi" w:hAnsiTheme="majorBidi" w:cstheme="majorBidi"/>
        </w:rPr>
        <w:t xml:space="preserve"> » 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  </w:t>
      </w:r>
    </w:p>
    <w:p w:rsidR="001008EA" w:rsidRPr="00A54EE1" w:rsidRDefault="001008EA" w:rsidP="00A54EE1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>A</w:t>
      </w:r>
      <w:r w:rsidRPr="00A54EE1">
        <w:rPr>
          <w:rFonts w:asciiTheme="majorBidi" w:hAnsiTheme="majorBidi" w:cstheme="majorBidi"/>
          <w:u w:val="single"/>
        </w:rPr>
        <w:t>h</w:t>
      </w:r>
      <w:r w:rsidRPr="00A54EE1">
        <w:rPr>
          <w:rFonts w:asciiTheme="majorBidi" w:hAnsiTheme="majorBidi" w:cstheme="majorBidi"/>
        </w:rPr>
        <w:t xml:space="preserve">mad Ibn </w:t>
      </w:r>
      <w:proofErr w:type="spellStart"/>
      <w:r w:rsidRPr="00A54EE1">
        <w:rPr>
          <w:rFonts w:asciiTheme="majorBidi" w:hAnsiTheme="majorBidi" w:cstheme="majorBidi"/>
        </w:rPr>
        <w:t>Abî</w:t>
      </w:r>
      <w:proofErr w:type="spellEnd"/>
      <w:r w:rsidRPr="00A54EE1">
        <w:rPr>
          <w:rFonts w:asciiTheme="majorBidi" w:hAnsiTheme="majorBidi" w:cstheme="majorBidi"/>
        </w:rPr>
        <w:t xml:space="preserve"> Al </w:t>
      </w:r>
      <w:proofErr w:type="spellStart"/>
      <w:r w:rsidRPr="00A54EE1">
        <w:rPr>
          <w:rFonts w:asciiTheme="majorBidi" w:hAnsiTheme="majorBidi" w:cstheme="majorBidi"/>
        </w:rPr>
        <w:t>Hawârî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="007619F2" w:rsidRPr="00F375EC">
        <w:rPr>
          <w:color w:val="000000"/>
        </w:rPr>
        <w:t>-</w:t>
      </w:r>
      <w:r w:rsidR="007619F2" w:rsidRPr="00F375EC">
        <w:rPr>
          <w:i/>
          <w:iCs/>
          <w:color w:val="000000"/>
        </w:rPr>
        <w:t>qu’All</w:t>
      </w:r>
      <w:r w:rsidR="007619F2">
        <w:rPr>
          <w:i/>
          <w:iCs/>
          <w:color w:val="000000"/>
        </w:rPr>
        <w:t>â</w:t>
      </w:r>
      <w:r w:rsidR="007619F2" w:rsidRPr="00F375EC">
        <w:rPr>
          <w:i/>
          <w:iCs/>
          <w:color w:val="000000"/>
        </w:rPr>
        <w:t>h lui fasse Miséricorde</w:t>
      </w:r>
      <w:r w:rsidR="007619F2" w:rsidRPr="00F375EC">
        <w:rPr>
          <w:color w:val="000000"/>
        </w:rPr>
        <w:t>-</w:t>
      </w:r>
      <w:r w:rsidR="007619F2">
        <w:rPr>
          <w:color w:val="000000"/>
        </w:rPr>
        <w:t xml:space="preserve"> </w:t>
      </w:r>
      <w:r w:rsidRPr="00A54EE1">
        <w:rPr>
          <w:rFonts w:asciiTheme="majorBidi" w:hAnsiTheme="majorBidi" w:cstheme="majorBidi"/>
        </w:rPr>
        <w:t xml:space="preserve">rapporte ceci : </w:t>
      </w:r>
      <w:r w:rsidR="00A54EE1" w:rsidRPr="00A54EE1">
        <w:rPr>
          <w:rFonts w:asciiTheme="majorBidi" w:hAnsiTheme="majorBidi" w:cstheme="majorBidi"/>
        </w:rPr>
        <w:t>« 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>J'ai entendu Ibn ‘</w:t>
      </w:r>
      <w:proofErr w:type="spellStart"/>
      <w:r w:rsidRPr="007619F2">
        <w:rPr>
          <w:rFonts w:asciiTheme="majorBidi" w:hAnsiTheme="majorBidi" w:cstheme="majorBidi"/>
          <w:b/>
          <w:bCs/>
          <w:color w:val="002060"/>
        </w:rPr>
        <w:t>Uyaynah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 xml:space="preserve"> </w:t>
      </w:r>
      <w:r w:rsidR="007619F2" w:rsidRPr="007619F2">
        <w:rPr>
          <w:b/>
          <w:bCs/>
          <w:color w:val="002060"/>
        </w:rPr>
        <w:t>-</w:t>
      </w:r>
      <w:r w:rsidR="007619F2" w:rsidRPr="007619F2">
        <w:rPr>
          <w:b/>
          <w:bCs/>
          <w:i/>
          <w:iCs/>
          <w:color w:val="002060"/>
        </w:rPr>
        <w:t>qu’Allâh lui fasse Miséricorde</w:t>
      </w:r>
      <w:r w:rsidR="007619F2" w:rsidRPr="007619F2">
        <w:rPr>
          <w:b/>
          <w:bCs/>
          <w:color w:val="002060"/>
        </w:rPr>
        <w:t>-</w:t>
      </w:r>
      <w:r w:rsidR="007619F2" w:rsidRPr="007619F2">
        <w:rPr>
          <w:color w:val="002060"/>
        </w:rPr>
        <w:t xml:space="preserve"> </w:t>
      </w:r>
      <w:r w:rsidRPr="007619F2">
        <w:rPr>
          <w:rFonts w:asciiTheme="majorBidi" w:hAnsiTheme="majorBidi" w:cstheme="majorBidi"/>
          <w:b/>
          <w:bCs/>
          <w:color w:val="002060"/>
        </w:rPr>
        <w:t>dire : « Vous n'atteindrez pas le summum de cette affaire tant qu'il y aura une seule chose qui vous soit plus chère qu'Allâh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, car celui qui aime le </w:t>
      </w:r>
      <w:proofErr w:type="spellStart"/>
      <w:r w:rsidR="00A54EE1" w:rsidRPr="007619F2">
        <w:rPr>
          <w:rFonts w:asciiTheme="majorBidi" w:hAnsiTheme="majorBidi" w:cstheme="majorBidi"/>
          <w:b/>
          <w:bCs/>
          <w:color w:val="002060"/>
        </w:rPr>
        <w:t>Qur’</w:t>
      </w:r>
      <w:r w:rsidRPr="007619F2">
        <w:rPr>
          <w:rFonts w:asciiTheme="majorBidi" w:hAnsiTheme="majorBidi" w:cstheme="majorBidi"/>
          <w:b/>
          <w:bCs/>
          <w:color w:val="002060"/>
        </w:rPr>
        <w:t>ân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 xml:space="preserve"> aime Allâh. ».</w:t>
      </w:r>
      <w:r w:rsidRPr="00A54EE1">
        <w:rPr>
          <w:rFonts w:asciiTheme="majorBidi" w:hAnsiTheme="majorBidi" w:cstheme="majorBidi"/>
        </w:rPr>
        <w:t xml:space="preserve"> » 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  </w:t>
      </w:r>
    </w:p>
    <w:p w:rsidR="001008EA" w:rsidRPr="00A54EE1" w:rsidRDefault="001008EA" w:rsidP="00A54EE1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>Le même A</w:t>
      </w:r>
      <w:r w:rsidRPr="00A54EE1">
        <w:rPr>
          <w:rFonts w:asciiTheme="majorBidi" w:hAnsiTheme="majorBidi" w:cstheme="majorBidi"/>
          <w:u w:val="single"/>
        </w:rPr>
        <w:t>h</w:t>
      </w:r>
      <w:r w:rsidRPr="00A54EE1">
        <w:rPr>
          <w:rFonts w:asciiTheme="majorBidi" w:hAnsiTheme="majorBidi" w:cstheme="majorBidi"/>
        </w:rPr>
        <w:t xml:space="preserve">mad Ibn Al </w:t>
      </w:r>
      <w:proofErr w:type="spellStart"/>
      <w:r w:rsidRPr="00A54EE1">
        <w:rPr>
          <w:rFonts w:asciiTheme="majorBidi" w:hAnsiTheme="majorBidi" w:cstheme="majorBidi"/>
        </w:rPr>
        <w:t>Hawârî</w:t>
      </w:r>
      <w:proofErr w:type="spellEnd"/>
      <w:r w:rsidRPr="00A54EE1">
        <w:rPr>
          <w:rFonts w:asciiTheme="majorBidi" w:hAnsiTheme="majorBidi" w:cstheme="majorBidi"/>
        </w:rPr>
        <w:t xml:space="preserve"> rapporte d'après Mu</w:t>
      </w:r>
      <w:r w:rsidRPr="00A54EE1">
        <w:rPr>
          <w:rFonts w:asciiTheme="majorBidi" w:hAnsiTheme="majorBidi" w:cstheme="majorBidi"/>
          <w:u w:val="single"/>
        </w:rPr>
        <w:t>h</w:t>
      </w:r>
      <w:r w:rsidRPr="00A54EE1">
        <w:rPr>
          <w:rFonts w:asciiTheme="majorBidi" w:hAnsiTheme="majorBidi" w:cstheme="majorBidi"/>
        </w:rPr>
        <w:t xml:space="preserve">ammad Ibn </w:t>
      </w:r>
      <w:proofErr w:type="spellStart"/>
      <w:r w:rsidRPr="00A54EE1">
        <w:rPr>
          <w:rFonts w:asciiTheme="majorBidi" w:hAnsiTheme="majorBidi" w:cstheme="majorBidi"/>
          <w:u w:val="single"/>
        </w:rPr>
        <w:t>H</w:t>
      </w:r>
      <w:r w:rsidRPr="00A54EE1">
        <w:rPr>
          <w:rFonts w:asciiTheme="majorBidi" w:hAnsiTheme="majorBidi" w:cstheme="majorBidi"/>
        </w:rPr>
        <w:t>afs</w:t>
      </w:r>
      <w:proofErr w:type="spellEnd"/>
      <w:r w:rsidRPr="00A54EE1">
        <w:rPr>
          <w:rFonts w:asciiTheme="majorBidi" w:hAnsiTheme="majorBidi" w:cstheme="majorBidi"/>
        </w:rPr>
        <w:t xml:space="preserve"> que '</w:t>
      </w:r>
      <w:proofErr w:type="spellStart"/>
      <w:r w:rsidRPr="00A54EE1">
        <w:rPr>
          <w:rFonts w:asciiTheme="majorBidi" w:hAnsiTheme="majorBidi" w:cstheme="majorBidi"/>
        </w:rPr>
        <w:t>Urwa</w:t>
      </w:r>
      <w:proofErr w:type="spellEnd"/>
      <w:r w:rsidRPr="00A54EE1">
        <w:rPr>
          <w:rFonts w:asciiTheme="majorBidi" w:hAnsiTheme="majorBidi" w:cstheme="majorBidi"/>
        </w:rPr>
        <w:t xml:space="preserve"> Ar </w:t>
      </w:r>
      <w:proofErr w:type="spellStart"/>
      <w:r w:rsidRPr="00A54EE1">
        <w:rPr>
          <w:rFonts w:asciiTheme="majorBidi" w:hAnsiTheme="majorBidi" w:cstheme="majorBidi"/>
        </w:rPr>
        <w:t>Raqqî</w:t>
      </w:r>
      <w:proofErr w:type="spellEnd"/>
      <w:r w:rsidRPr="00A54EE1">
        <w:rPr>
          <w:rFonts w:asciiTheme="majorBidi" w:hAnsiTheme="majorBidi" w:cstheme="majorBidi"/>
        </w:rPr>
        <w:t xml:space="preserve"> a dit </w:t>
      </w:r>
      <w:r w:rsidR="007619F2" w:rsidRPr="00F375EC">
        <w:rPr>
          <w:color w:val="000000"/>
        </w:rPr>
        <w:t>-</w:t>
      </w:r>
      <w:r w:rsidR="007619F2" w:rsidRPr="00F375EC">
        <w:rPr>
          <w:i/>
          <w:iCs/>
          <w:color w:val="000000"/>
        </w:rPr>
        <w:t>qu’All</w:t>
      </w:r>
      <w:r w:rsidR="007619F2">
        <w:rPr>
          <w:i/>
          <w:iCs/>
          <w:color w:val="000000"/>
        </w:rPr>
        <w:t>âh leur</w:t>
      </w:r>
      <w:r w:rsidR="007619F2" w:rsidRPr="00F375EC">
        <w:rPr>
          <w:i/>
          <w:iCs/>
          <w:color w:val="000000"/>
        </w:rPr>
        <w:t xml:space="preserve"> fasse Miséricorde</w:t>
      </w:r>
      <w:r w:rsidR="007619F2" w:rsidRPr="00F375EC">
        <w:rPr>
          <w:color w:val="000000"/>
        </w:rPr>
        <w:t>-</w:t>
      </w:r>
      <w:r w:rsidR="007619F2">
        <w:rPr>
          <w:color w:val="000000"/>
        </w:rPr>
        <w:t xml:space="preserve"> </w:t>
      </w:r>
      <w:r w:rsidRPr="00A54EE1">
        <w:rPr>
          <w:rFonts w:asciiTheme="majorBidi" w:hAnsiTheme="majorBidi" w:cstheme="majorBidi"/>
        </w:rPr>
        <w:t>: « </w:t>
      </w:r>
      <w:r w:rsidRPr="007619F2">
        <w:rPr>
          <w:rFonts w:asciiTheme="majorBidi" w:hAnsiTheme="majorBidi" w:cstheme="majorBidi"/>
          <w:b/>
          <w:bCs/>
          <w:color w:val="002060"/>
        </w:rPr>
        <w:t>L'amour d'Allâh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, c'est l'amour du </w:t>
      </w:r>
      <w:proofErr w:type="spellStart"/>
      <w:r w:rsidR="00A54EE1" w:rsidRPr="007619F2">
        <w:rPr>
          <w:rFonts w:asciiTheme="majorBidi" w:hAnsiTheme="majorBidi" w:cstheme="majorBidi"/>
          <w:b/>
          <w:bCs/>
          <w:color w:val="002060"/>
        </w:rPr>
        <w:t>Qur’</w:t>
      </w:r>
      <w:r w:rsidRPr="007619F2">
        <w:rPr>
          <w:rFonts w:asciiTheme="majorBidi" w:hAnsiTheme="majorBidi" w:cstheme="majorBidi"/>
          <w:b/>
          <w:bCs/>
          <w:color w:val="002060"/>
        </w:rPr>
        <w:t>ân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 xml:space="preserve">, et </w:t>
      </w:r>
      <w:r w:rsidRPr="007619F2">
        <w:rPr>
          <w:rFonts w:asciiTheme="majorBidi" w:hAnsiTheme="majorBidi" w:cstheme="majorBidi"/>
          <w:b/>
          <w:bCs/>
          <w:color w:val="002060"/>
        </w:rPr>
        <w:lastRenderedPageBreak/>
        <w:t xml:space="preserve">l'amour de l'Envoyé d'Allâh 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>-</w:t>
      </w:r>
      <w:r w:rsidR="00A54EE1" w:rsidRPr="007619F2">
        <w:rPr>
          <w:rFonts w:asciiTheme="majorBidi" w:hAnsiTheme="majorBidi" w:cstheme="majorBidi"/>
          <w:b/>
          <w:bCs/>
          <w:i/>
          <w:iCs/>
          <w:color w:val="002060"/>
        </w:rPr>
        <w:t>sallâ l-Lahû ‘aleyhi wa sallam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>-</w:t>
      </w:r>
      <w:r w:rsidRPr="007619F2">
        <w:rPr>
          <w:rFonts w:asciiTheme="majorBidi" w:hAnsiTheme="majorBidi" w:cstheme="majorBidi"/>
          <w:b/>
          <w:bCs/>
          <w:color w:val="002060"/>
        </w:rPr>
        <w:t xml:space="preserve"> consiste à pratiquer sa </w:t>
      </w:r>
      <w:proofErr w:type="spellStart"/>
      <w:r w:rsidRPr="007619F2">
        <w:rPr>
          <w:rFonts w:asciiTheme="majorBidi" w:hAnsiTheme="majorBidi" w:cstheme="majorBidi"/>
          <w:b/>
          <w:bCs/>
          <w:color w:val="002060"/>
        </w:rPr>
        <w:t>Sunnah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>.</w:t>
      </w:r>
      <w:r w:rsidRPr="00A54EE1">
        <w:rPr>
          <w:rFonts w:asciiTheme="majorBidi" w:hAnsiTheme="majorBidi" w:cstheme="majorBidi"/>
        </w:rPr>
        <w:t xml:space="preserve"> » 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  </w:t>
      </w:r>
    </w:p>
    <w:p w:rsidR="001008EA" w:rsidRPr="00A54EE1" w:rsidRDefault="001008EA" w:rsidP="00A54EE1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Abû </w:t>
      </w:r>
      <w:proofErr w:type="spellStart"/>
      <w:r w:rsidRPr="00A54EE1">
        <w:rPr>
          <w:rFonts w:asciiTheme="majorBidi" w:hAnsiTheme="majorBidi" w:cstheme="majorBidi"/>
        </w:rPr>
        <w:t>Sa'îd</w:t>
      </w:r>
      <w:proofErr w:type="spellEnd"/>
      <w:r w:rsidRPr="00A54EE1">
        <w:rPr>
          <w:rFonts w:asciiTheme="majorBidi" w:hAnsiTheme="majorBidi" w:cstheme="majorBidi"/>
        </w:rPr>
        <w:t xml:space="preserve"> Al </w:t>
      </w:r>
      <w:proofErr w:type="spellStart"/>
      <w:r w:rsidRPr="00A54EE1">
        <w:rPr>
          <w:rFonts w:asciiTheme="majorBidi" w:hAnsiTheme="majorBidi" w:cstheme="majorBidi"/>
        </w:rPr>
        <w:t>Kharrâz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="007619F2" w:rsidRPr="00F375EC">
        <w:rPr>
          <w:color w:val="000000"/>
        </w:rPr>
        <w:t>-</w:t>
      </w:r>
      <w:r w:rsidR="007619F2" w:rsidRPr="00F375EC">
        <w:rPr>
          <w:i/>
          <w:iCs/>
          <w:color w:val="000000"/>
        </w:rPr>
        <w:t>qu’All</w:t>
      </w:r>
      <w:r w:rsidR="007619F2">
        <w:rPr>
          <w:i/>
          <w:iCs/>
          <w:color w:val="000000"/>
        </w:rPr>
        <w:t>â</w:t>
      </w:r>
      <w:r w:rsidR="007619F2" w:rsidRPr="00F375EC">
        <w:rPr>
          <w:i/>
          <w:iCs/>
          <w:color w:val="000000"/>
        </w:rPr>
        <w:t>h lui fasse Miséricorde</w:t>
      </w:r>
      <w:r w:rsidR="007619F2" w:rsidRPr="00F375EC">
        <w:rPr>
          <w:color w:val="000000"/>
        </w:rPr>
        <w:t>-</w:t>
      </w:r>
      <w:r w:rsidR="007619F2">
        <w:rPr>
          <w:color w:val="000000"/>
        </w:rPr>
        <w:t xml:space="preserve"> </w:t>
      </w:r>
      <w:r w:rsidRPr="00A54EE1">
        <w:rPr>
          <w:rFonts w:asciiTheme="majorBidi" w:hAnsiTheme="majorBidi" w:cstheme="majorBidi"/>
        </w:rPr>
        <w:t xml:space="preserve">disait : </w:t>
      </w:r>
      <w:r w:rsidR="00A54EE1" w:rsidRPr="00A54EE1">
        <w:rPr>
          <w:rFonts w:asciiTheme="majorBidi" w:hAnsiTheme="majorBidi" w:cstheme="majorBidi"/>
        </w:rPr>
        <w:t>« 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>Celui qui aime Allâh</w:t>
      </w:r>
      <w:r w:rsidRPr="007619F2">
        <w:rPr>
          <w:rFonts w:asciiTheme="majorBidi" w:hAnsiTheme="majorBidi" w:cstheme="majorBidi"/>
          <w:b/>
          <w:bCs/>
          <w:color w:val="002060"/>
        </w:rPr>
        <w:t xml:space="preserve"> aime Sa Parole et ne se </w:t>
      </w:r>
      <w:proofErr w:type="spellStart"/>
      <w:r w:rsidRPr="007619F2">
        <w:rPr>
          <w:rFonts w:asciiTheme="majorBidi" w:hAnsiTheme="majorBidi" w:cstheme="majorBidi"/>
          <w:b/>
          <w:bCs/>
          <w:color w:val="002060"/>
        </w:rPr>
        <w:t>rassasit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 xml:space="preserve"> pas de sa récitation.</w:t>
      </w:r>
      <w:r w:rsidRPr="00A54EE1">
        <w:rPr>
          <w:rFonts w:asciiTheme="majorBidi" w:hAnsiTheme="majorBidi" w:cstheme="majorBidi"/>
        </w:rPr>
        <w:t xml:space="preserve"> » 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  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Abû </w:t>
      </w:r>
      <w:proofErr w:type="spellStart"/>
      <w:r w:rsidRPr="00A54EE1">
        <w:rPr>
          <w:rFonts w:asciiTheme="majorBidi" w:hAnsiTheme="majorBidi" w:cstheme="majorBidi"/>
          <w:u w:val="single"/>
        </w:rPr>
        <w:t>T</w:t>
      </w:r>
      <w:r w:rsidRPr="00A54EE1">
        <w:rPr>
          <w:rFonts w:asciiTheme="majorBidi" w:hAnsiTheme="majorBidi" w:cstheme="majorBidi"/>
        </w:rPr>
        <w:t>âlib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="00A54EE1" w:rsidRPr="00A54EE1">
        <w:rPr>
          <w:rFonts w:asciiTheme="majorBidi" w:hAnsiTheme="majorBidi" w:cstheme="majorBidi"/>
        </w:rPr>
        <w:t xml:space="preserve">Al </w:t>
      </w:r>
      <w:proofErr w:type="spellStart"/>
      <w:r w:rsidR="00A54EE1" w:rsidRPr="00A54EE1">
        <w:rPr>
          <w:rFonts w:asciiTheme="majorBidi" w:hAnsiTheme="majorBidi" w:cstheme="majorBidi"/>
        </w:rPr>
        <w:t>Makkî</w:t>
      </w:r>
      <w:proofErr w:type="spellEnd"/>
      <w:r w:rsidR="00A54EE1" w:rsidRPr="00A54EE1">
        <w:rPr>
          <w:rFonts w:asciiTheme="majorBidi" w:hAnsiTheme="majorBidi" w:cstheme="majorBidi"/>
        </w:rPr>
        <w:t xml:space="preserve"> </w:t>
      </w:r>
      <w:r w:rsidR="007619F2" w:rsidRPr="00F375EC">
        <w:rPr>
          <w:color w:val="000000"/>
        </w:rPr>
        <w:t>-</w:t>
      </w:r>
      <w:r w:rsidR="007619F2" w:rsidRPr="00F375EC">
        <w:rPr>
          <w:i/>
          <w:iCs/>
          <w:color w:val="000000"/>
        </w:rPr>
        <w:t>qu’All</w:t>
      </w:r>
      <w:r w:rsidR="007619F2">
        <w:rPr>
          <w:i/>
          <w:iCs/>
          <w:color w:val="000000"/>
        </w:rPr>
        <w:t>â</w:t>
      </w:r>
      <w:r w:rsidR="007619F2" w:rsidRPr="00F375EC">
        <w:rPr>
          <w:i/>
          <w:iCs/>
          <w:color w:val="000000"/>
        </w:rPr>
        <w:t>h lui fasse Miséricorde</w:t>
      </w:r>
      <w:r w:rsidR="007619F2" w:rsidRPr="00F375EC">
        <w:rPr>
          <w:color w:val="000000"/>
        </w:rPr>
        <w:t>-</w:t>
      </w:r>
      <w:r w:rsidR="007619F2">
        <w:rPr>
          <w:color w:val="000000"/>
        </w:rPr>
        <w:t xml:space="preserve"> </w:t>
      </w:r>
      <w:r w:rsidR="00A54EE1" w:rsidRPr="00A54EE1">
        <w:rPr>
          <w:rFonts w:asciiTheme="majorBidi" w:hAnsiTheme="majorBidi" w:cstheme="majorBidi"/>
        </w:rPr>
        <w:t xml:space="preserve">rapporte que </w:t>
      </w:r>
      <w:proofErr w:type="spellStart"/>
      <w:r w:rsidR="00A54EE1" w:rsidRPr="00A54EE1">
        <w:rPr>
          <w:rFonts w:asciiTheme="majorBidi" w:hAnsiTheme="majorBidi" w:cstheme="majorBidi"/>
        </w:rPr>
        <w:t>Sahl</w:t>
      </w:r>
      <w:proofErr w:type="spellEnd"/>
      <w:r w:rsidR="00A54EE1" w:rsidRPr="00A54EE1">
        <w:rPr>
          <w:rFonts w:asciiTheme="majorBidi" w:hAnsiTheme="majorBidi" w:cstheme="majorBidi"/>
        </w:rPr>
        <w:t xml:space="preserve"> Ibn ‘</w:t>
      </w:r>
      <w:r w:rsidRPr="00A54EE1">
        <w:rPr>
          <w:rFonts w:asciiTheme="majorBidi" w:hAnsiTheme="majorBidi" w:cstheme="majorBidi"/>
        </w:rPr>
        <w:t xml:space="preserve">Abdi </w:t>
      </w:r>
      <w:proofErr w:type="spellStart"/>
      <w:r w:rsidRPr="00A54EE1">
        <w:rPr>
          <w:rFonts w:asciiTheme="majorBidi" w:hAnsiTheme="majorBidi" w:cstheme="majorBidi"/>
        </w:rPr>
        <w:t>Llâh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="007619F2">
        <w:t>-</w:t>
      </w:r>
      <w:r w:rsidR="007619F2" w:rsidRPr="00B745A3">
        <w:rPr>
          <w:i/>
          <w:iCs/>
        </w:rPr>
        <w:t>qu’All</w:t>
      </w:r>
      <w:r w:rsidR="007619F2">
        <w:rPr>
          <w:i/>
          <w:iCs/>
        </w:rPr>
        <w:t>â</w:t>
      </w:r>
      <w:r w:rsidR="007619F2" w:rsidRPr="00B745A3">
        <w:rPr>
          <w:i/>
          <w:iCs/>
        </w:rPr>
        <w:t>h l’agrée</w:t>
      </w:r>
      <w:r w:rsidR="007619F2">
        <w:t xml:space="preserve">- </w:t>
      </w:r>
      <w:r w:rsidRPr="00A54EE1">
        <w:rPr>
          <w:rFonts w:asciiTheme="majorBidi" w:hAnsiTheme="majorBidi" w:cstheme="majorBidi"/>
        </w:rPr>
        <w:t>a dit : « </w:t>
      </w:r>
      <w:r w:rsidRPr="007619F2">
        <w:rPr>
          <w:rFonts w:asciiTheme="majorBidi" w:hAnsiTheme="majorBidi" w:cstheme="majorBidi"/>
          <w:b/>
          <w:bCs/>
          <w:color w:val="002060"/>
        </w:rPr>
        <w:t>Le signe de l'amour d'Al</w:t>
      </w:r>
      <w:r w:rsidR="00A54EE1" w:rsidRPr="007619F2">
        <w:rPr>
          <w:rFonts w:asciiTheme="majorBidi" w:hAnsiTheme="majorBidi" w:cstheme="majorBidi"/>
          <w:b/>
          <w:bCs/>
          <w:color w:val="002060"/>
        </w:rPr>
        <w:t xml:space="preserve">lâh, c'est l'amour porté au </w:t>
      </w:r>
      <w:proofErr w:type="spellStart"/>
      <w:r w:rsidR="00A54EE1" w:rsidRPr="007619F2">
        <w:rPr>
          <w:rFonts w:asciiTheme="majorBidi" w:hAnsiTheme="majorBidi" w:cstheme="majorBidi"/>
          <w:b/>
          <w:bCs/>
          <w:color w:val="002060"/>
        </w:rPr>
        <w:t>Qur’</w:t>
      </w:r>
      <w:r w:rsidRPr="007619F2">
        <w:rPr>
          <w:rFonts w:asciiTheme="majorBidi" w:hAnsiTheme="majorBidi" w:cstheme="majorBidi"/>
          <w:b/>
          <w:bCs/>
          <w:color w:val="002060"/>
        </w:rPr>
        <w:t>ân</w:t>
      </w:r>
      <w:proofErr w:type="spellEnd"/>
      <w:r w:rsidRPr="007619F2">
        <w:rPr>
          <w:rFonts w:asciiTheme="majorBidi" w:hAnsiTheme="majorBidi" w:cstheme="majorBidi"/>
          <w:b/>
          <w:bCs/>
          <w:color w:val="002060"/>
        </w:rPr>
        <w:t>.</w:t>
      </w:r>
      <w:r w:rsidRPr="00A54EE1">
        <w:rPr>
          <w:rFonts w:asciiTheme="majorBidi" w:hAnsiTheme="majorBidi" w:cstheme="majorBidi"/>
        </w:rPr>
        <w:t xml:space="preserve"> » </w:t>
      </w:r>
    </w:p>
    <w:p w:rsidR="007619F2" w:rsidRDefault="001008EA" w:rsidP="00AF63AE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>     </w:t>
      </w:r>
    </w:p>
    <w:p w:rsidR="001008EA" w:rsidRPr="00A54EE1" w:rsidRDefault="001008EA" w:rsidP="007619F2">
      <w:pPr>
        <w:pStyle w:val="Sansinterligne"/>
        <w:rPr>
          <w:rFonts w:asciiTheme="majorBidi" w:hAnsiTheme="majorBidi" w:cstheme="majorBidi"/>
        </w:rPr>
      </w:pPr>
      <w:r w:rsidRPr="00A54EE1">
        <w:rPr>
          <w:rFonts w:asciiTheme="majorBidi" w:hAnsiTheme="majorBidi" w:cstheme="majorBidi"/>
        </w:rPr>
        <w:t xml:space="preserve"> </w:t>
      </w:r>
    </w:p>
    <w:p w:rsidR="001008EA" w:rsidRPr="00A54EE1" w:rsidRDefault="001008EA" w:rsidP="007619F2">
      <w:pPr>
        <w:pStyle w:val="Sansinterligne"/>
        <w:rPr>
          <w:rFonts w:asciiTheme="majorBidi" w:hAnsiTheme="majorBidi" w:cstheme="majorBidi"/>
        </w:rPr>
      </w:pPr>
      <w:r w:rsidRPr="007619F2">
        <w:rPr>
          <w:rFonts w:asciiTheme="majorBidi" w:hAnsiTheme="majorBidi" w:cstheme="majorBidi"/>
          <w:b/>
          <w:bCs/>
          <w:color w:val="000000"/>
          <w:u w:val="single"/>
        </w:rPr>
        <w:t>Source</w:t>
      </w:r>
      <w:r w:rsidRPr="00A54EE1">
        <w:rPr>
          <w:rFonts w:asciiTheme="majorBidi" w:hAnsiTheme="majorBidi" w:cstheme="majorBidi"/>
          <w:color w:val="000000"/>
        </w:rPr>
        <w:t xml:space="preserve"> :</w:t>
      </w:r>
      <w:r w:rsidRPr="00A54EE1">
        <w:rPr>
          <w:rFonts w:asciiTheme="majorBidi" w:hAnsiTheme="majorBidi" w:cstheme="majorBidi"/>
        </w:rPr>
        <w:t xml:space="preserve"> </w:t>
      </w:r>
      <w:r w:rsidRPr="00A54EE1">
        <w:rPr>
          <w:rFonts w:asciiTheme="majorBidi" w:hAnsiTheme="majorBidi" w:cstheme="majorBidi"/>
          <w:color w:val="000000"/>
        </w:rPr>
        <w:t xml:space="preserve">Al </w:t>
      </w:r>
      <w:proofErr w:type="spellStart"/>
      <w:r w:rsidRPr="00A54EE1">
        <w:rPr>
          <w:rFonts w:asciiTheme="majorBidi" w:hAnsiTheme="majorBidi" w:cstheme="majorBidi"/>
          <w:color w:val="000000"/>
        </w:rPr>
        <w:t>Istinshâq</w:t>
      </w:r>
      <w:proofErr w:type="spellEnd"/>
      <w:r w:rsidRPr="00A54EE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54EE1">
        <w:rPr>
          <w:rFonts w:asciiTheme="majorBidi" w:hAnsiTheme="majorBidi" w:cstheme="majorBidi"/>
          <w:color w:val="000000"/>
        </w:rPr>
        <w:t>Nasîm</w:t>
      </w:r>
      <w:proofErr w:type="spellEnd"/>
      <w:r w:rsidRPr="00A54EE1">
        <w:rPr>
          <w:rFonts w:asciiTheme="majorBidi" w:hAnsiTheme="majorBidi" w:cstheme="majorBidi"/>
          <w:color w:val="000000"/>
        </w:rPr>
        <w:t xml:space="preserve"> Ul Uns min </w:t>
      </w:r>
      <w:proofErr w:type="spellStart"/>
      <w:r w:rsidRPr="00A54EE1">
        <w:rPr>
          <w:rFonts w:asciiTheme="majorBidi" w:hAnsiTheme="majorBidi" w:cstheme="majorBidi"/>
          <w:color w:val="000000"/>
        </w:rPr>
        <w:t>Nafahât</w:t>
      </w:r>
      <w:proofErr w:type="spellEnd"/>
      <w:r w:rsidRPr="00A54EE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54EE1">
        <w:rPr>
          <w:rFonts w:asciiTheme="majorBidi" w:hAnsiTheme="majorBidi" w:cstheme="majorBidi"/>
          <w:color w:val="000000"/>
        </w:rPr>
        <w:t>Riyâ</w:t>
      </w:r>
      <w:r w:rsidRPr="00A54EE1">
        <w:rPr>
          <w:rFonts w:asciiTheme="majorBidi" w:hAnsiTheme="majorBidi" w:cstheme="majorBidi"/>
          <w:color w:val="000000"/>
          <w:u w:val="single"/>
        </w:rPr>
        <w:t>d</w:t>
      </w:r>
      <w:proofErr w:type="spellEnd"/>
      <w:r w:rsidRPr="00A54EE1">
        <w:rPr>
          <w:rFonts w:asciiTheme="majorBidi" w:hAnsiTheme="majorBidi" w:cstheme="majorBidi"/>
        </w:rPr>
        <w:t xml:space="preserve"> </w:t>
      </w:r>
      <w:r w:rsidRPr="00A54EE1">
        <w:rPr>
          <w:rFonts w:asciiTheme="majorBidi" w:hAnsiTheme="majorBidi" w:cstheme="majorBidi"/>
          <w:color w:val="000000"/>
        </w:rPr>
        <w:t xml:space="preserve">Ul </w:t>
      </w:r>
      <w:proofErr w:type="spellStart"/>
      <w:r w:rsidRPr="00A54EE1">
        <w:rPr>
          <w:rFonts w:asciiTheme="majorBidi" w:hAnsiTheme="majorBidi" w:cstheme="majorBidi"/>
          <w:color w:val="000000"/>
        </w:rPr>
        <w:t>Quds</w:t>
      </w:r>
      <w:proofErr w:type="spellEnd"/>
      <w:r w:rsidRPr="00A54EE1">
        <w:rPr>
          <w:rFonts w:asciiTheme="majorBidi" w:hAnsiTheme="majorBidi" w:cstheme="majorBidi"/>
          <w:color w:val="000000"/>
        </w:rPr>
        <w:t>.</w:t>
      </w:r>
      <w:r w:rsidRPr="00A54EE1">
        <w:rPr>
          <w:rFonts w:asciiTheme="majorBidi" w:hAnsiTheme="majorBidi" w:cstheme="majorBidi"/>
        </w:rPr>
        <w:t xml:space="preserve"> </w:t>
      </w:r>
    </w:p>
    <w:p w:rsidR="001008EA" w:rsidRPr="00A54EE1" w:rsidRDefault="001008EA" w:rsidP="001008EA">
      <w:pPr>
        <w:pStyle w:val="Sansinterligne"/>
        <w:rPr>
          <w:rFonts w:asciiTheme="majorBidi" w:hAnsiTheme="majorBidi" w:cstheme="majorBidi"/>
        </w:rPr>
      </w:pPr>
    </w:p>
    <w:p w:rsidR="001008EA" w:rsidRDefault="001008EA" w:rsidP="001008EA">
      <w:pPr>
        <w:pStyle w:val="Sansinterligne"/>
      </w:pPr>
    </w:p>
    <w:sectPr w:rsidR="001008EA" w:rsidSect="001008EA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56" w:rsidRDefault="00254456" w:rsidP="001008EA">
      <w:r>
        <w:separator/>
      </w:r>
    </w:p>
  </w:endnote>
  <w:endnote w:type="continuationSeparator" w:id="0">
    <w:p w:rsidR="00254456" w:rsidRDefault="00254456" w:rsidP="0010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EA" w:rsidRPr="003F746C" w:rsidRDefault="00EC4F4B" w:rsidP="001008EA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EC4F4B">
      <w:rPr>
        <w:b/>
        <w:bCs/>
        <w:noProof/>
        <w:lang w:eastAsia="zh-TW"/>
      </w:rPr>
      <w:pict>
        <v:oval id="_x0000_s1025" style="position:absolute;left:0;text-align:left;margin-left:0;margin-top:0;width:93.85pt;height:92.65pt;rotation:-180;flip:x;z-index:251658240;mso-position-horizontal:center;mso-position-horizontal-relative:right-margin-area;mso-position-vertical:center;mso-position-vertical-relative:bottom-margin-area;mso-height-relative:bottom-margin-area;v-text-anchor:middle" fillcolor="black [3200]" strokecolor="#f2f2f2 [3041]" strokeweight="3pt">
          <v:shadow on="t" type="perspective" color="#7f7f7f [1601]" opacity=".5" offset="1pt" offset2="-1pt"/>
          <v:textbox style="mso-next-textbox:#_x0000_s1025" inset=",0,,0">
            <w:txbxContent>
              <w:p w:rsidR="001008EA" w:rsidRPr="002F5056" w:rsidRDefault="00EC4F4B" w:rsidP="001008EA">
                <w:pPr>
                  <w:pStyle w:val="Pieddepage"/>
                  <w:rPr>
                    <w:b/>
                    <w:bCs/>
                    <w:color w:val="4F81BD" w:themeColor="accent1"/>
                    <w:sz w:val="72"/>
                    <w:szCs w:val="72"/>
                  </w:rPr>
                </w:pPr>
                <w:r w:rsidRPr="002F5056">
                  <w:rPr>
                    <w:b/>
                    <w:bCs/>
                    <w:sz w:val="72"/>
                    <w:szCs w:val="72"/>
                  </w:rPr>
                  <w:fldChar w:fldCharType="begin"/>
                </w:r>
                <w:r w:rsidR="001008EA" w:rsidRPr="002F5056">
                  <w:rPr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separate"/>
                </w:r>
                <w:r w:rsidR="0061053F" w:rsidRPr="0061053F">
                  <w:rPr>
                    <w:b/>
                    <w:bCs/>
                    <w:noProof/>
                    <w:color w:val="4F81BD" w:themeColor="accent1"/>
                    <w:sz w:val="72"/>
                    <w:szCs w:val="72"/>
                  </w:rPr>
                  <w:t>3</w: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1008EA" w:rsidRDefault="001008EA" w:rsidP="001008EA"/>
            </w:txbxContent>
          </v:textbox>
          <w10:wrap anchorx="page" anchory="page"/>
        </v:oval>
      </w:pict>
    </w:r>
    <w:hyperlink r:id="rId1" w:history="1">
      <w:r w:rsidR="001008EA"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  <w:p w:rsidR="001008EA" w:rsidRDefault="001008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56" w:rsidRDefault="00254456" w:rsidP="001008EA">
      <w:r>
        <w:separator/>
      </w:r>
    </w:p>
  </w:footnote>
  <w:footnote w:type="continuationSeparator" w:id="0">
    <w:p w:rsidR="00254456" w:rsidRDefault="00254456" w:rsidP="001008EA">
      <w:r>
        <w:continuationSeparator/>
      </w:r>
    </w:p>
  </w:footnote>
  <w:footnote w:id="1">
    <w:p w:rsidR="00A54EE1" w:rsidRDefault="00A54EE1">
      <w:pPr>
        <w:pStyle w:val="Notedebasdepage"/>
      </w:pPr>
      <w:r>
        <w:rPr>
          <w:rStyle w:val="Appelnotedebasdep"/>
        </w:rPr>
        <w:footnoteRef/>
      </w:r>
      <w:r>
        <w:t xml:space="preserve"> Copie du Coran, en d’autre terme lire le Coran.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08EA"/>
    <w:rsid w:val="00027B22"/>
    <w:rsid w:val="00044B3B"/>
    <w:rsid w:val="000C0174"/>
    <w:rsid w:val="000D7E3F"/>
    <w:rsid w:val="001008EA"/>
    <w:rsid w:val="001044C0"/>
    <w:rsid w:val="00107DEC"/>
    <w:rsid w:val="00152159"/>
    <w:rsid w:val="00155319"/>
    <w:rsid w:val="001638AE"/>
    <w:rsid w:val="0019675A"/>
    <w:rsid w:val="001C28F7"/>
    <w:rsid w:val="00244602"/>
    <w:rsid w:val="002477B7"/>
    <w:rsid w:val="00254456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53F"/>
    <w:rsid w:val="00610866"/>
    <w:rsid w:val="00616207"/>
    <w:rsid w:val="0067161B"/>
    <w:rsid w:val="00690EE8"/>
    <w:rsid w:val="00702CE1"/>
    <w:rsid w:val="00704369"/>
    <w:rsid w:val="00741238"/>
    <w:rsid w:val="007619F2"/>
    <w:rsid w:val="00762C54"/>
    <w:rsid w:val="00763291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A54EE1"/>
    <w:rsid w:val="00AF63AE"/>
    <w:rsid w:val="00B1200F"/>
    <w:rsid w:val="00B51E11"/>
    <w:rsid w:val="00BB0B50"/>
    <w:rsid w:val="00BD7CC8"/>
    <w:rsid w:val="00C53C52"/>
    <w:rsid w:val="00C56B86"/>
    <w:rsid w:val="00CD4EBD"/>
    <w:rsid w:val="00D15EBD"/>
    <w:rsid w:val="00DD6F6E"/>
    <w:rsid w:val="00EC4F4B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00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08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0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8E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08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8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8E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4E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4EE1"/>
  </w:style>
  <w:style w:type="character" w:styleId="Appelnotedebasdep">
    <w:name w:val="footnote reference"/>
    <w:basedOn w:val="Policepardfaut"/>
    <w:uiPriority w:val="99"/>
    <w:semiHidden/>
    <w:unhideWhenUsed/>
    <w:rsid w:val="00A54E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84F7-09C3-48D2-B71A-B26B9765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2011-05-21T17:52:00Z</cp:lastPrinted>
  <dcterms:created xsi:type="dcterms:W3CDTF">2011-05-21T10:20:00Z</dcterms:created>
  <dcterms:modified xsi:type="dcterms:W3CDTF">2011-05-21T17:52:00Z</dcterms:modified>
</cp:coreProperties>
</file>