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53" w:rsidRPr="00F643B3" w:rsidRDefault="002E2053" w:rsidP="00F643B3">
      <w:pPr>
        <w:pStyle w:val="Sansinterligne"/>
        <w:jc w:val="center"/>
        <w:rPr>
          <w:rFonts w:asciiTheme="majorBidi" w:hAnsiTheme="majorBidi" w:cstheme="majorBidi"/>
          <w:b/>
          <w:bCs/>
          <w:i/>
          <w:iCs/>
          <w:sz w:val="96"/>
          <w:szCs w:val="96"/>
        </w:rPr>
      </w:pPr>
    </w:p>
    <w:p w:rsidR="00265798" w:rsidRPr="007930BB" w:rsidRDefault="00265798"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F643B3" w:rsidRDefault="00F643B3" w:rsidP="00F643B3">
      <w:pPr>
        <w:pStyle w:val="Sansinterligne"/>
        <w:jc w:val="center"/>
        <w:rPr>
          <w:rFonts w:asciiTheme="majorBidi" w:hAnsiTheme="majorBidi" w:cstheme="majorBidi"/>
          <w:color w:val="FFFFFF" w:themeColor="background1"/>
        </w:rPr>
      </w:pPr>
      <w:r w:rsidRPr="00F643B3">
        <w:rPr>
          <w:rFonts w:asciiTheme="majorBidi" w:hAnsiTheme="majorBidi" w:cstheme="majorBidi"/>
          <w:b/>
          <w:bCs/>
          <w:color w:val="FFFFFF" w:themeColor="background1"/>
          <w:sz w:val="96"/>
          <w:szCs w:val="96"/>
        </w:rPr>
        <w:t>Les 40 A</w:t>
      </w:r>
      <w:r w:rsidRPr="00F643B3">
        <w:rPr>
          <w:rFonts w:asciiTheme="majorBidi" w:hAnsiTheme="majorBidi" w:cstheme="majorBidi"/>
          <w:b/>
          <w:bCs/>
          <w:color w:val="FFFFFF" w:themeColor="background1"/>
          <w:sz w:val="96"/>
          <w:szCs w:val="96"/>
          <w:u w:val="single"/>
        </w:rPr>
        <w:t>h</w:t>
      </w:r>
      <w:r w:rsidRPr="00F643B3">
        <w:rPr>
          <w:rFonts w:asciiTheme="majorBidi" w:hAnsiTheme="majorBidi" w:cstheme="majorBidi"/>
          <w:b/>
          <w:bCs/>
          <w:color w:val="FFFFFF" w:themeColor="background1"/>
          <w:sz w:val="96"/>
          <w:szCs w:val="96"/>
        </w:rPr>
        <w:t xml:space="preserve">adîth de An-Nawawi </w:t>
      </w:r>
      <w:r w:rsidRPr="00F643B3">
        <w:rPr>
          <w:rFonts w:asciiTheme="majorBidi" w:hAnsiTheme="majorBidi" w:cstheme="majorBidi"/>
          <w:b/>
          <w:bCs/>
          <w:color w:val="FFFFFF" w:themeColor="background1"/>
          <w:sz w:val="96"/>
          <w:szCs w:val="96"/>
        </w:rPr>
        <w:br/>
      </w: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F643B3" w:rsidP="00E46AC1">
      <w:pPr>
        <w:pStyle w:val="Sansinterligne"/>
        <w:rPr>
          <w:rFonts w:asciiTheme="majorBidi" w:hAnsiTheme="majorBidi" w:cstheme="majorBidi"/>
        </w:rPr>
      </w:pPr>
      <w:r w:rsidRPr="00F643B3">
        <w:rPr>
          <w:rFonts w:asciiTheme="majorBidi" w:hAnsiTheme="majorBidi" w:cstheme="majorBidi"/>
        </w:rPr>
        <w:drawing>
          <wp:anchor distT="0" distB="0" distL="114300" distR="114300" simplePos="0" relativeHeight="251659264" behindDoc="1" locked="0" layoutInCell="1" allowOverlap="1">
            <wp:simplePos x="0" y="0"/>
            <wp:positionH relativeFrom="column">
              <wp:posOffset>-912643</wp:posOffset>
            </wp:positionH>
            <wp:positionV relativeFrom="paragraph">
              <wp:posOffset>-4622785</wp:posOffset>
            </wp:positionV>
            <wp:extent cx="7604495" cy="10770781"/>
            <wp:effectExtent l="19050" t="0" r="0" b="0"/>
            <wp:wrapNone/>
            <wp:docPr id="2" name="Image 0" descr="2752198136_sm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2198136_small_1.jpg"/>
                    <pic:cNvPicPr/>
                  </pic:nvPicPr>
                  <pic:blipFill>
                    <a:blip r:embed="rId8" cstate="print"/>
                    <a:stretch>
                      <a:fillRect/>
                    </a:stretch>
                  </pic:blipFill>
                  <pic:spPr>
                    <a:xfrm>
                      <a:off x="0" y="0"/>
                      <a:ext cx="7604125" cy="10770523"/>
                    </a:xfrm>
                    <a:prstGeom prst="rect">
                      <a:avLst/>
                    </a:prstGeom>
                  </pic:spPr>
                </pic:pic>
              </a:graphicData>
            </a:graphic>
          </wp:anchor>
        </w:drawing>
      </w: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F643B3" w:rsidRPr="00F643B3" w:rsidRDefault="00F643B3" w:rsidP="00F643B3">
      <w:pPr>
        <w:pStyle w:val="Sansinterligne"/>
        <w:jc w:val="center"/>
        <w:rPr>
          <w:rFonts w:asciiTheme="majorBidi" w:hAnsiTheme="majorBidi" w:cstheme="majorBidi"/>
          <w:b/>
          <w:bCs/>
          <w:i/>
          <w:iCs/>
          <w:color w:val="FFFFFF" w:themeColor="background1"/>
          <w:sz w:val="40"/>
          <w:szCs w:val="40"/>
        </w:rPr>
      </w:pPr>
      <w:r w:rsidRPr="00F643B3">
        <w:rPr>
          <w:rFonts w:asciiTheme="majorBidi" w:hAnsiTheme="majorBidi" w:cstheme="majorBidi"/>
          <w:b/>
          <w:bCs/>
          <w:i/>
          <w:iCs/>
          <w:color w:val="FFFFFF" w:themeColor="background1"/>
          <w:sz w:val="40"/>
          <w:szCs w:val="40"/>
        </w:rPr>
        <w:t>Par l’Imâm An-Nawawî</w:t>
      </w:r>
    </w:p>
    <w:p w:rsidR="00F643B3" w:rsidRDefault="00F643B3" w:rsidP="002A1B6F">
      <w:pPr>
        <w:pStyle w:val="Sansinterligne"/>
        <w:jc w:val="center"/>
        <w:rPr>
          <w:rFonts w:asciiTheme="majorBidi" w:hAnsiTheme="majorBidi" w:cstheme="majorBidi"/>
          <w:b/>
          <w:bCs/>
          <w:color w:val="FF0000"/>
          <w:sz w:val="40"/>
          <w:szCs w:val="40"/>
        </w:rPr>
      </w:pPr>
      <w:r>
        <w:rPr>
          <w:rFonts w:asciiTheme="majorBidi" w:hAnsiTheme="majorBidi" w:cstheme="majorBidi"/>
          <w:b/>
          <w:bCs/>
          <w:noProof/>
          <w:color w:val="FF0000"/>
          <w:sz w:val="40"/>
          <w:szCs w:val="40"/>
          <w:lang w:eastAsia="fr-FR"/>
        </w:rPr>
        <w:lastRenderedPageBreak/>
        <w:drawing>
          <wp:inline distT="0" distB="0" distL="0" distR="0">
            <wp:extent cx="1885950" cy="1209675"/>
            <wp:effectExtent l="19050" t="0" r="0" b="0"/>
            <wp:docPr id="3" name="Image 2"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9" cstate="print">
                      <a:duotone>
                        <a:schemeClr val="accent2">
                          <a:shade val="45000"/>
                          <a:satMod val="135000"/>
                        </a:schemeClr>
                        <a:prstClr val="white"/>
                      </a:duotone>
                    </a:blip>
                    <a:stretch>
                      <a:fillRect/>
                    </a:stretch>
                  </pic:blipFill>
                  <pic:spPr>
                    <a:xfrm>
                      <a:off x="0" y="0"/>
                      <a:ext cx="1885950" cy="1209675"/>
                    </a:xfrm>
                    <a:prstGeom prst="rect">
                      <a:avLst/>
                    </a:prstGeom>
                  </pic:spPr>
                </pic:pic>
              </a:graphicData>
            </a:graphic>
          </wp:inline>
        </w:drawing>
      </w:r>
    </w:p>
    <w:p w:rsidR="00265798" w:rsidRPr="007930BB" w:rsidRDefault="00265798" w:rsidP="002A1B6F">
      <w:pPr>
        <w:pStyle w:val="Sansinterligne"/>
        <w:jc w:val="center"/>
        <w:rPr>
          <w:rFonts w:asciiTheme="majorBidi" w:hAnsiTheme="majorBidi" w:cstheme="majorBidi"/>
          <w:b/>
          <w:bCs/>
          <w:color w:val="FF0000"/>
          <w:sz w:val="40"/>
          <w:szCs w:val="40"/>
        </w:rPr>
      </w:pPr>
      <w:r w:rsidRPr="007930BB">
        <w:rPr>
          <w:rFonts w:asciiTheme="majorBidi" w:hAnsiTheme="majorBidi" w:cstheme="majorBidi"/>
          <w:b/>
          <w:bCs/>
          <w:color w:val="FF0000"/>
          <w:sz w:val="40"/>
          <w:szCs w:val="40"/>
        </w:rPr>
        <w:t>Introduction</w:t>
      </w:r>
    </w:p>
    <w:p w:rsidR="002A1B6F" w:rsidRPr="007930BB" w:rsidRDefault="002A1B6F" w:rsidP="00E46AC1">
      <w:pPr>
        <w:pStyle w:val="Sansinterligne"/>
        <w:rPr>
          <w:rFonts w:asciiTheme="majorBidi" w:hAnsiTheme="majorBidi" w:cstheme="majorBidi"/>
        </w:rPr>
      </w:pP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Louange à Allah, Seigneur des Univers, l'Agent s</w:t>
      </w:r>
      <w:r w:rsidR="002E2053" w:rsidRPr="007930BB">
        <w:rPr>
          <w:rFonts w:asciiTheme="majorBidi" w:hAnsiTheme="majorBidi" w:cstheme="majorBidi"/>
        </w:rPr>
        <w:t>uprême des cieux et de la terre</w:t>
      </w:r>
      <w:r w:rsidRPr="007930BB">
        <w:rPr>
          <w:rFonts w:asciiTheme="majorBidi" w:hAnsiTheme="majorBidi" w:cstheme="majorBidi"/>
        </w:rPr>
        <w:t>, l'Administrateur des affaires de toutes les créatures, l'Envoyeur des Messagers aux assujettis, pour les mettre sur la bonne voie et leur expliciter les préceptes de la religion, munis en cela de preuves péremptoires et claires. Je Le loue pour tous Ses bienfaits et je Lui demande de m'accorder davantage de Sa grâce. Je témoigne que nul n'est en droit d'être adoré qu'Allah, l'Unique, le Dominateur suprême, le Généreux, l'Indulgent, et je témoigne que Muhammad est Son serviteur et Son Envoyé, Son aimé et Ami</w:t>
      </w:r>
      <w:r w:rsidR="007201EC" w:rsidRPr="007930BB">
        <w:rPr>
          <w:rFonts w:asciiTheme="majorBidi" w:hAnsiTheme="majorBidi" w:cstheme="majorBidi"/>
        </w:rPr>
        <w:t xml:space="preserve"> (</w:t>
      </w:r>
      <w:proofErr w:type="spellStart"/>
      <w:r w:rsidR="007201EC" w:rsidRPr="007930BB">
        <w:rPr>
          <w:rFonts w:asciiTheme="majorBidi" w:hAnsiTheme="majorBidi" w:cstheme="majorBidi"/>
          <w:i/>
          <w:iCs/>
        </w:rPr>
        <w:t>khalil</w:t>
      </w:r>
      <w:proofErr w:type="spellEnd"/>
      <w:r w:rsidR="007201EC" w:rsidRPr="007930BB">
        <w:rPr>
          <w:rFonts w:asciiTheme="majorBidi" w:hAnsiTheme="majorBidi" w:cstheme="majorBidi"/>
        </w:rPr>
        <w:t>)</w:t>
      </w:r>
      <w:r w:rsidR="007201EC" w:rsidRPr="007930BB">
        <w:rPr>
          <w:rStyle w:val="Appelnotedebasdep"/>
          <w:rFonts w:asciiTheme="majorBidi" w:hAnsiTheme="majorBidi" w:cstheme="majorBidi"/>
        </w:rPr>
        <w:footnoteReference w:id="1"/>
      </w:r>
      <w:r w:rsidRPr="007930BB">
        <w:rPr>
          <w:rFonts w:asciiTheme="majorBidi" w:hAnsiTheme="majorBidi" w:cstheme="majorBidi"/>
        </w:rPr>
        <w:t>, la meilleure créature, honoré par le sublime Coran - le miracle permanent malgré le passage des années - et par les traditions qui illuminent la voie aux chercheurs de Vérité, privilégié</w:t>
      </w:r>
      <w:r w:rsidR="00E46AC1" w:rsidRPr="007930BB">
        <w:rPr>
          <w:rFonts w:asciiTheme="majorBidi" w:hAnsiTheme="majorBidi" w:cstheme="majorBidi"/>
        </w:rPr>
        <w:t xml:space="preserve"> par les paroles de synthèses [</w:t>
      </w:r>
      <w:proofErr w:type="spellStart"/>
      <w:r w:rsidR="00E46AC1" w:rsidRPr="007930BB">
        <w:rPr>
          <w:rFonts w:asciiTheme="majorBidi" w:hAnsiTheme="majorBidi" w:cstheme="majorBidi"/>
          <w:i/>
          <w:iCs/>
        </w:rPr>
        <w:t>jawâmi</w:t>
      </w:r>
      <w:proofErr w:type="spellEnd"/>
      <w:r w:rsidR="00E46AC1" w:rsidRPr="007930BB">
        <w:rPr>
          <w:rFonts w:asciiTheme="majorBidi" w:hAnsiTheme="majorBidi" w:cstheme="majorBidi"/>
          <w:i/>
          <w:iCs/>
        </w:rPr>
        <w:t xml:space="preserve">' al </w:t>
      </w:r>
      <w:proofErr w:type="spellStart"/>
      <w:r w:rsidR="00E46AC1" w:rsidRPr="007930BB">
        <w:rPr>
          <w:rFonts w:asciiTheme="majorBidi" w:hAnsiTheme="majorBidi" w:cstheme="majorBidi"/>
          <w:i/>
          <w:iCs/>
        </w:rPr>
        <w:t>kalim</w:t>
      </w:r>
      <w:proofErr w:type="spellEnd"/>
      <w:r w:rsidRPr="007930BB">
        <w:rPr>
          <w:rFonts w:asciiTheme="majorBidi" w:hAnsiTheme="majorBidi" w:cstheme="majorBidi"/>
        </w:rPr>
        <w:t>] et la tolérance de la religion. Qu'Allah prie sur lui, sur tous les autres Prophètes et Envoyés, leurs alliés, ainsi que sur l'ensemble des vertueux, et leur donne la paix.</w:t>
      </w:r>
    </w:p>
    <w:p w:rsidR="00E46AC1" w:rsidRPr="007930BB" w:rsidRDefault="00265798" w:rsidP="002A1B6F">
      <w:pPr>
        <w:pStyle w:val="Sansinterligne"/>
        <w:rPr>
          <w:rFonts w:asciiTheme="majorBidi" w:hAnsiTheme="majorBidi" w:cstheme="majorBidi"/>
        </w:rPr>
      </w:pPr>
      <w:r w:rsidRPr="007930BB">
        <w:rPr>
          <w:rFonts w:asciiTheme="majorBidi" w:hAnsiTheme="majorBidi" w:cstheme="majorBidi"/>
        </w:rPr>
        <w:t>Il nous a été rappor</w:t>
      </w:r>
      <w:r w:rsidR="002A1B6F" w:rsidRPr="007930BB">
        <w:rPr>
          <w:rFonts w:asciiTheme="majorBidi" w:hAnsiTheme="majorBidi" w:cstheme="majorBidi"/>
        </w:rPr>
        <w:t xml:space="preserve">té d'après ‘Ali ibn </w:t>
      </w:r>
      <w:proofErr w:type="spellStart"/>
      <w:r w:rsidR="002A1B6F" w:rsidRPr="007930BB">
        <w:rPr>
          <w:rFonts w:asciiTheme="majorBidi" w:hAnsiTheme="majorBidi" w:cstheme="majorBidi"/>
        </w:rPr>
        <w:t>abi</w:t>
      </w:r>
      <w:proofErr w:type="spellEnd"/>
      <w:r w:rsidR="002A1B6F" w:rsidRPr="007930BB">
        <w:rPr>
          <w:rFonts w:asciiTheme="majorBidi" w:hAnsiTheme="majorBidi" w:cstheme="majorBidi"/>
        </w:rPr>
        <w:t xml:space="preserve"> </w:t>
      </w:r>
      <w:proofErr w:type="spellStart"/>
      <w:r w:rsidR="002A1B6F" w:rsidRPr="007930BB">
        <w:rPr>
          <w:rFonts w:asciiTheme="majorBidi" w:hAnsiTheme="majorBidi" w:cstheme="majorBidi"/>
        </w:rPr>
        <w:t>Tâlib</w:t>
      </w:r>
      <w:proofErr w:type="spellEnd"/>
      <w:r w:rsidR="002A1B6F" w:rsidRPr="007930BB">
        <w:rPr>
          <w:rFonts w:asciiTheme="majorBidi" w:hAnsiTheme="majorBidi" w:cstheme="majorBidi"/>
        </w:rPr>
        <w:t>, ‘</w:t>
      </w:r>
      <w:proofErr w:type="spellStart"/>
      <w:r w:rsidRPr="007930BB">
        <w:rPr>
          <w:rFonts w:asciiTheme="majorBidi" w:hAnsiTheme="majorBidi" w:cstheme="majorBidi"/>
        </w:rPr>
        <w:t>AbdAllah</w:t>
      </w:r>
      <w:proofErr w:type="spellEnd"/>
      <w:r w:rsidRPr="007930BB">
        <w:rPr>
          <w:rFonts w:asciiTheme="majorBidi" w:hAnsiTheme="majorBidi" w:cstheme="majorBidi"/>
        </w:rPr>
        <w:t xml:space="preserve"> ibn </w:t>
      </w:r>
      <w:proofErr w:type="spellStart"/>
      <w:r w:rsidRPr="007930BB">
        <w:rPr>
          <w:rFonts w:asciiTheme="majorBidi" w:hAnsiTheme="majorBidi" w:cstheme="majorBidi"/>
        </w:rPr>
        <w:t>Mas</w:t>
      </w:r>
      <w:r w:rsidR="002A1B6F" w:rsidRPr="007930BB">
        <w:rPr>
          <w:rFonts w:asciiTheme="majorBidi" w:hAnsiTheme="majorBidi" w:cstheme="majorBidi"/>
        </w:rPr>
        <w:t>‘ûd</w:t>
      </w:r>
      <w:proofErr w:type="spellEnd"/>
      <w:r w:rsidR="002A1B6F" w:rsidRPr="007930BB">
        <w:rPr>
          <w:rFonts w:asciiTheme="majorBidi" w:hAnsiTheme="majorBidi" w:cstheme="majorBidi"/>
        </w:rPr>
        <w:t xml:space="preserve">, </w:t>
      </w:r>
      <w:proofErr w:type="spellStart"/>
      <w:r w:rsidR="002A1B6F" w:rsidRPr="007930BB">
        <w:rPr>
          <w:rFonts w:asciiTheme="majorBidi" w:hAnsiTheme="majorBidi" w:cstheme="majorBidi"/>
        </w:rPr>
        <w:t>Mu‘adh</w:t>
      </w:r>
      <w:proofErr w:type="spellEnd"/>
      <w:r w:rsidR="002A1B6F" w:rsidRPr="007930BB">
        <w:rPr>
          <w:rFonts w:asciiTheme="majorBidi" w:hAnsiTheme="majorBidi" w:cstheme="majorBidi"/>
        </w:rPr>
        <w:t xml:space="preserve"> ibn </w:t>
      </w:r>
      <w:proofErr w:type="spellStart"/>
      <w:r w:rsidR="002A1B6F" w:rsidRPr="007930BB">
        <w:rPr>
          <w:rFonts w:asciiTheme="majorBidi" w:hAnsiTheme="majorBidi" w:cstheme="majorBidi"/>
        </w:rPr>
        <w:t>Jabâl</w:t>
      </w:r>
      <w:proofErr w:type="spellEnd"/>
      <w:r w:rsidR="002A1B6F" w:rsidRPr="007930BB">
        <w:rPr>
          <w:rFonts w:asciiTheme="majorBidi" w:hAnsiTheme="majorBidi" w:cstheme="majorBidi"/>
        </w:rPr>
        <w:t>, Abu-d-</w:t>
      </w:r>
      <w:proofErr w:type="spellStart"/>
      <w:r w:rsidR="002A1B6F" w:rsidRPr="007930BB">
        <w:rPr>
          <w:rFonts w:asciiTheme="majorBidi" w:hAnsiTheme="majorBidi" w:cstheme="majorBidi"/>
        </w:rPr>
        <w:t>Dardâ</w:t>
      </w:r>
      <w:proofErr w:type="spellEnd"/>
      <w:r w:rsidR="002A1B6F" w:rsidRPr="007930BB">
        <w:rPr>
          <w:rFonts w:asciiTheme="majorBidi" w:hAnsiTheme="majorBidi" w:cstheme="majorBidi"/>
        </w:rPr>
        <w:t>’, Ibn ‘Omar, Ibn ‘</w:t>
      </w:r>
      <w:r w:rsidRPr="007930BB">
        <w:rPr>
          <w:rFonts w:asciiTheme="majorBidi" w:hAnsiTheme="majorBidi" w:cstheme="majorBidi"/>
        </w:rPr>
        <w:t>Abbas, Anas</w:t>
      </w:r>
      <w:r w:rsidR="002A1B6F" w:rsidRPr="007930BB">
        <w:rPr>
          <w:rFonts w:asciiTheme="majorBidi" w:hAnsiTheme="majorBidi" w:cstheme="majorBidi"/>
        </w:rPr>
        <w:t xml:space="preserve"> ibn </w:t>
      </w:r>
      <w:proofErr w:type="spellStart"/>
      <w:r w:rsidR="002A1B6F" w:rsidRPr="007930BB">
        <w:rPr>
          <w:rFonts w:asciiTheme="majorBidi" w:hAnsiTheme="majorBidi" w:cstheme="majorBidi"/>
        </w:rPr>
        <w:t>Mâlik</w:t>
      </w:r>
      <w:proofErr w:type="spellEnd"/>
      <w:r w:rsidR="002A1B6F" w:rsidRPr="007930BB">
        <w:rPr>
          <w:rFonts w:asciiTheme="majorBidi" w:hAnsiTheme="majorBidi" w:cstheme="majorBidi"/>
        </w:rPr>
        <w:t xml:space="preserve">, Abû </w:t>
      </w:r>
      <w:proofErr w:type="spellStart"/>
      <w:r w:rsidR="002A1B6F" w:rsidRPr="007930BB">
        <w:rPr>
          <w:rFonts w:asciiTheme="majorBidi" w:hAnsiTheme="majorBidi" w:cstheme="majorBidi"/>
        </w:rPr>
        <w:t>Hurayra</w:t>
      </w:r>
      <w:proofErr w:type="spellEnd"/>
      <w:r w:rsidR="002A1B6F" w:rsidRPr="007930BB">
        <w:rPr>
          <w:rFonts w:asciiTheme="majorBidi" w:hAnsiTheme="majorBidi" w:cstheme="majorBidi"/>
        </w:rPr>
        <w:t xml:space="preserve">, Abû </w:t>
      </w:r>
      <w:proofErr w:type="spellStart"/>
      <w:r w:rsidR="002A1B6F" w:rsidRPr="007930BB">
        <w:rPr>
          <w:rFonts w:asciiTheme="majorBidi" w:hAnsiTheme="majorBidi" w:cstheme="majorBidi"/>
        </w:rPr>
        <w:t>Sa‘</w:t>
      </w:r>
      <w:r w:rsidRPr="007930BB">
        <w:rPr>
          <w:rFonts w:asciiTheme="majorBidi" w:hAnsiTheme="majorBidi" w:cstheme="majorBidi"/>
        </w:rPr>
        <w:t>id</w:t>
      </w:r>
      <w:proofErr w:type="spellEnd"/>
      <w:r w:rsidRPr="007930BB">
        <w:rPr>
          <w:rFonts w:asciiTheme="majorBidi" w:hAnsiTheme="majorBidi" w:cstheme="majorBidi"/>
        </w:rPr>
        <w:t xml:space="preserve"> al </w:t>
      </w:r>
      <w:proofErr w:type="spellStart"/>
      <w:r w:rsidRPr="007930BB">
        <w:rPr>
          <w:rFonts w:asciiTheme="majorBidi" w:hAnsiTheme="majorBidi" w:cstheme="majorBidi"/>
        </w:rPr>
        <w:t>Khudri</w:t>
      </w:r>
      <w:proofErr w:type="spellEnd"/>
      <w:r w:rsidRPr="007930BB">
        <w:rPr>
          <w:rFonts w:asciiTheme="majorBidi" w:hAnsiTheme="majorBidi" w:cstheme="majorBidi"/>
        </w:rPr>
        <w:t xml:space="preserve"> </w:t>
      </w:r>
      <w:r w:rsidR="00E46AC1" w:rsidRPr="007930BB">
        <w:rPr>
          <w:rFonts w:asciiTheme="majorBidi" w:hAnsiTheme="majorBidi" w:cstheme="majorBidi"/>
        </w:rPr>
        <w:t>-</w:t>
      </w:r>
      <w:r w:rsidRPr="007930BB">
        <w:rPr>
          <w:rFonts w:asciiTheme="majorBidi" w:hAnsiTheme="majorBidi" w:cstheme="majorBidi"/>
          <w:i/>
          <w:iCs/>
        </w:rPr>
        <w:t>qu</w:t>
      </w:r>
      <w:r w:rsidR="00E46AC1" w:rsidRPr="007930BB">
        <w:rPr>
          <w:rFonts w:asciiTheme="majorBidi" w:hAnsiTheme="majorBidi" w:cstheme="majorBidi"/>
          <w:i/>
          <w:iCs/>
        </w:rPr>
        <w:t>’</w:t>
      </w:r>
      <w:proofErr w:type="spellStart"/>
      <w:r w:rsidR="00E46AC1" w:rsidRPr="007930BB">
        <w:rPr>
          <w:rFonts w:asciiTheme="majorBidi" w:hAnsiTheme="majorBidi" w:cstheme="majorBidi"/>
          <w:i/>
          <w:iCs/>
        </w:rPr>
        <w:t>Allâh</w:t>
      </w:r>
      <w:proofErr w:type="spellEnd"/>
      <w:r w:rsidRPr="007930BB">
        <w:rPr>
          <w:rFonts w:asciiTheme="majorBidi" w:hAnsiTheme="majorBidi" w:cstheme="majorBidi"/>
          <w:i/>
          <w:iCs/>
        </w:rPr>
        <w:t xml:space="preserve"> les agrée</w:t>
      </w:r>
      <w:r w:rsidR="00E46AC1" w:rsidRPr="007930BB">
        <w:rPr>
          <w:rFonts w:asciiTheme="majorBidi" w:hAnsiTheme="majorBidi" w:cstheme="majorBidi"/>
        </w:rPr>
        <w:t>-</w:t>
      </w:r>
      <w:r w:rsidRPr="007930BB">
        <w:rPr>
          <w:rFonts w:asciiTheme="majorBidi" w:hAnsiTheme="majorBidi" w:cstheme="majorBidi"/>
        </w:rPr>
        <w:t xml:space="preserve"> selon différentes sources et différentes versions, que l'Envoyé d'Allah </w:t>
      </w:r>
      <w:r w:rsidR="00E46AC1" w:rsidRPr="007930BB">
        <w:rPr>
          <w:rFonts w:asciiTheme="majorBidi" w:hAnsiTheme="majorBidi" w:cstheme="majorBidi"/>
        </w:rPr>
        <w:t>-</w:t>
      </w:r>
      <w:proofErr w:type="spellStart"/>
      <w:r w:rsidR="00E46AC1" w:rsidRPr="007930BB">
        <w:rPr>
          <w:rFonts w:asciiTheme="majorBidi" w:hAnsiTheme="majorBidi" w:cstheme="majorBidi"/>
          <w:i/>
          <w:iCs/>
        </w:rPr>
        <w:t>sallâ</w:t>
      </w:r>
      <w:proofErr w:type="spellEnd"/>
      <w:r w:rsidR="00E46AC1" w:rsidRPr="007930BB">
        <w:rPr>
          <w:rFonts w:asciiTheme="majorBidi" w:hAnsiTheme="majorBidi" w:cstheme="majorBidi"/>
          <w:i/>
          <w:iCs/>
        </w:rPr>
        <w:t xml:space="preserve"> l-</w:t>
      </w:r>
      <w:proofErr w:type="spellStart"/>
      <w:r w:rsidR="00E46AC1" w:rsidRPr="007930BB">
        <w:rPr>
          <w:rFonts w:asciiTheme="majorBidi" w:hAnsiTheme="majorBidi" w:cstheme="majorBidi"/>
          <w:i/>
          <w:iCs/>
        </w:rPr>
        <w:t>Lahû</w:t>
      </w:r>
      <w:proofErr w:type="spellEnd"/>
      <w:r w:rsidR="00E46AC1" w:rsidRPr="007930BB">
        <w:rPr>
          <w:rFonts w:asciiTheme="majorBidi" w:hAnsiTheme="majorBidi" w:cstheme="majorBidi"/>
          <w:i/>
          <w:iCs/>
        </w:rPr>
        <w:t xml:space="preserve"> ‘</w:t>
      </w:r>
      <w:proofErr w:type="spellStart"/>
      <w:r w:rsidR="00E46AC1" w:rsidRPr="007930BB">
        <w:rPr>
          <w:rFonts w:asciiTheme="majorBidi" w:hAnsiTheme="majorBidi" w:cstheme="majorBidi"/>
          <w:i/>
          <w:iCs/>
        </w:rPr>
        <w:t>aleyhi</w:t>
      </w:r>
      <w:proofErr w:type="spellEnd"/>
      <w:r w:rsidR="00E46AC1" w:rsidRPr="007930BB">
        <w:rPr>
          <w:rFonts w:asciiTheme="majorBidi" w:hAnsiTheme="majorBidi" w:cstheme="majorBidi"/>
          <w:i/>
          <w:iCs/>
        </w:rPr>
        <w:t xml:space="preserve"> </w:t>
      </w:r>
      <w:proofErr w:type="spellStart"/>
      <w:r w:rsidR="00E46AC1" w:rsidRPr="007930BB">
        <w:rPr>
          <w:rFonts w:asciiTheme="majorBidi" w:hAnsiTheme="majorBidi" w:cstheme="majorBidi"/>
          <w:i/>
          <w:iCs/>
        </w:rPr>
        <w:t>wa</w:t>
      </w:r>
      <w:proofErr w:type="spellEnd"/>
      <w:r w:rsidR="00E46AC1" w:rsidRPr="007930BB">
        <w:rPr>
          <w:rFonts w:asciiTheme="majorBidi" w:hAnsiTheme="majorBidi" w:cstheme="majorBidi"/>
          <w:i/>
          <w:iCs/>
        </w:rPr>
        <w:t xml:space="preserve"> </w:t>
      </w:r>
      <w:proofErr w:type="spellStart"/>
      <w:r w:rsidR="00E46AC1" w:rsidRPr="007930BB">
        <w:rPr>
          <w:rFonts w:asciiTheme="majorBidi" w:hAnsiTheme="majorBidi" w:cstheme="majorBidi"/>
          <w:i/>
          <w:iCs/>
        </w:rPr>
        <w:t>sallam</w:t>
      </w:r>
      <w:proofErr w:type="spellEnd"/>
      <w:r w:rsidR="00E46AC1" w:rsidRPr="007930BB">
        <w:rPr>
          <w:rFonts w:asciiTheme="majorBidi" w:hAnsiTheme="majorBidi" w:cstheme="majorBidi"/>
        </w:rPr>
        <w:t>-</w:t>
      </w:r>
      <w:r w:rsidRPr="007930BB">
        <w:rPr>
          <w:rFonts w:asciiTheme="majorBidi" w:hAnsiTheme="majorBidi" w:cstheme="majorBidi"/>
        </w:rPr>
        <w:t xml:space="preserve"> aurait dit : « </w:t>
      </w:r>
      <w:r w:rsidRPr="007930BB">
        <w:rPr>
          <w:rFonts w:asciiTheme="majorBidi" w:hAnsiTheme="majorBidi" w:cstheme="majorBidi"/>
          <w:b/>
          <w:bCs/>
          <w:color w:val="0070C0"/>
        </w:rPr>
        <w:t>Celui qui app</w:t>
      </w:r>
      <w:r w:rsidR="00E46AC1" w:rsidRPr="007930BB">
        <w:rPr>
          <w:rFonts w:asciiTheme="majorBidi" w:hAnsiTheme="majorBidi" w:cstheme="majorBidi"/>
          <w:b/>
          <w:bCs/>
          <w:color w:val="0070C0"/>
        </w:rPr>
        <w:t xml:space="preserve">rend, pour en faire profiter ma </w:t>
      </w:r>
      <w:r w:rsidRPr="007930BB">
        <w:rPr>
          <w:rFonts w:asciiTheme="majorBidi" w:hAnsiTheme="majorBidi" w:cstheme="majorBidi"/>
          <w:b/>
          <w:bCs/>
          <w:color w:val="0070C0"/>
        </w:rPr>
        <w:t>communauté, quarante Hadith qui concernent sa religion, Allah le ressuscitera le Jour de la Résurrection, au milieu des Docteurs de la loi et des savants</w:t>
      </w:r>
      <w:r w:rsidRPr="007930BB">
        <w:rPr>
          <w:rFonts w:asciiTheme="majorBidi" w:hAnsiTheme="majorBidi" w:cstheme="majorBidi"/>
        </w:rPr>
        <w:t xml:space="preserve"> »</w:t>
      </w:r>
    </w:p>
    <w:p w:rsidR="00E46AC1" w:rsidRPr="007930BB" w:rsidRDefault="00265798" w:rsidP="00E46AC1">
      <w:pPr>
        <w:pStyle w:val="Sansinterligne"/>
        <w:rPr>
          <w:rFonts w:asciiTheme="majorBidi" w:hAnsiTheme="majorBidi" w:cstheme="majorBidi"/>
        </w:rPr>
      </w:pPr>
      <w:r w:rsidRPr="007930BB">
        <w:rPr>
          <w:rFonts w:asciiTheme="majorBidi" w:hAnsiTheme="majorBidi" w:cstheme="majorBidi"/>
        </w:rPr>
        <w:br/>
        <w:t xml:space="preserve">Dans une autre version, il y a ceci : « </w:t>
      </w:r>
      <w:r w:rsidRPr="007930BB">
        <w:rPr>
          <w:rFonts w:asciiTheme="majorBidi" w:hAnsiTheme="majorBidi" w:cstheme="majorBidi"/>
          <w:b/>
          <w:bCs/>
          <w:color w:val="0070C0"/>
        </w:rPr>
        <w:t>Allah le ressuscitera Docteur de la loi et savant</w:t>
      </w:r>
      <w:r w:rsidRPr="007930BB">
        <w:rPr>
          <w:rFonts w:asciiTheme="majorBidi" w:hAnsiTheme="majorBidi" w:cstheme="majorBidi"/>
        </w:rPr>
        <w:t xml:space="preserve"> ».</w:t>
      </w:r>
      <w:r w:rsidRPr="007930BB">
        <w:rPr>
          <w:rFonts w:asciiTheme="majorBidi" w:hAnsiTheme="majorBidi" w:cstheme="majorBidi"/>
        </w:rPr>
        <w:br/>
      </w:r>
    </w:p>
    <w:p w:rsidR="00E46AC1" w:rsidRPr="007930BB" w:rsidRDefault="00265798" w:rsidP="00E46AC1">
      <w:pPr>
        <w:pStyle w:val="Sansinterligne"/>
        <w:rPr>
          <w:rFonts w:asciiTheme="majorBidi" w:hAnsiTheme="majorBidi" w:cstheme="majorBidi"/>
        </w:rPr>
      </w:pPr>
      <w:r w:rsidRPr="007930BB">
        <w:rPr>
          <w:rFonts w:asciiTheme="majorBidi" w:hAnsiTheme="majorBidi" w:cstheme="majorBidi"/>
        </w:rPr>
        <w:t>Dans la ve</w:t>
      </w:r>
      <w:r w:rsidR="00E46AC1" w:rsidRPr="007930BB">
        <w:rPr>
          <w:rFonts w:asciiTheme="majorBidi" w:hAnsiTheme="majorBidi" w:cstheme="majorBidi"/>
        </w:rPr>
        <w:t>rsion rapportée par Abû-d-</w:t>
      </w:r>
      <w:proofErr w:type="spellStart"/>
      <w:r w:rsidR="00E46AC1" w:rsidRPr="007930BB">
        <w:rPr>
          <w:rFonts w:asciiTheme="majorBidi" w:hAnsiTheme="majorBidi" w:cstheme="majorBidi"/>
        </w:rPr>
        <w:t>Dardâ</w:t>
      </w:r>
      <w:proofErr w:type="spellEnd"/>
      <w:r w:rsidR="00E46AC1" w:rsidRPr="007930BB">
        <w:rPr>
          <w:rFonts w:asciiTheme="majorBidi" w:hAnsiTheme="majorBidi" w:cstheme="majorBidi"/>
        </w:rPr>
        <w:t>’</w:t>
      </w:r>
      <w:r w:rsidRPr="007930BB">
        <w:rPr>
          <w:rFonts w:asciiTheme="majorBidi" w:hAnsiTheme="majorBidi" w:cstheme="majorBidi"/>
        </w:rPr>
        <w:t xml:space="preserve"> </w:t>
      </w:r>
      <w:r w:rsidR="002A1B6F" w:rsidRPr="007930BB">
        <w:rPr>
          <w:rFonts w:asciiTheme="majorBidi" w:hAnsiTheme="majorBidi" w:cstheme="majorBidi"/>
        </w:rPr>
        <w:t>-</w:t>
      </w:r>
      <w:r w:rsidR="002A1B6F" w:rsidRPr="007930BB">
        <w:rPr>
          <w:rFonts w:asciiTheme="majorBidi" w:hAnsiTheme="majorBidi" w:cstheme="majorBidi"/>
          <w:i/>
          <w:iCs/>
        </w:rPr>
        <w:t>qu’</w:t>
      </w:r>
      <w:proofErr w:type="spellStart"/>
      <w:r w:rsidR="002A1B6F" w:rsidRPr="007930BB">
        <w:rPr>
          <w:rFonts w:asciiTheme="majorBidi" w:hAnsiTheme="majorBidi" w:cstheme="majorBidi"/>
          <w:i/>
          <w:iCs/>
        </w:rPr>
        <w:t>Allâh</w:t>
      </w:r>
      <w:proofErr w:type="spellEnd"/>
      <w:r w:rsidR="002A1B6F" w:rsidRPr="007930BB">
        <w:rPr>
          <w:rFonts w:asciiTheme="majorBidi" w:hAnsiTheme="majorBidi" w:cstheme="majorBidi"/>
          <w:i/>
          <w:iCs/>
        </w:rPr>
        <w:t xml:space="preserve"> l’agrée</w:t>
      </w:r>
      <w:r w:rsidR="002A1B6F" w:rsidRPr="007930BB">
        <w:rPr>
          <w:rFonts w:asciiTheme="majorBidi" w:hAnsiTheme="majorBidi" w:cstheme="majorBidi"/>
        </w:rPr>
        <w:t xml:space="preserve">- </w:t>
      </w:r>
      <w:r w:rsidRPr="007930BB">
        <w:rPr>
          <w:rFonts w:asciiTheme="majorBidi" w:hAnsiTheme="majorBidi" w:cstheme="majorBidi"/>
        </w:rPr>
        <w:t xml:space="preserve">: « </w:t>
      </w:r>
      <w:r w:rsidRPr="007930BB">
        <w:rPr>
          <w:rFonts w:asciiTheme="majorBidi" w:hAnsiTheme="majorBidi" w:cstheme="majorBidi"/>
          <w:b/>
          <w:bCs/>
          <w:color w:val="0070C0"/>
        </w:rPr>
        <w:t>Le Jour de la Résurrection, je serai pour lui un intercesseur et un témoin</w:t>
      </w:r>
      <w:r w:rsidRPr="007930BB">
        <w:rPr>
          <w:rFonts w:asciiTheme="majorBidi" w:hAnsiTheme="majorBidi" w:cstheme="majorBidi"/>
        </w:rPr>
        <w:t xml:space="preserve"> ».</w:t>
      </w:r>
      <w:r w:rsidRPr="007930BB">
        <w:rPr>
          <w:rFonts w:asciiTheme="majorBidi" w:hAnsiTheme="majorBidi" w:cstheme="majorBidi"/>
        </w:rPr>
        <w:br/>
      </w:r>
    </w:p>
    <w:p w:rsidR="00E46AC1" w:rsidRPr="007930BB" w:rsidRDefault="00E46AC1" w:rsidP="00E46AC1">
      <w:pPr>
        <w:pStyle w:val="Sansinterligne"/>
        <w:rPr>
          <w:rFonts w:asciiTheme="majorBidi" w:hAnsiTheme="majorBidi" w:cstheme="majorBidi"/>
        </w:rPr>
      </w:pPr>
      <w:r w:rsidRPr="007930BB">
        <w:rPr>
          <w:rFonts w:asciiTheme="majorBidi" w:hAnsiTheme="majorBidi" w:cstheme="majorBidi"/>
        </w:rPr>
        <w:t xml:space="preserve">Dans la version d'ibn </w:t>
      </w:r>
      <w:proofErr w:type="spellStart"/>
      <w:r w:rsidRPr="007930BB">
        <w:rPr>
          <w:rFonts w:asciiTheme="majorBidi" w:hAnsiTheme="majorBidi" w:cstheme="majorBidi"/>
        </w:rPr>
        <w:t>Mas‘</w:t>
      </w:r>
      <w:r w:rsidR="00265798" w:rsidRPr="007930BB">
        <w:rPr>
          <w:rFonts w:asciiTheme="majorBidi" w:hAnsiTheme="majorBidi" w:cstheme="majorBidi"/>
        </w:rPr>
        <w:t>ûd</w:t>
      </w:r>
      <w:proofErr w:type="spellEnd"/>
      <w:r w:rsidR="00265798" w:rsidRPr="007930BB">
        <w:rPr>
          <w:rFonts w:asciiTheme="majorBidi" w:hAnsiTheme="majorBidi" w:cstheme="majorBidi"/>
        </w:rPr>
        <w:t xml:space="preserve"> </w:t>
      </w:r>
      <w:r w:rsidR="002A1B6F" w:rsidRPr="007930BB">
        <w:rPr>
          <w:rFonts w:asciiTheme="majorBidi" w:hAnsiTheme="majorBidi" w:cstheme="majorBidi"/>
        </w:rPr>
        <w:t>-</w:t>
      </w:r>
      <w:r w:rsidR="002A1B6F" w:rsidRPr="007930BB">
        <w:rPr>
          <w:rFonts w:asciiTheme="majorBidi" w:hAnsiTheme="majorBidi" w:cstheme="majorBidi"/>
          <w:i/>
          <w:iCs/>
        </w:rPr>
        <w:t>qu’</w:t>
      </w:r>
      <w:proofErr w:type="spellStart"/>
      <w:r w:rsidR="002A1B6F" w:rsidRPr="007930BB">
        <w:rPr>
          <w:rFonts w:asciiTheme="majorBidi" w:hAnsiTheme="majorBidi" w:cstheme="majorBidi"/>
          <w:i/>
          <w:iCs/>
        </w:rPr>
        <w:t>Allâh</w:t>
      </w:r>
      <w:proofErr w:type="spellEnd"/>
      <w:r w:rsidR="002A1B6F" w:rsidRPr="007930BB">
        <w:rPr>
          <w:rFonts w:asciiTheme="majorBidi" w:hAnsiTheme="majorBidi" w:cstheme="majorBidi"/>
          <w:i/>
          <w:iCs/>
        </w:rPr>
        <w:t xml:space="preserve"> l’agrée</w:t>
      </w:r>
      <w:r w:rsidR="002A1B6F" w:rsidRPr="007930BB">
        <w:rPr>
          <w:rFonts w:asciiTheme="majorBidi" w:hAnsiTheme="majorBidi" w:cstheme="majorBidi"/>
        </w:rPr>
        <w:t xml:space="preserve">- </w:t>
      </w:r>
      <w:r w:rsidR="00265798" w:rsidRPr="007930BB">
        <w:rPr>
          <w:rFonts w:asciiTheme="majorBidi" w:hAnsiTheme="majorBidi" w:cstheme="majorBidi"/>
        </w:rPr>
        <w:t xml:space="preserve">: « </w:t>
      </w:r>
      <w:r w:rsidR="00265798" w:rsidRPr="007930BB">
        <w:rPr>
          <w:rFonts w:asciiTheme="majorBidi" w:hAnsiTheme="majorBidi" w:cstheme="majorBidi"/>
          <w:b/>
          <w:bCs/>
          <w:color w:val="0070C0"/>
        </w:rPr>
        <w:t>Il lui sera dit :</w:t>
      </w:r>
      <w:r w:rsidRPr="007930BB">
        <w:rPr>
          <w:rFonts w:asciiTheme="majorBidi" w:hAnsiTheme="majorBidi" w:cstheme="majorBidi"/>
          <w:b/>
          <w:bCs/>
          <w:color w:val="0070C0"/>
        </w:rPr>
        <w:t xml:space="preserve"> </w:t>
      </w:r>
      <w:r w:rsidR="00265798" w:rsidRPr="007930BB">
        <w:rPr>
          <w:rFonts w:asciiTheme="majorBidi" w:hAnsiTheme="majorBidi" w:cstheme="majorBidi"/>
          <w:b/>
          <w:bCs/>
          <w:color w:val="0070C0"/>
        </w:rPr>
        <w:t>« Entre au Paradis par la porte que tu veux »</w:t>
      </w:r>
      <w:r w:rsidR="00265798" w:rsidRPr="007930BB">
        <w:rPr>
          <w:rFonts w:asciiTheme="majorBidi" w:hAnsiTheme="majorBidi" w:cstheme="majorBidi"/>
        </w:rPr>
        <w:t>».</w:t>
      </w:r>
      <w:r w:rsidR="00265798" w:rsidRPr="007930BB">
        <w:rPr>
          <w:rFonts w:asciiTheme="majorBidi" w:hAnsiTheme="majorBidi" w:cstheme="majorBidi"/>
        </w:rPr>
        <w:br/>
      </w:r>
    </w:p>
    <w:p w:rsidR="00265798" w:rsidRPr="007930BB" w:rsidRDefault="00E46AC1" w:rsidP="00E46AC1">
      <w:pPr>
        <w:pStyle w:val="Sansinterligne"/>
        <w:rPr>
          <w:rFonts w:asciiTheme="majorBidi" w:hAnsiTheme="majorBidi" w:cstheme="majorBidi"/>
        </w:rPr>
      </w:pPr>
      <w:r w:rsidRPr="007930BB">
        <w:rPr>
          <w:rFonts w:asciiTheme="majorBidi" w:hAnsiTheme="majorBidi" w:cstheme="majorBidi"/>
        </w:rPr>
        <w:t>Dans la version de Ibn ‘</w:t>
      </w:r>
      <w:r w:rsidR="00265798" w:rsidRPr="007930BB">
        <w:rPr>
          <w:rFonts w:asciiTheme="majorBidi" w:hAnsiTheme="majorBidi" w:cstheme="majorBidi"/>
        </w:rPr>
        <w:t xml:space="preserve">Omar </w:t>
      </w:r>
      <w:r w:rsidR="002A1B6F" w:rsidRPr="007930BB">
        <w:rPr>
          <w:rFonts w:asciiTheme="majorBidi" w:hAnsiTheme="majorBidi" w:cstheme="majorBidi"/>
        </w:rPr>
        <w:t>-</w:t>
      </w:r>
      <w:r w:rsidR="002A1B6F" w:rsidRPr="007930BB">
        <w:rPr>
          <w:rFonts w:asciiTheme="majorBidi" w:hAnsiTheme="majorBidi" w:cstheme="majorBidi"/>
          <w:i/>
          <w:iCs/>
        </w:rPr>
        <w:t>qu’</w:t>
      </w:r>
      <w:proofErr w:type="spellStart"/>
      <w:r w:rsidR="002A1B6F" w:rsidRPr="007930BB">
        <w:rPr>
          <w:rFonts w:asciiTheme="majorBidi" w:hAnsiTheme="majorBidi" w:cstheme="majorBidi"/>
          <w:i/>
          <w:iCs/>
        </w:rPr>
        <w:t>Allâh</w:t>
      </w:r>
      <w:proofErr w:type="spellEnd"/>
      <w:r w:rsidR="002A1B6F" w:rsidRPr="007930BB">
        <w:rPr>
          <w:rFonts w:asciiTheme="majorBidi" w:hAnsiTheme="majorBidi" w:cstheme="majorBidi"/>
          <w:i/>
          <w:iCs/>
        </w:rPr>
        <w:t xml:space="preserve"> l’agrée</w:t>
      </w:r>
      <w:r w:rsidR="002A1B6F" w:rsidRPr="007930BB">
        <w:rPr>
          <w:rFonts w:asciiTheme="majorBidi" w:hAnsiTheme="majorBidi" w:cstheme="majorBidi"/>
        </w:rPr>
        <w:t xml:space="preserve">- </w:t>
      </w:r>
      <w:r w:rsidR="00265798" w:rsidRPr="007930BB">
        <w:rPr>
          <w:rFonts w:asciiTheme="majorBidi" w:hAnsiTheme="majorBidi" w:cstheme="majorBidi"/>
        </w:rPr>
        <w:t xml:space="preserve">: « </w:t>
      </w:r>
      <w:r w:rsidR="00265798" w:rsidRPr="007930BB">
        <w:rPr>
          <w:rFonts w:asciiTheme="majorBidi" w:hAnsiTheme="majorBidi" w:cstheme="majorBidi"/>
          <w:color w:val="0070C0"/>
        </w:rPr>
        <w:t xml:space="preserve">Il sera inscrit dans le groupe des savants et il sera mis </w:t>
      </w:r>
      <w:proofErr w:type="gramStart"/>
      <w:r w:rsidR="00265798" w:rsidRPr="007930BB">
        <w:rPr>
          <w:rFonts w:asciiTheme="majorBidi" w:hAnsiTheme="majorBidi" w:cstheme="majorBidi"/>
          <w:color w:val="0070C0"/>
        </w:rPr>
        <w:t>[ le</w:t>
      </w:r>
      <w:proofErr w:type="gramEnd"/>
      <w:r w:rsidR="00265798" w:rsidRPr="007930BB">
        <w:rPr>
          <w:rFonts w:asciiTheme="majorBidi" w:hAnsiTheme="majorBidi" w:cstheme="majorBidi"/>
          <w:color w:val="0070C0"/>
        </w:rPr>
        <w:t xml:space="preserve"> Jour de la Résurrection ] dans le groupe des martyrs</w:t>
      </w:r>
      <w:r w:rsidR="00265798" w:rsidRPr="007930BB">
        <w:rPr>
          <w:rFonts w:asciiTheme="majorBidi" w:hAnsiTheme="majorBidi" w:cstheme="majorBidi"/>
        </w:rPr>
        <w:t xml:space="preserve"> ».</w:t>
      </w:r>
    </w:p>
    <w:p w:rsidR="00E46AC1" w:rsidRPr="007930BB" w:rsidRDefault="00E46AC1" w:rsidP="00E46AC1">
      <w:pPr>
        <w:pStyle w:val="Sansinterligne"/>
        <w:rPr>
          <w:rFonts w:asciiTheme="majorBidi" w:hAnsiTheme="majorBidi" w:cstheme="majorBidi"/>
        </w:rPr>
      </w:pP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Les spécialistes du Hadîth s'accordent à dire que ce Hadîth est d'une faible autorité canonique malgré la multiplicité de ses chaî</w:t>
      </w:r>
      <w:r w:rsidR="00E46AC1" w:rsidRPr="007930BB">
        <w:rPr>
          <w:rFonts w:asciiTheme="majorBidi" w:hAnsiTheme="majorBidi" w:cstheme="majorBidi"/>
        </w:rPr>
        <w:t>nes de rapporteurs. Les savants</w:t>
      </w:r>
      <w:r w:rsidRPr="007930BB">
        <w:rPr>
          <w:rFonts w:asciiTheme="majorBidi" w:hAnsiTheme="majorBidi" w:cstheme="majorBidi"/>
        </w:rPr>
        <w:t xml:space="preserve"> ont par ailleurs produit un bon nombre de livres à propos des quarante Hadîth (choisi par eux).</w:t>
      </w:r>
    </w:p>
    <w:p w:rsidR="00E46AC1" w:rsidRPr="007930BB" w:rsidRDefault="00E46AC1" w:rsidP="00E46AC1">
      <w:pPr>
        <w:pStyle w:val="Sansinterligne"/>
        <w:rPr>
          <w:rFonts w:asciiTheme="majorBidi" w:hAnsiTheme="majorBidi" w:cstheme="majorBidi"/>
        </w:rPr>
      </w:pP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Le</w:t>
      </w:r>
      <w:r w:rsidR="00E46AC1" w:rsidRPr="007930BB">
        <w:rPr>
          <w:rFonts w:asciiTheme="majorBidi" w:hAnsiTheme="majorBidi" w:cstheme="majorBidi"/>
        </w:rPr>
        <w:t xml:space="preserve"> premier à ma connaissance est ‘</w:t>
      </w:r>
      <w:proofErr w:type="spellStart"/>
      <w:r w:rsidRPr="007930BB">
        <w:rPr>
          <w:rFonts w:asciiTheme="majorBidi" w:hAnsiTheme="majorBidi" w:cstheme="majorBidi"/>
        </w:rPr>
        <w:t>Abd</w:t>
      </w:r>
      <w:proofErr w:type="spellEnd"/>
      <w:r w:rsidRPr="007930BB">
        <w:rPr>
          <w:rFonts w:asciiTheme="majorBidi" w:hAnsiTheme="majorBidi" w:cstheme="majorBidi"/>
        </w:rPr>
        <w:t xml:space="preserve"> Allah ibn al </w:t>
      </w:r>
      <w:proofErr w:type="spellStart"/>
      <w:r w:rsidRPr="007930BB">
        <w:rPr>
          <w:rFonts w:asciiTheme="majorBidi" w:hAnsiTheme="majorBidi" w:cstheme="majorBidi"/>
        </w:rPr>
        <w:t>Mubârak</w:t>
      </w:r>
      <w:proofErr w:type="spellEnd"/>
      <w:r w:rsidRPr="007930BB">
        <w:rPr>
          <w:rFonts w:asciiTheme="majorBidi" w:hAnsiTheme="majorBidi" w:cstheme="majorBidi"/>
        </w:rPr>
        <w:t xml:space="preserve">, puis Muhammad ibn </w:t>
      </w:r>
      <w:proofErr w:type="spellStart"/>
      <w:r w:rsidRPr="007930BB">
        <w:rPr>
          <w:rFonts w:asciiTheme="majorBidi" w:hAnsiTheme="majorBidi" w:cstheme="majorBidi"/>
        </w:rPr>
        <w:t>Aslam</w:t>
      </w:r>
      <w:proofErr w:type="spellEnd"/>
      <w:r w:rsidRPr="007930BB">
        <w:rPr>
          <w:rFonts w:asciiTheme="majorBidi" w:hAnsiTheme="majorBidi" w:cstheme="majorBidi"/>
        </w:rPr>
        <w:t xml:space="preserve"> </w:t>
      </w:r>
      <w:proofErr w:type="spellStart"/>
      <w:r w:rsidRPr="007930BB">
        <w:rPr>
          <w:rFonts w:asciiTheme="majorBidi" w:hAnsiTheme="majorBidi" w:cstheme="majorBidi"/>
        </w:rPr>
        <w:t>at</w:t>
      </w:r>
      <w:proofErr w:type="spellEnd"/>
      <w:r w:rsidRPr="007930BB">
        <w:rPr>
          <w:rFonts w:asciiTheme="majorBidi" w:hAnsiTheme="majorBidi" w:cstheme="majorBidi"/>
        </w:rPr>
        <w:t>-</w:t>
      </w:r>
      <w:proofErr w:type="spellStart"/>
      <w:r w:rsidRPr="007930BB">
        <w:rPr>
          <w:rFonts w:asciiTheme="majorBidi" w:hAnsiTheme="majorBidi" w:cstheme="majorBidi"/>
        </w:rPr>
        <w:t>Tûsî</w:t>
      </w:r>
      <w:proofErr w:type="spellEnd"/>
      <w:r w:rsidRPr="007930BB">
        <w:rPr>
          <w:rFonts w:asciiTheme="majorBidi" w:hAnsiTheme="majorBidi" w:cstheme="majorBidi"/>
        </w:rPr>
        <w:t>, p</w:t>
      </w:r>
      <w:r w:rsidR="00E46AC1" w:rsidRPr="007930BB">
        <w:rPr>
          <w:rFonts w:asciiTheme="majorBidi" w:hAnsiTheme="majorBidi" w:cstheme="majorBidi"/>
        </w:rPr>
        <w:t xml:space="preserve">uis al Hasan ibn </w:t>
      </w:r>
      <w:proofErr w:type="spellStart"/>
      <w:r w:rsidR="00E46AC1" w:rsidRPr="007930BB">
        <w:rPr>
          <w:rFonts w:asciiTheme="majorBidi" w:hAnsiTheme="majorBidi" w:cstheme="majorBidi"/>
        </w:rPr>
        <w:t>Sufiân</w:t>
      </w:r>
      <w:proofErr w:type="spellEnd"/>
      <w:r w:rsidR="00E46AC1" w:rsidRPr="007930BB">
        <w:rPr>
          <w:rFonts w:asciiTheme="majorBidi" w:hAnsiTheme="majorBidi" w:cstheme="majorBidi"/>
        </w:rPr>
        <w:t xml:space="preserve"> </w:t>
      </w:r>
      <w:proofErr w:type="spellStart"/>
      <w:r w:rsidR="00E46AC1" w:rsidRPr="007930BB">
        <w:rPr>
          <w:rFonts w:asciiTheme="majorBidi" w:hAnsiTheme="majorBidi" w:cstheme="majorBidi"/>
        </w:rPr>
        <w:t>an-Nasâ’</w:t>
      </w:r>
      <w:r w:rsidRPr="007930BB">
        <w:rPr>
          <w:rFonts w:asciiTheme="majorBidi" w:hAnsiTheme="majorBidi" w:cstheme="majorBidi"/>
        </w:rPr>
        <w:t>i</w:t>
      </w:r>
      <w:proofErr w:type="spellEnd"/>
      <w:r w:rsidRPr="007930BB">
        <w:rPr>
          <w:rFonts w:asciiTheme="majorBidi" w:hAnsiTheme="majorBidi" w:cstheme="majorBidi"/>
        </w:rPr>
        <w:t xml:space="preserve">, Abû </w:t>
      </w:r>
      <w:proofErr w:type="spellStart"/>
      <w:r w:rsidRPr="007930BB">
        <w:rPr>
          <w:rFonts w:asciiTheme="majorBidi" w:hAnsiTheme="majorBidi" w:cstheme="majorBidi"/>
        </w:rPr>
        <w:t>Bakr</w:t>
      </w:r>
      <w:proofErr w:type="spellEnd"/>
      <w:r w:rsidRPr="007930BB">
        <w:rPr>
          <w:rFonts w:asciiTheme="majorBidi" w:hAnsiTheme="majorBidi" w:cstheme="majorBidi"/>
        </w:rPr>
        <w:t xml:space="preserve"> al </w:t>
      </w:r>
      <w:proofErr w:type="spellStart"/>
      <w:r w:rsidRPr="007930BB">
        <w:rPr>
          <w:rFonts w:asciiTheme="majorBidi" w:hAnsiTheme="majorBidi" w:cstheme="majorBidi"/>
        </w:rPr>
        <w:t>Ajurrî</w:t>
      </w:r>
      <w:proofErr w:type="spellEnd"/>
      <w:r w:rsidRPr="007930BB">
        <w:rPr>
          <w:rFonts w:asciiTheme="majorBidi" w:hAnsiTheme="majorBidi" w:cstheme="majorBidi"/>
        </w:rPr>
        <w:t xml:space="preserve">, Abû </w:t>
      </w:r>
      <w:proofErr w:type="spellStart"/>
      <w:r w:rsidRPr="007930BB">
        <w:rPr>
          <w:rFonts w:asciiTheme="majorBidi" w:hAnsiTheme="majorBidi" w:cstheme="majorBidi"/>
        </w:rPr>
        <w:t>Bakr</w:t>
      </w:r>
      <w:proofErr w:type="spellEnd"/>
      <w:r w:rsidRPr="007930BB">
        <w:rPr>
          <w:rFonts w:asciiTheme="majorBidi" w:hAnsiTheme="majorBidi" w:cstheme="majorBidi"/>
        </w:rPr>
        <w:t xml:space="preserve"> Muhammad ibn </w:t>
      </w:r>
      <w:proofErr w:type="spellStart"/>
      <w:r w:rsidRPr="007930BB">
        <w:rPr>
          <w:rFonts w:asciiTheme="majorBidi" w:hAnsiTheme="majorBidi" w:cstheme="majorBidi"/>
        </w:rPr>
        <w:t>Ibrâhîm</w:t>
      </w:r>
      <w:proofErr w:type="spellEnd"/>
      <w:r w:rsidRPr="007930BB">
        <w:rPr>
          <w:rFonts w:asciiTheme="majorBidi" w:hAnsiTheme="majorBidi" w:cstheme="majorBidi"/>
        </w:rPr>
        <w:t xml:space="preserve"> al </w:t>
      </w:r>
      <w:proofErr w:type="spellStart"/>
      <w:r w:rsidRPr="007930BB">
        <w:rPr>
          <w:rFonts w:asciiTheme="majorBidi" w:hAnsiTheme="majorBidi" w:cstheme="majorBidi"/>
        </w:rPr>
        <w:t>Asfahâni</w:t>
      </w:r>
      <w:proofErr w:type="spellEnd"/>
      <w:r w:rsidRPr="007930BB">
        <w:rPr>
          <w:rFonts w:asciiTheme="majorBidi" w:hAnsiTheme="majorBidi" w:cstheme="majorBidi"/>
        </w:rPr>
        <w:t>, ad-</w:t>
      </w:r>
      <w:proofErr w:type="spellStart"/>
      <w:r w:rsidRPr="007930BB">
        <w:rPr>
          <w:rFonts w:asciiTheme="majorBidi" w:hAnsiTheme="majorBidi" w:cstheme="majorBidi"/>
        </w:rPr>
        <w:t>Daraqutnî</w:t>
      </w:r>
      <w:proofErr w:type="spellEnd"/>
      <w:r w:rsidRPr="007930BB">
        <w:rPr>
          <w:rFonts w:asciiTheme="majorBidi" w:hAnsiTheme="majorBidi" w:cstheme="majorBidi"/>
        </w:rPr>
        <w:t xml:space="preserve">, al </w:t>
      </w:r>
      <w:proofErr w:type="spellStart"/>
      <w:r w:rsidRPr="007930BB">
        <w:rPr>
          <w:rFonts w:asciiTheme="majorBidi" w:hAnsiTheme="majorBidi" w:cstheme="majorBidi"/>
        </w:rPr>
        <w:t>Hâkim</w:t>
      </w:r>
      <w:proofErr w:type="spellEnd"/>
      <w:r w:rsidRPr="007930BB">
        <w:rPr>
          <w:rFonts w:asciiTheme="majorBidi" w:hAnsiTheme="majorBidi" w:cstheme="majorBidi"/>
        </w:rPr>
        <w:t xml:space="preserve">, Abû </w:t>
      </w:r>
      <w:proofErr w:type="spellStart"/>
      <w:r w:rsidRPr="007930BB">
        <w:rPr>
          <w:rFonts w:asciiTheme="majorBidi" w:hAnsiTheme="majorBidi" w:cstheme="majorBidi"/>
        </w:rPr>
        <w:t>Na</w:t>
      </w:r>
      <w:r w:rsidR="00E46AC1" w:rsidRPr="007930BB">
        <w:rPr>
          <w:rFonts w:asciiTheme="majorBidi" w:hAnsiTheme="majorBidi" w:cstheme="majorBidi"/>
        </w:rPr>
        <w:t>‘im</w:t>
      </w:r>
      <w:proofErr w:type="spellEnd"/>
      <w:r w:rsidR="00E46AC1" w:rsidRPr="007930BB">
        <w:rPr>
          <w:rFonts w:asciiTheme="majorBidi" w:hAnsiTheme="majorBidi" w:cstheme="majorBidi"/>
        </w:rPr>
        <w:t>, Abû ‘</w:t>
      </w:r>
      <w:proofErr w:type="spellStart"/>
      <w:r w:rsidRPr="007930BB">
        <w:rPr>
          <w:rFonts w:asciiTheme="majorBidi" w:hAnsiTheme="majorBidi" w:cstheme="majorBidi"/>
        </w:rPr>
        <w:t>Abd</w:t>
      </w:r>
      <w:proofErr w:type="spellEnd"/>
      <w:r w:rsidRPr="007930BB">
        <w:rPr>
          <w:rFonts w:asciiTheme="majorBidi" w:hAnsiTheme="majorBidi" w:cstheme="majorBidi"/>
        </w:rPr>
        <w:t xml:space="preserve"> </w:t>
      </w:r>
      <w:proofErr w:type="spellStart"/>
      <w:r w:rsidRPr="007930BB">
        <w:rPr>
          <w:rFonts w:asciiTheme="majorBidi" w:hAnsiTheme="majorBidi" w:cstheme="majorBidi"/>
        </w:rPr>
        <w:t>ar</w:t>
      </w:r>
      <w:proofErr w:type="spellEnd"/>
      <w:r w:rsidRPr="007930BB">
        <w:rPr>
          <w:rFonts w:asciiTheme="majorBidi" w:hAnsiTheme="majorBidi" w:cstheme="majorBidi"/>
        </w:rPr>
        <w:t>-</w:t>
      </w:r>
      <w:proofErr w:type="spellStart"/>
      <w:r w:rsidRPr="007930BB">
        <w:rPr>
          <w:rFonts w:asciiTheme="majorBidi" w:hAnsiTheme="majorBidi" w:cstheme="majorBidi"/>
        </w:rPr>
        <w:t>Rahmân</w:t>
      </w:r>
      <w:proofErr w:type="spellEnd"/>
      <w:r w:rsidRPr="007930BB">
        <w:rPr>
          <w:rFonts w:asciiTheme="majorBidi" w:hAnsiTheme="majorBidi" w:cstheme="majorBidi"/>
        </w:rPr>
        <w:t xml:space="preserve"> as-</w:t>
      </w:r>
      <w:proofErr w:type="spellStart"/>
      <w:r w:rsidRPr="007930BB">
        <w:rPr>
          <w:rFonts w:asciiTheme="majorBidi" w:hAnsiTheme="majorBidi" w:cstheme="majorBidi"/>
        </w:rPr>
        <w:t>Sulamî</w:t>
      </w:r>
      <w:proofErr w:type="spellEnd"/>
      <w:r w:rsidRPr="007930BB">
        <w:rPr>
          <w:rFonts w:asciiTheme="majorBidi" w:hAnsiTheme="majorBidi" w:cstheme="majorBidi"/>
        </w:rPr>
        <w:t xml:space="preserve"> , Abû </w:t>
      </w:r>
      <w:proofErr w:type="spellStart"/>
      <w:r w:rsidRPr="007930BB">
        <w:rPr>
          <w:rFonts w:asciiTheme="majorBidi" w:hAnsiTheme="majorBidi" w:cstheme="majorBidi"/>
        </w:rPr>
        <w:t>Sa</w:t>
      </w:r>
      <w:r w:rsidR="00E46AC1" w:rsidRPr="007930BB">
        <w:rPr>
          <w:rFonts w:asciiTheme="majorBidi" w:hAnsiTheme="majorBidi" w:cstheme="majorBidi"/>
        </w:rPr>
        <w:t>‘id</w:t>
      </w:r>
      <w:proofErr w:type="spellEnd"/>
      <w:r w:rsidR="00E46AC1" w:rsidRPr="007930BB">
        <w:rPr>
          <w:rFonts w:asciiTheme="majorBidi" w:hAnsiTheme="majorBidi" w:cstheme="majorBidi"/>
        </w:rPr>
        <w:t xml:space="preserve"> al </w:t>
      </w:r>
      <w:proofErr w:type="spellStart"/>
      <w:r w:rsidR="00E46AC1" w:rsidRPr="007930BB">
        <w:rPr>
          <w:rFonts w:asciiTheme="majorBidi" w:hAnsiTheme="majorBidi" w:cstheme="majorBidi"/>
        </w:rPr>
        <w:t>Mâlînî</w:t>
      </w:r>
      <w:proofErr w:type="spellEnd"/>
      <w:r w:rsidR="00E46AC1" w:rsidRPr="007930BB">
        <w:rPr>
          <w:rFonts w:asciiTheme="majorBidi" w:hAnsiTheme="majorBidi" w:cstheme="majorBidi"/>
        </w:rPr>
        <w:t>, Abû ‘</w:t>
      </w:r>
      <w:proofErr w:type="spellStart"/>
      <w:r w:rsidR="00E46AC1" w:rsidRPr="007930BB">
        <w:rPr>
          <w:rFonts w:asciiTheme="majorBidi" w:hAnsiTheme="majorBidi" w:cstheme="majorBidi"/>
        </w:rPr>
        <w:t>Othmân</w:t>
      </w:r>
      <w:proofErr w:type="spellEnd"/>
      <w:r w:rsidR="00E46AC1" w:rsidRPr="007930BB">
        <w:rPr>
          <w:rFonts w:asciiTheme="majorBidi" w:hAnsiTheme="majorBidi" w:cstheme="majorBidi"/>
        </w:rPr>
        <w:t xml:space="preserve"> as-</w:t>
      </w:r>
      <w:proofErr w:type="spellStart"/>
      <w:r w:rsidR="00E46AC1" w:rsidRPr="007930BB">
        <w:rPr>
          <w:rFonts w:asciiTheme="majorBidi" w:hAnsiTheme="majorBidi" w:cstheme="majorBidi"/>
        </w:rPr>
        <w:t>Sâbûnî</w:t>
      </w:r>
      <w:proofErr w:type="spellEnd"/>
      <w:r w:rsidR="00E46AC1" w:rsidRPr="007930BB">
        <w:rPr>
          <w:rFonts w:asciiTheme="majorBidi" w:hAnsiTheme="majorBidi" w:cstheme="majorBidi"/>
        </w:rPr>
        <w:t>, ‘</w:t>
      </w:r>
      <w:proofErr w:type="spellStart"/>
      <w:r w:rsidRPr="007930BB">
        <w:rPr>
          <w:rFonts w:asciiTheme="majorBidi" w:hAnsiTheme="majorBidi" w:cstheme="majorBidi"/>
        </w:rPr>
        <w:t>Abd</w:t>
      </w:r>
      <w:proofErr w:type="spellEnd"/>
      <w:r w:rsidRPr="007930BB">
        <w:rPr>
          <w:rFonts w:asciiTheme="majorBidi" w:hAnsiTheme="majorBidi" w:cstheme="majorBidi"/>
        </w:rPr>
        <w:t xml:space="preserve"> Allah ibn Muhammad al </w:t>
      </w:r>
      <w:proofErr w:type="spellStart"/>
      <w:r w:rsidRPr="007930BB">
        <w:rPr>
          <w:rFonts w:asciiTheme="majorBidi" w:hAnsiTheme="majorBidi" w:cstheme="majorBidi"/>
        </w:rPr>
        <w:t>Ansârî</w:t>
      </w:r>
      <w:proofErr w:type="spellEnd"/>
      <w:r w:rsidRPr="007930BB">
        <w:rPr>
          <w:rFonts w:asciiTheme="majorBidi" w:hAnsiTheme="majorBidi" w:cstheme="majorBidi"/>
        </w:rPr>
        <w:t xml:space="preserve">, Abû </w:t>
      </w:r>
      <w:proofErr w:type="spellStart"/>
      <w:r w:rsidRPr="007930BB">
        <w:rPr>
          <w:rFonts w:asciiTheme="majorBidi" w:hAnsiTheme="majorBidi" w:cstheme="majorBidi"/>
        </w:rPr>
        <w:lastRenderedPageBreak/>
        <w:t>Bakr</w:t>
      </w:r>
      <w:proofErr w:type="spellEnd"/>
      <w:r w:rsidRPr="007930BB">
        <w:rPr>
          <w:rFonts w:asciiTheme="majorBidi" w:hAnsiTheme="majorBidi" w:cstheme="majorBidi"/>
        </w:rPr>
        <w:t xml:space="preserve"> al </w:t>
      </w:r>
      <w:proofErr w:type="spellStart"/>
      <w:r w:rsidRPr="007930BB">
        <w:rPr>
          <w:rFonts w:asciiTheme="majorBidi" w:hAnsiTheme="majorBidi" w:cstheme="majorBidi"/>
        </w:rPr>
        <w:t>Bayhaqî</w:t>
      </w:r>
      <w:proofErr w:type="spellEnd"/>
      <w:r w:rsidR="002A1B6F" w:rsidRPr="007930BB">
        <w:rPr>
          <w:rFonts w:asciiTheme="majorBidi" w:hAnsiTheme="majorBidi" w:cstheme="majorBidi"/>
        </w:rPr>
        <w:t xml:space="preserve"> </w:t>
      </w:r>
      <w:r w:rsidR="002A1B6F" w:rsidRPr="007930BB">
        <w:rPr>
          <w:rFonts w:asciiTheme="majorBidi" w:hAnsiTheme="majorBidi" w:cstheme="majorBidi"/>
          <w:color w:val="000000"/>
        </w:rPr>
        <w:t>-</w:t>
      </w:r>
      <w:r w:rsidR="002A1B6F" w:rsidRPr="007930BB">
        <w:rPr>
          <w:rFonts w:asciiTheme="majorBidi" w:hAnsiTheme="majorBidi" w:cstheme="majorBidi"/>
          <w:i/>
          <w:iCs/>
          <w:color w:val="000000"/>
        </w:rPr>
        <w:t>qu’</w:t>
      </w:r>
      <w:proofErr w:type="spellStart"/>
      <w:r w:rsidR="002A1B6F" w:rsidRPr="007930BB">
        <w:rPr>
          <w:rFonts w:asciiTheme="majorBidi" w:hAnsiTheme="majorBidi" w:cstheme="majorBidi"/>
          <w:i/>
          <w:iCs/>
          <w:color w:val="000000"/>
        </w:rPr>
        <w:t>Allâh</w:t>
      </w:r>
      <w:proofErr w:type="spellEnd"/>
      <w:r w:rsidR="002A1B6F" w:rsidRPr="007930BB">
        <w:rPr>
          <w:rFonts w:asciiTheme="majorBidi" w:hAnsiTheme="majorBidi" w:cstheme="majorBidi"/>
          <w:i/>
          <w:iCs/>
          <w:color w:val="000000"/>
        </w:rPr>
        <w:t xml:space="preserve"> leur fasse Miséricorde</w:t>
      </w:r>
      <w:r w:rsidR="002A1B6F" w:rsidRPr="007930BB">
        <w:rPr>
          <w:rFonts w:asciiTheme="majorBidi" w:hAnsiTheme="majorBidi" w:cstheme="majorBidi"/>
          <w:color w:val="000000"/>
        </w:rPr>
        <w:t>-</w:t>
      </w:r>
      <w:r w:rsidRPr="007930BB">
        <w:rPr>
          <w:rFonts w:asciiTheme="majorBidi" w:hAnsiTheme="majorBidi" w:cstheme="majorBidi"/>
        </w:rPr>
        <w:t>, ainsi que d'autres parmi les anciens et les contemporains.</w:t>
      </w:r>
    </w:p>
    <w:p w:rsidR="00E46AC1" w:rsidRPr="007930BB" w:rsidRDefault="00E46AC1" w:rsidP="00E46AC1">
      <w:pPr>
        <w:pStyle w:val="Sansinterligne"/>
        <w:rPr>
          <w:rFonts w:asciiTheme="majorBidi" w:hAnsiTheme="majorBidi" w:cstheme="majorBidi"/>
        </w:rPr>
      </w:pPr>
    </w:p>
    <w:p w:rsidR="00265798" w:rsidRPr="007930BB" w:rsidRDefault="00265798" w:rsidP="00C77E03">
      <w:pPr>
        <w:pStyle w:val="Sansinterligne"/>
        <w:rPr>
          <w:rFonts w:asciiTheme="majorBidi" w:hAnsiTheme="majorBidi" w:cstheme="majorBidi"/>
        </w:rPr>
      </w:pPr>
      <w:r w:rsidRPr="007930BB">
        <w:rPr>
          <w:rFonts w:asciiTheme="majorBidi" w:hAnsiTheme="majorBidi" w:cstheme="majorBidi"/>
        </w:rPr>
        <w:t>Apres avoir demandé à Allah le Très-Haut ce qui est mieux pour moi dans cette affaire, j'ai réuni quarante Hadîth, suivant en cela ces grands imâms et ces gardiens de la religion. D'ailleurs, les savants sont d'accord sur le fait de se servir du Hadîth à faible autorité canonique qui est en rapp</w:t>
      </w:r>
      <w:r w:rsidR="002A1B6F" w:rsidRPr="007930BB">
        <w:rPr>
          <w:rFonts w:asciiTheme="majorBidi" w:hAnsiTheme="majorBidi" w:cstheme="majorBidi"/>
        </w:rPr>
        <w:t>ort avec les actes méritoires [</w:t>
      </w:r>
      <w:proofErr w:type="spellStart"/>
      <w:r w:rsidR="002A1B6F" w:rsidRPr="007930BB">
        <w:rPr>
          <w:rFonts w:asciiTheme="majorBidi" w:hAnsiTheme="majorBidi" w:cstheme="majorBidi"/>
          <w:i/>
          <w:iCs/>
        </w:rPr>
        <w:t>fadâ’il</w:t>
      </w:r>
      <w:proofErr w:type="spellEnd"/>
      <w:r w:rsidR="002A1B6F" w:rsidRPr="007930BB">
        <w:rPr>
          <w:rFonts w:asciiTheme="majorBidi" w:hAnsiTheme="majorBidi" w:cstheme="majorBidi"/>
          <w:i/>
          <w:iCs/>
        </w:rPr>
        <w:t xml:space="preserve"> al </w:t>
      </w:r>
      <w:proofErr w:type="spellStart"/>
      <w:r w:rsidR="002A1B6F" w:rsidRPr="007930BB">
        <w:rPr>
          <w:rFonts w:asciiTheme="majorBidi" w:hAnsiTheme="majorBidi" w:cstheme="majorBidi"/>
          <w:i/>
          <w:iCs/>
        </w:rPr>
        <w:t>a’mâl</w:t>
      </w:r>
      <w:proofErr w:type="spellEnd"/>
      <w:r w:rsidRPr="007930BB">
        <w:rPr>
          <w:rFonts w:asciiTheme="majorBidi" w:hAnsiTheme="majorBidi" w:cstheme="majorBidi"/>
        </w:rPr>
        <w:t xml:space="preserve">], malgré cela je ne me fonderai pas sur le Hadîth précité, mais sur les Hadîth </w:t>
      </w:r>
      <w:proofErr w:type="spellStart"/>
      <w:r w:rsidRPr="007930BB">
        <w:rPr>
          <w:rFonts w:asciiTheme="majorBidi" w:hAnsiTheme="majorBidi" w:cstheme="majorBidi"/>
        </w:rPr>
        <w:t>sahîh</w:t>
      </w:r>
      <w:proofErr w:type="spellEnd"/>
      <w:r w:rsidRPr="007930BB">
        <w:rPr>
          <w:rFonts w:asciiTheme="majorBidi" w:hAnsiTheme="majorBidi" w:cstheme="majorBidi"/>
        </w:rPr>
        <w:t xml:space="preserve"> suivants : « </w:t>
      </w:r>
      <w:r w:rsidR="002A1B6F" w:rsidRPr="007930BB">
        <w:rPr>
          <w:rFonts w:asciiTheme="majorBidi" w:hAnsiTheme="majorBidi" w:cstheme="majorBidi"/>
          <w:b/>
          <w:bCs/>
          <w:color w:val="0070C0"/>
        </w:rPr>
        <w:t>Que celui qui a été témoin [de mes dires</w:t>
      </w:r>
      <w:r w:rsidRPr="007930BB">
        <w:rPr>
          <w:rFonts w:asciiTheme="majorBidi" w:hAnsiTheme="majorBidi" w:cstheme="majorBidi"/>
          <w:b/>
          <w:bCs/>
          <w:color w:val="0070C0"/>
        </w:rPr>
        <w:t>] transmettre la connaissance à l'absent</w:t>
      </w:r>
      <w:r w:rsidR="00C77E03">
        <w:rPr>
          <w:rFonts w:asciiTheme="majorBidi" w:hAnsiTheme="majorBidi" w:cstheme="majorBidi"/>
        </w:rPr>
        <w:t xml:space="preserve"> »</w:t>
      </w:r>
      <w:r w:rsidR="00C77E03">
        <w:rPr>
          <w:rStyle w:val="Appelnotedebasdep"/>
          <w:rFonts w:asciiTheme="majorBidi" w:hAnsiTheme="majorBidi" w:cstheme="majorBidi"/>
        </w:rPr>
        <w:footnoteReference w:id="2"/>
      </w:r>
    </w:p>
    <w:p w:rsidR="007201EC" w:rsidRPr="007930BB" w:rsidRDefault="007201EC" w:rsidP="002A1B6F">
      <w:pPr>
        <w:pStyle w:val="Sansinterligne"/>
        <w:rPr>
          <w:rFonts w:asciiTheme="majorBidi" w:hAnsiTheme="majorBidi" w:cstheme="majorBidi"/>
        </w:rPr>
      </w:pPr>
    </w:p>
    <w:p w:rsidR="00265798" w:rsidRPr="007930BB" w:rsidRDefault="00265798" w:rsidP="00C77E03">
      <w:pPr>
        <w:pStyle w:val="Sansinterligne"/>
        <w:rPr>
          <w:rFonts w:asciiTheme="majorBidi" w:hAnsiTheme="majorBidi" w:cstheme="majorBidi"/>
        </w:rPr>
      </w:pPr>
      <w:r w:rsidRPr="007930BB">
        <w:rPr>
          <w:rFonts w:asciiTheme="majorBidi" w:hAnsiTheme="majorBidi" w:cstheme="majorBidi"/>
        </w:rPr>
        <w:t xml:space="preserve">« </w:t>
      </w:r>
      <w:r w:rsidRPr="007930BB">
        <w:rPr>
          <w:rFonts w:asciiTheme="majorBidi" w:hAnsiTheme="majorBidi" w:cstheme="majorBidi"/>
          <w:b/>
          <w:bCs/>
          <w:color w:val="0070C0"/>
        </w:rPr>
        <w:t>Qu'Allah resplendissent le visage d'un homme qui a entendu mes propos, les a bien gardé dans sa mémoire et les a transmis comme il les a entendu</w:t>
      </w:r>
      <w:r w:rsidR="00C77E03">
        <w:rPr>
          <w:rFonts w:asciiTheme="majorBidi" w:hAnsiTheme="majorBidi" w:cstheme="majorBidi"/>
        </w:rPr>
        <w:t xml:space="preserve"> »</w:t>
      </w:r>
      <w:r w:rsidR="00C77E03">
        <w:rPr>
          <w:rStyle w:val="Appelnotedebasdep"/>
          <w:rFonts w:asciiTheme="majorBidi" w:hAnsiTheme="majorBidi" w:cstheme="majorBidi"/>
        </w:rPr>
        <w:footnoteReference w:id="3"/>
      </w:r>
    </w:p>
    <w:p w:rsidR="002A1B6F" w:rsidRPr="007930BB" w:rsidRDefault="002A1B6F" w:rsidP="00E46AC1">
      <w:pPr>
        <w:pStyle w:val="Sansinterligne"/>
        <w:rPr>
          <w:rFonts w:asciiTheme="majorBidi" w:hAnsiTheme="majorBidi" w:cstheme="majorBidi"/>
        </w:rPr>
      </w:pP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Certains ont réuni quarante Hadîth traitant des bases fondamentales de la religion, certains de</w:t>
      </w:r>
      <w:r w:rsidR="002A1B6F" w:rsidRPr="007930BB">
        <w:rPr>
          <w:rFonts w:asciiTheme="majorBidi" w:hAnsiTheme="majorBidi" w:cstheme="majorBidi"/>
        </w:rPr>
        <w:t>s applications pratiques [</w:t>
      </w:r>
      <w:proofErr w:type="spellStart"/>
      <w:r w:rsidR="002A1B6F" w:rsidRPr="007930BB">
        <w:rPr>
          <w:rFonts w:asciiTheme="majorBidi" w:hAnsiTheme="majorBidi" w:cstheme="majorBidi"/>
          <w:i/>
          <w:iCs/>
        </w:rPr>
        <w:t>Furû</w:t>
      </w:r>
      <w:proofErr w:type="spellEnd"/>
      <w:r w:rsidRPr="007930BB">
        <w:rPr>
          <w:rFonts w:asciiTheme="majorBidi" w:hAnsiTheme="majorBidi" w:cstheme="majorBidi"/>
        </w:rPr>
        <w:t xml:space="preserve">], certains du Djihâd, certains des règles de conduite, d'autres ont choisi des Hadîth dans lesquelles il y a des prêches. Tous ces thèmes visent le bien pour cette communauté, qu'Allah agrée leurs auteurs. Pour ma part, j'ai projeté de faire mieux que tout cela en choisissant quarante Hadîth qui traitent de tous ces thèmes, chaque Hadîth, en effet, { que j'ai mis dans cet opuscule } est en soi une règle fondamentale de la religion, d'ailleurs des savants les ont décrits comme étant la plaque tournante de la religion, certains ont dit qu'ils concernent la moitié, d'autres le tiers, ainsi que d'autres qualificatifs de ce genre. De plus je me suis appliqué dans cet opuscule à choisir des Hadîth </w:t>
      </w:r>
      <w:proofErr w:type="spellStart"/>
      <w:r w:rsidRPr="007930BB">
        <w:rPr>
          <w:rFonts w:asciiTheme="majorBidi" w:hAnsiTheme="majorBidi" w:cstheme="majorBidi"/>
        </w:rPr>
        <w:t>sahîh</w:t>
      </w:r>
      <w:proofErr w:type="spellEnd"/>
      <w:r w:rsidRPr="007930BB">
        <w:rPr>
          <w:rFonts w:asciiTheme="majorBidi" w:hAnsiTheme="majorBidi" w:cstheme="majorBidi"/>
        </w:rPr>
        <w:t xml:space="preserve">, et pour la plupart d'entre eux dans le </w:t>
      </w:r>
      <w:proofErr w:type="spellStart"/>
      <w:r w:rsidRPr="007930BB">
        <w:rPr>
          <w:rFonts w:asciiTheme="majorBidi" w:hAnsiTheme="majorBidi" w:cstheme="majorBidi"/>
        </w:rPr>
        <w:t>Sahîh</w:t>
      </w:r>
      <w:proofErr w:type="spellEnd"/>
      <w:r w:rsidRPr="007930BB">
        <w:rPr>
          <w:rFonts w:asciiTheme="majorBidi" w:hAnsiTheme="majorBidi" w:cstheme="majorBidi"/>
        </w:rPr>
        <w:t xml:space="preserve"> de Al-</w:t>
      </w:r>
      <w:proofErr w:type="spellStart"/>
      <w:r w:rsidRPr="007930BB">
        <w:rPr>
          <w:rFonts w:asciiTheme="majorBidi" w:hAnsiTheme="majorBidi" w:cstheme="majorBidi"/>
        </w:rPr>
        <w:t>Bukhârî</w:t>
      </w:r>
      <w:proofErr w:type="spellEnd"/>
      <w:r w:rsidRPr="007930BB">
        <w:rPr>
          <w:rFonts w:asciiTheme="majorBidi" w:hAnsiTheme="majorBidi" w:cstheme="majorBidi"/>
        </w:rPr>
        <w:t xml:space="preserve"> et celui de </w:t>
      </w:r>
      <w:proofErr w:type="spellStart"/>
      <w:r w:rsidRPr="007930BB">
        <w:rPr>
          <w:rFonts w:asciiTheme="majorBidi" w:hAnsiTheme="majorBidi" w:cstheme="majorBidi"/>
        </w:rPr>
        <w:t>Muslim</w:t>
      </w:r>
      <w:proofErr w:type="spellEnd"/>
      <w:r w:rsidRPr="007930BB">
        <w:rPr>
          <w:rFonts w:asciiTheme="majorBidi" w:hAnsiTheme="majorBidi" w:cstheme="majorBidi"/>
        </w:rPr>
        <w:t>. Je les ai cités sans mentionner la</w:t>
      </w:r>
      <w:r w:rsidR="002A1B6F" w:rsidRPr="007930BB">
        <w:rPr>
          <w:rFonts w:asciiTheme="majorBidi" w:hAnsiTheme="majorBidi" w:cstheme="majorBidi"/>
        </w:rPr>
        <w:t xml:space="preserve"> chaîne des rapporteurs [</w:t>
      </w:r>
      <w:proofErr w:type="spellStart"/>
      <w:r w:rsidR="002A1B6F" w:rsidRPr="007930BB">
        <w:rPr>
          <w:rFonts w:asciiTheme="majorBidi" w:hAnsiTheme="majorBidi" w:cstheme="majorBidi"/>
          <w:i/>
          <w:iCs/>
        </w:rPr>
        <w:t>isnâd</w:t>
      </w:r>
      <w:proofErr w:type="spellEnd"/>
      <w:r w:rsidRPr="007930BB">
        <w:rPr>
          <w:rFonts w:asciiTheme="majorBidi" w:hAnsiTheme="majorBidi" w:cstheme="majorBidi"/>
        </w:rPr>
        <w:t xml:space="preserve">] pour en faciliter l'acquisition par la mémoire et en faire profiter un plus grand nombre de gens. Il est souhaitable que tout homme avide de l'au-delà connaisse ces Hadîth en raison de ce qu'ils englobent comme principes importants de la religion et de ce qu'ils comportent comme vers la globalité des actes d'obéissance. Cela apparaît clairement à celui qui méditera dessus. </w:t>
      </w:r>
    </w:p>
    <w:p w:rsidR="002A1B6F" w:rsidRPr="007930BB" w:rsidRDefault="002A1B6F" w:rsidP="00E46AC1">
      <w:pPr>
        <w:pStyle w:val="Sansinterligne"/>
        <w:rPr>
          <w:rFonts w:asciiTheme="majorBidi" w:hAnsiTheme="majorBidi" w:cstheme="majorBidi"/>
        </w:rPr>
      </w:pP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C'est en Allah que je trouve mon soutien, à Lui je m'en remets complètement, Il est mon appui.</w:t>
      </w:r>
    </w:p>
    <w:p w:rsidR="002A1B6F" w:rsidRPr="007930BB" w:rsidRDefault="002A1B6F" w:rsidP="00E46AC1">
      <w:pPr>
        <w:pStyle w:val="Sansinterligne"/>
        <w:rPr>
          <w:rFonts w:asciiTheme="majorBidi" w:hAnsiTheme="majorBidi" w:cstheme="majorBidi"/>
        </w:rPr>
      </w:pP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A Lui vont les louanges, de Lui viennent les bienfaits, notre réussite n'incombe qu'à Lui, Il est notre Protecteur. </w:t>
      </w: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7930BB" w:rsidRDefault="007930BB" w:rsidP="002A1B6F">
      <w:pPr>
        <w:pStyle w:val="Sansinterligne"/>
        <w:jc w:val="center"/>
        <w:rPr>
          <w:rFonts w:asciiTheme="majorBidi" w:hAnsiTheme="majorBidi" w:cstheme="majorBidi"/>
          <w:b/>
          <w:bCs/>
          <w:color w:val="FF0000"/>
          <w:sz w:val="32"/>
          <w:szCs w:val="32"/>
          <w:u w:val="single"/>
        </w:rPr>
      </w:pPr>
      <w:r>
        <w:rPr>
          <w:rFonts w:asciiTheme="majorBidi" w:hAnsiTheme="majorBidi" w:cstheme="majorBidi"/>
          <w:noProof/>
          <w:lang w:eastAsia="fr-FR"/>
        </w:rPr>
        <w:lastRenderedPageBreak/>
        <w:drawing>
          <wp:inline distT="0" distB="0" distL="0" distR="0">
            <wp:extent cx="2181225" cy="2095500"/>
            <wp:effectExtent l="19050" t="0" r="9525" b="0"/>
            <wp:docPr id="4" name="Image 2" descr="Bismill-La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4.jpg"/>
                    <pic:cNvPicPr/>
                  </pic:nvPicPr>
                  <pic:blipFill>
                    <a:blip r:embed="rId10" cstate="print">
                      <a:duotone>
                        <a:schemeClr val="accent2">
                          <a:shade val="45000"/>
                          <a:satMod val="135000"/>
                        </a:schemeClr>
                        <a:prstClr val="white"/>
                      </a:duotone>
                    </a:blip>
                    <a:stretch>
                      <a:fillRect/>
                    </a:stretch>
                  </pic:blipFill>
                  <pic:spPr>
                    <a:xfrm>
                      <a:off x="0" y="0"/>
                      <a:ext cx="2181225" cy="2095500"/>
                    </a:xfrm>
                    <a:prstGeom prst="rect">
                      <a:avLst/>
                    </a:prstGeom>
                  </pic:spPr>
                </pic:pic>
              </a:graphicData>
            </a:graphic>
          </wp:inline>
        </w:drawing>
      </w:r>
    </w:p>
    <w:p w:rsidR="007930BB" w:rsidRDefault="007930BB" w:rsidP="002A1B6F">
      <w:pPr>
        <w:pStyle w:val="Sansinterligne"/>
        <w:jc w:val="center"/>
        <w:rPr>
          <w:rFonts w:asciiTheme="majorBidi" w:hAnsiTheme="majorBidi" w:cstheme="majorBidi"/>
          <w:b/>
          <w:bCs/>
          <w:color w:val="FF0000"/>
          <w:sz w:val="32"/>
          <w:szCs w:val="32"/>
          <w:u w:val="single"/>
        </w:rPr>
      </w:pPr>
    </w:p>
    <w:p w:rsidR="002A1B6F" w:rsidRPr="007930BB" w:rsidRDefault="002A1B6F" w:rsidP="002A1B6F">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w:t>
      </w:r>
    </w:p>
    <w:p w:rsidR="00265798" w:rsidRPr="007930BB" w:rsidRDefault="00265798" w:rsidP="002A1B6F">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Les actions ne valent que par leurs intentions</w:t>
      </w:r>
    </w:p>
    <w:p w:rsidR="002A1B6F" w:rsidRPr="007930BB" w:rsidRDefault="002A1B6F" w:rsidP="00E46AC1">
      <w:pPr>
        <w:pStyle w:val="Sansinterligne"/>
        <w:rPr>
          <w:rFonts w:asciiTheme="majorBidi" w:hAnsiTheme="majorBidi" w:cstheme="majorBidi"/>
        </w:rPr>
      </w:pPr>
    </w:p>
    <w:p w:rsidR="007201EC" w:rsidRPr="007930BB" w:rsidRDefault="007201EC" w:rsidP="007930BB">
      <w:pPr>
        <w:pStyle w:val="Sansinterligne"/>
        <w:rPr>
          <w:rFonts w:asciiTheme="majorBidi" w:hAnsiTheme="majorBidi" w:cstheme="majorBidi"/>
          <w:lang w:eastAsia="fr-FR"/>
        </w:rPr>
      </w:pPr>
      <w:r w:rsidRPr="007930BB">
        <w:rPr>
          <w:rFonts w:asciiTheme="majorBidi" w:hAnsiTheme="majorBidi" w:cstheme="majorBidi"/>
          <w:lang w:eastAsia="fr-FR"/>
        </w:rPr>
        <w:t xml:space="preserve">L'émir des croyants </w:t>
      </w:r>
      <w:r w:rsidRPr="007969EE">
        <w:rPr>
          <w:rFonts w:asciiTheme="majorBidi" w:hAnsiTheme="majorBidi" w:cstheme="majorBidi"/>
          <w:lang w:eastAsia="fr-FR"/>
        </w:rPr>
        <w:t xml:space="preserve">Abû </w:t>
      </w:r>
      <w:proofErr w:type="spellStart"/>
      <w:r w:rsidRPr="007969EE">
        <w:rPr>
          <w:rFonts w:asciiTheme="majorBidi" w:hAnsiTheme="majorBidi" w:cstheme="majorBidi"/>
          <w:lang w:eastAsia="fr-FR"/>
        </w:rPr>
        <w:t>Hafs</w:t>
      </w:r>
      <w:proofErr w:type="spellEnd"/>
      <w:r w:rsidRPr="007969EE">
        <w:rPr>
          <w:rFonts w:asciiTheme="majorBidi" w:hAnsiTheme="majorBidi" w:cstheme="majorBidi"/>
          <w:lang w:eastAsia="fr-FR"/>
        </w:rPr>
        <w:t xml:space="preserve"> ‘Omar Ibn al </w:t>
      </w:r>
      <w:proofErr w:type="spellStart"/>
      <w:r w:rsidRPr="007969EE">
        <w:rPr>
          <w:rFonts w:asciiTheme="majorBidi" w:hAnsiTheme="majorBidi" w:cstheme="majorBidi"/>
          <w:lang w:eastAsia="fr-FR"/>
        </w:rPr>
        <w:t>Khattâb</w:t>
      </w:r>
      <w:proofErr w:type="spellEnd"/>
      <w:r w:rsidRPr="007930BB">
        <w:rPr>
          <w:rFonts w:asciiTheme="majorBidi" w:hAnsiTheme="majorBidi" w:cstheme="majorBidi"/>
          <w:lang w:eastAsia="fr-FR"/>
        </w:rPr>
        <w:t xml:space="preserve"> </w:t>
      </w:r>
      <w:r w:rsidR="007930BB">
        <w:t>-</w:t>
      </w:r>
      <w:r w:rsidR="007930BB" w:rsidRPr="00B745A3">
        <w:rPr>
          <w:i/>
          <w:iCs/>
        </w:rPr>
        <w:t>qu’</w:t>
      </w:r>
      <w:proofErr w:type="spellStart"/>
      <w:r w:rsidR="007930BB" w:rsidRPr="00B745A3">
        <w:rPr>
          <w:i/>
          <w:iCs/>
        </w:rPr>
        <w:t>All</w:t>
      </w:r>
      <w:r w:rsidR="007930BB">
        <w:rPr>
          <w:i/>
          <w:iCs/>
        </w:rPr>
        <w:t>â</w:t>
      </w:r>
      <w:r w:rsidR="007930BB" w:rsidRPr="00B745A3">
        <w:rPr>
          <w:i/>
          <w:iCs/>
        </w:rPr>
        <w:t>h</w:t>
      </w:r>
      <w:proofErr w:type="spellEnd"/>
      <w:r w:rsidR="007930BB" w:rsidRPr="00B745A3">
        <w:rPr>
          <w:i/>
          <w:iCs/>
        </w:rPr>
        <w:t xml:space="preserve"> l’agrée</w:t>
      </w:r>
      <w:r w:rsidR="007930BB">
        <w:t>-</w:t>
      </w:r>
      <w:r w:rsidR="007930BB">
        <w:rPr>
          <w:rFonts w:asciiTheme="majorBidi" w:hAnsiTheme="majorBidi" w:cstheme="majorBidi"/>
          <w:lang w:eastAsia="fr-FR"/>
        </w:rPr>
        <w:t xml:space="preserve"> a dit : « </w:t>
      </w:r>
      <w:r w:rsidRPr="007930BB">
        <w:rPr>
          <w:rFonts w:asciiTheme="majorBidi" w:hAnsiTheme="majorBidi" w:cstheme="majorBidi"/>
          <w:color w:val="0070C0"/>
          <w:lang w:eastAsia="fr-FR"/>
        </w:rPr>
        <w:t xml:space="preserve">J'ai entendu l'Envoyé d'Allah </w:t>
      </w:r>
      <w:r w:rsidR="007930BB" w:rsidRPr="007930BB">
        <w:rPr>
          <w:rFonts w:asciiTheme="majorBidi" w:hAnsiTheme="majorBidi" w:cstheme="majorBidi"/>
          <w:color w:val="0070C0"/>
        </w:rPr>
        <w:t>-</w:t>
      </w:r>
      <w:proofErr w:type="spellStart"/>
      <w:r w:rsidR="007930BB" w:rsidRPr="007930BB">
        <w:rPr>
          <w:rFonts w:asciiTheme="majorBidi" w:hAnsiTheme="majorBidi" w:cstheme="majorBidi"/>
          <w:i/>
          <w:iCs/>
          <w:color w:val="0070C0"/>
        </w:rPr>
        <w:t>sallâ</w:t>
      </w:r>
      <w:proofErr w:type="spellEnd"/>
      <w:r w:rsidR="007930BB" w:rsidRPr="007930BB">
        <w:rPr>
          <w:rFonts w:asciiTheme="majorBidi" w:hAnsiTheme="majorBidi" w:cstheme="majorBidi"/>
          <w:i/>
          <w:iCs/>
          <w:color w:val="0070C0"/>
        </w:rPr>
        <w:t xml:space="preserve"> l-</w:t>
      </w:r>
      <w:proofErr w:type="spellStart"/>
      <w:r w:rsidR="007930BB" w:rsidRPr="007930BB">
        <w:rPr>
          <w:rFonts w:asciiTheme="majorBidi" w:hAnsiTheme="majorBidi" w:cstheme="majorBidi"/>
          <w:i/>
          <w:iCs/>
          <w:color w:val="0070C0"/>
        </w:rPr>
        <w:t>Lahû</w:t>
      </w:r>
      <w:proofErr w:type="spellEnd"/>
      <w:r w:rsidR="007930BB" w:rsidRPr="007930BB">
        <w:rPr>
          <w:rFonts w:asciiTheme="majorBidi" w:hAnsiTheme="majorBidi" w:cstheme="majorBidi"/>
          <w:i/>
          <w:iCs/>
          <w:color w:val="0070C0"/>
        </w:rPr>
        <w:t xml:space="preserve"> ‘</w:t>
      </w:r>
      <w:proofErr w:type="spellStart"/>
      <w:r w:rsidR="007930BB" w:rsidRPr="007930BB">
        <w:rPr>
          <w:rFonts w:asciiTheme="majorBidi" w:hAnsiTheme="majorBidi" w:cstheme="majorBidi"/>
          <w:i/>
          <w:iCs/>
          <w:color w:val="0070C0"/>
        </w:rPr>
        <w:t>aleyhi</w:t>
      </w:r>
      <w:proofErr w:type="spellEnd"/>
      <w:r w:rsidR="007930BB" w:rsidRPr="007930BB">
        <w:rPr>
          <w:rFonts w:asciiTheme="majorBidi" w:hAnsiTheme="majorBidi" w:cstheme="majorBidi"/>
          <w:i/>
          <w:iCs/>
          <w:color w:val="0070C0"/>
        </w:rPr>
        <w:t xml:space="preserve"> </w:t>
      </w:r>
      <w:proofErr w:type="spellStart"/>
      <w:r w:rsidR="007930BB" w:rsidRPr="007930BB">
        <w:rPr>
          <w:rFonts w:asciiTheme="majorBidi" w:hAnsiTheme="majorBidi" w:cstheme="majorBidi"/>
          <w:i/>
          <w:iCs/>
          <w:color w:val="0070C0"/>
        </w:rPr>
        <w:t>wa</w:t>
      </w:r>
      <w:proofErr w:type="spellEnd"/>
      <w:r w:rsidR="007930BB" w:rsidRPr="007930BB">
        <w:rPr>
          <w:rFonts w:asciiTheme="majorBidi" w:hAnsiTheme="majorBidi" w:cstheme="majorBidi"/>
          <w:i/>
          <w:iCs/>
          <w:color w:val="0070C0"/>
        </w:rPr>
        <w:t xml:space="preserve"> </w:t>
      </w:r>
      <w:proofErr w:type="spellStart"/>
      <w:r w:rsidR="007930BB" w:rsidRPr="007930BB">
        <w:rPr>
          <w:rFonts w:asciiTheme="majorBidi" w:hAnsiTheme="majorBidi" w:cstheme="majorBidi"/>
          <w:i/>
          <w:iCs/>
          <w:color w:val="0070C0"/>
        </w:rPr>
        <w:t>sallam</w:t>
      </w:r>
      <w:proofErr w:type="spellEnd"/>
      <w:r w:rsidR="007930BB" w:rsidRPr="007930BB">
        <w:rPr>
          <w:rFonts w:asciiTheme="majorBidi" w:hAnsiTheme="majorBidi" w:cstheme="majorBidi"/>
          <w:color w:val="0070C0"/>
        </w:rPr>
        <w:t>-</w:t>
      </w:r>
      <w:r w:rsidRPr="007930BB">
        <w:rPr>
          <w:rFonts w:asciiTheme="majorBidi" w:hAnsiTheme="majorBidi" w:cstheme="majorBidi"/>
          <w:color w:val="0070C0"/>
          <w:lang w:eastAsia="fr-FR"/>
        </w:rPr>
        <w:t xml:space="preserve"> dire : «</w:t>
      </w:r>
      <w:r w:rsidRPr="007930BB">
        <w:rPr>
          <w:rFonts w:asciiTheme="majorBidi" w:hAnsiTheme="majorBidi" w:cstheme="majorBidi"/>
          <w:color w:val="A04040"/>
          <w:lang w:eastAsia="fr-FR"/>
        </w:rPr>
        <w:t xml:space="preserve"> </w:t>
      </w:r>
      <w:r w:rsidRPr="007930BB">
        <w:rPr>
          <w:rFonts w:asciiTheme="majorBidi" w:hAnsiTheme="majorBidi" w:cstheme="majorBidi"/>
          <w:b/>
          <w:bCs/>
          <w:color w:val="0070C0"/>
          <w:lang w:eastAsia="fr-FR"/>
        </w:rPr>
        <w:t>Les actes ne valent que par les intentions e</w:t>
      </w:r>
      <w:r w:rsidR="007930BB" w:rsidRPr="007930BB">
        <w:rPr>
          <w:rFonts w:asciiTheme="majorBidi" w:hAnsiTheme="majorBidi" w:cstheme="majorBidi"/>
          <w:b/>
          <w:bCs/>
          <w:color w:val="0070C0"/>
          <w:lang w:eastAsia="fr-FR"/>
        </w:rPr>
        <w:t xml:space="preserve">t à chacun selon son intention. </w:t>
      </w:r>
      <w:r w:rsidRPr="007930BB">
        <w:rPr>
          <w:rFonts w:asciiTheme="majorBidi" w:hAnsiTheme="majorBidi" w:cstheme="majorBidi"/>
          <w:b/>
          <w:bCs/>
          <w:color w:val="0070C0"/>
          <w:lang w:eastAsia="fr-FR"/>
        </w:rPr>
        <w:t>Celui dont l'émigration a pour fin Allah et Son Envoyé, son émigration sera composée comme étant pour Allah et Son Envoyé. Celui dont l'émigration a pour fin un bas-monde qu'il atteint, ou une femme qu'il épouse, son émigration ne sera compté</w:t>
      </w:r>
      <w:r w:rsidR="007930BB" w:rsidRPr="007930BB">
        <w:rPr>
          <w:rFonts w:asciiTheme="majorBidi" w:hAnsiTheme="majorBidi" w:cstheme="majorBidi"/>
          <w:b/>
          <w:bCs/>
          <w:color w:val="0070C0"/>
          <w:lang w:eastAsia="fr-FR"/>
        </w:rPr>
        <w:t>e que ce vers quoi il a émigré</w:t>
      </w:r>
      <w:r w:rsidRPr="007930BB">
        <w:rPr>
          <w:rFonts w:asciiTheme="majorBidi" w:hAnsiTheme="majorBidi" w:cstheme="majorBidi"/>
          <w:b/>
          <w:bCs/>
          <w:color w:val="0070C0"/>
          <w:lang w:eastAsia="fr-FR"/>
        </w:rPr>
        <w:t>.</w:t>
      </w:r>
      <w:r w:rsidR="007930BB">
        <w:rPr>
          <w:rFonts w:asciiTheme="majorBidi" w:hAnsiTheme="majorBidi" w:cstheme="majorBidi"/>
          <w:color w:val="A04040"/>
          <w:lang w:eastAsia="fr-FR"/>
        </w:rPr>
        <w:t> </w:t>
      </w:r>
      <w:r w:rsidR="007930BB" w:rsidRPr="007930BB">
        <w:rPr>
          <w:rFonts w:asciiTheme="majorBidi" w:hAnsiTheme="majorBidi" w:cstheme="majorBidi"/>
          <w:lang w:eastAsia="fr-FR"/>
        </w:rPr>
        <w:t>»</w:t>
      </w:r>
      <w:r w:rsidRPr="007930BB">
        <w:rPr>
          <w:rStyle w:val="Appelnotedebasdep"/>
          <w:rFonts w:asciiTheme="majorBidi" w:eastAsia="Times New Roman" w:hAnsiTheme="majorBidi" w:cstheme="majorBidi"/>
          <w:lang w:eastAsia="fr-FR"/>
        </w:rPr>
        <w:footnoteReference w:id="4"/>
      </w:r>
      <w:r w:rsidRPr="007930BB">
        <w:rPr>
          <w:rFonts w:asciiTheme="majorBidi" w:hAnsiTheme="majorBidi" w:cstheme="majorBidi"/>
          <w:lang w:eastAsia="fr-FR"/>
        </w:rPr>
        <w:t xml:space="preserve"> </w:t>
      </w:r>
    </w:p>
    <w:p w:rsidR="00265798" w:rsidRPr="007930BB" w:rsidRDefault="00265798"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2A1B6F">
      <w:pPr>
        <w:pStyle w:val="Sansinterligne"/>
        <w:jc w:val="center"/>
        <w:rPr>
          <w:rFonts w:asciiTheme="majorBidi" w:hAnsiTheme="majorBidi" w:cstheme="majorBidi"/>
          <w:color w:val="FF0000"/>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w:t>
      </w:r>
    </w:p>
    <w:p w:rsidR="00265798" w:rsidRPr="007930BB" w:rsidRDefault="00265798" w:rsidP="002A1B6F">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L'Islam, la foi, et la bienfaisance</w:t>
      </w:r>
    </w:p>
    <w:p w:rsidR="002A1B6F" w:rsidRPr="007930BB" w:rsidRDefault="002A1B6F" w:rsidP="00E46AC1">
      <w:pPr>
        <w:pStyle w:val="Sansinterligne"/>
        <w:rPr>
          <w:rFonts w:asciiTheme="majorBidi" w:hAnsiTheme="majorBidi" w:cstheme="majorBidi"/>
        </w:rPr>
      </w:pPr>
    </w:p>
    <w:p w:rsidR="007930BB" w:rsidRPr="007969EE" w:rsidRDefault="007201EC" w:rsidP="00C07AB7">
      <w:pPr>
        <w:pStyle w:val="Sansinterligne"/>
        <w:rPr>
          <w:rFonts w:asciiTheme="majorBidi" w:hAnsiTheme="majorBidi" w:cstheme="majorBidi"/>
          <w:color w:val="0070C0"/>
          <w:lang w:eastAsia="fr-FR"/>
        </w:rPr>
      </w:pPr>
      <w:r w:rsidRPr="007930BB">
        <w:rPr>
          <w:rFonts w:asciiTheme="majorBidi" w:hAnsiTheme="majorBidi" w:cstheme="majorBidi"/>
          <w:lang w:eastAsia="fr-FR"/>
        </w:rPr>
        <w:t xml:space="preserve">D’après ‘Omar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7930BB">
        <w:rPr>
          <w:rFonts w:asciiTheme="majorBidi" w:hAnsiTheme="majorBidi" w:cstheme="majorBidi"/>
          <w:lang w:eastAsia="fr-FR"/>
        </w:rPr>
        <w:t xml:space="preserve"> qui a dit : </w:t>
      </w:r>
      <w:r w:rsidR="007930BB">
        <w:rPr>
          <w:rFonts w:asciiTheme="majorBidi" w:hAnsiTheme="majorBidi" w:cstheme="majorBidi"/>
          <w:lang w:eastAsia="fr-FR"/>
        </w:rPr>
        <w:t>« </w:t>
      </w:r>
      <w:r w:rsidRPr="007969EE">
        <w:rPr>
          <w:rFonts w:asciiTheme="majorBidi" w:hAnsiTheme="majorBidi" w:cstheme="majorBidi"/>
          <w:color w:val="0070C0"/>
          <w:lang w:eastAsia="fr-FR"/>
        </w:rPr>
        <w:t xml:space="preserve">Pendant que nous étions un jour assis chez le Prophète </w:t>
      </w:r>
      <w:r w:rsidR="007930BB" w:rsidRPr="007969EE">
        <w:rPr>
          <w:rFonts w:asciiTheme="majorBidi" w:hAnsiTheme="majorBidi" w:cstheme="majorBidi"/>
          <w:color w:val="0070C0"/>
        </w:rPr>
        <w:t>-</w:t>
      </w:r>
      <w:proofErr w:type="spellStart"/>
      <w:r w:rsidR="007930BB" w:rsidRPr="007969EE">
        <w:rPr>
          <w:rFonts w:asciiTheme="majorBidi" w:hAnsiTheme="majorBidi" w:cstheme="majorBidi"/>
          <w:i/>
          <w:iCs/>
          <w:color w:val="0070C0"/>
        </w:rPr>
        <w:t>sallâ</w:t>
      </w:r>
      <w:proofErr w:type="spellEnd"/>
      <w:r w:rsidR="007930BB" w:rsidRPr="007969EE">
        <w:rPr>
          <w:rFonts w:asciiTheme="majorBidi" w:hAnsiTheme="majorBidi" w:cstheme="majorBidi"/>
          <w:i/>
          <w:iCs/>
          <w:color w:val="0070C0"/>
        </w:rPr>
        <w:t xml:space="preserve"> l-</w:t>
      </w:r>
      <w:proofErr w:type="spellStart"/>
      <w:r w:rsidR="007930BB" w:rsidRPr="007969EE">
        <w:rPr>
          <w:rFonts w:asciiTheme="majorBidi" w:hAnsiTheme="majorBidi" w:cstheme="majorBidi"/>
          <w:i/>
          <w:iCs/>
          <w:color w:val="0070C0"/>
        </w:rPr>
        <w:t>Lahû</w:t>
      </w:r>
      <w:proofErr w:type="spellEnd"/>
      <w:r w:rsidR="007930BB" w:rsidRPr="007969EE">
        <w:rPr>
          <w:rFonts w:asciiTheme="majorBidi" w:hAnsiTheme="majorBidi" w:cstheme="majorBidi"/>
          <w:i/>
          <w:iCs/>
          <w:color w:val="0070C0"/>
        </w:rPr>
        <w:t xml:space="preserve"> ‘</w:t>
      </w:r>
      <w:proofErr w:type="spellStart"/>
      <w:r w:rsidR="007930BB" w:rsidRPr="007969EE">
        <w:rPr>
          <w:rFonts w:asciiTheme="majorBidi" w:hAnsiTheme="majorBidi" w:cstheme="majorBidi"/>
          <w:i/>
          <w:iCs/>
          <w:color w:val="0070C0"/>
        </w:rPr>
        <w:t>aleyhi</w:t>
      </w:r>
      <w:proofErr w:type="spellEnd"/>
      <w:r w:rsidR="007930BB" w:rsidRPr="007969EE">
        <w:rPr>
          <w:rFonts w:asciiTheme="majorBidi" w:hAnsiTheme="majorBidi" w:cstheme="majorBidi"/>
          <w:i/>
          <w:iCs/>
          <w:color w:val="0070C0"/>
        </w:rPr>
        <w:t xml:space="preserve"> </w:t>
      </w:r>
      <w:proofErr w:type="spellStart"/>
      <w:r w:rsidR="007930BB" w:rsidRPr="007969EE">
        <w:rPr>
          <w:rFonts w:asciiTheme="majorBidi" w:hAnsiTheme="majorBidi" w:cstheme="majorBidi"/>
          <w:i/>
          <w:iCs/>
          <w:color w:val="0070C0"/>
        </w:rPr>
        <w:t>wa</w:t>
      </w:r>
      <w:proofErr w:type="spellEnd"/>
      <w:r w:rsidR="007930BB" w:rsidRPr="007969EE">
        <w:rPr>
          <w:rFonts w:asciiTheme="majorBidi" w:hAnsiTheme="majorBidi" w:cstheme="majorBidi"/>
          <w:i/>
          <w:iCs/>
          <w:color w:val="0070C0"/>
        </w:rPr>
        <w:t xml:space="preserve"> </w:t>
      </w:r>
      <w:proofErr w:type="spellStart"/>
      <w:r w:rsidR="007930BB" w:rsidRPr="007969EE">
        <w:rPr>
          <w:rFonts w:asciiTheme="majorBidi" w:hAnsiTheme="majorBidi" w:cstheme="majorBidi"/>
          <w:i/>
          <w:iCs/>
          <w:color w:val="0070C0"/>
        </w:rPr>
        <w:t>sallam</w:t>
      </w:r>
      <w:proofErr w:type="spellEnd"/>
      <w:r w:rsidR="007930BB" w:rsidRPr="007969EE">
        <w:rPr>
          <w:rFonts w:asciiTheme="majorBidi" w:hAnsiTheme="majorBidi" w:cstheme="majorBidi"/>
          <w:color w:val="0070C0"/>
        </w:rPr>
        <w:t>-</w:t>
      </w:r>
      <w:r w:rsidRPr="007969EE">
        <w:rPr>
          <w:rFonts w:asciiTheme="majorBidi" w:hAnsiTheme="majorBidi" w:cstheme="majorBidi"/>
          <w:color w:val="0070C0"/>
          <w:lang w:eastAsia="fr-FR"/>
        </w:rPr>
        <w:t xml:space="preserve">, apparut soudain parmi nous une certaine personne portant des habits tout blancs, ayant des cheveux très noirs ; aucune trace d’un long voyage ne paraissait sur lui et aucun parmi nous ne le connaissait. </w:t>
      </w:r>
    </w:p>
    <w:p w:rsidR="007930BB" w:rsidRPr="007969EE" w:rsidRDefault="007930BB" w:rsidP="007930BB">
      <w:pPr>
        <w:pStyle w:val="Sansinterligne"/>
        <w:rPr>
          <w:rFonts w:asciiTheme="majorBidi" w:hAnsiTheme="majorBidi" w:cstheme="majorBidi"/>
          <w:color w:val="0070C0"/>
          <w:lang w:eastAsia="fr-FR"/>
        </w:rPr>
      </w:pPr>
    </w:p>
    <w:p w:rsidR="007930BB" w:rsidRPr="007969EE" w:rsidRDefault="007201EC" w:rsidP="007930BB">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Il s’avança et s’assit près du Prophète </w:t>
      </w:r>
      <w:r w:rsidR="007930BB" w:rsidRPr="007969EE">
        <w:rPr>
          <w:rFonts w:asciiTheme="majorBidi" w:hAnsiTheme="majorBidi" w:cstheme="majorBidi"/>
          <w:color w:val="0070C0"/>
        </w:rPr>
        <w:t>-</w:t>
      </w:r>
      <w:proofErr w:type="spellStart"/>
      <w:r w:rsidR="007930BB" w:rsidRPr="007969EE">
        <w:rPr>
          <w:rFonts w:asciiTheme="majorBidi" w:hAnsiTheme="majorBidi" w:cstheme="majorBidi"/>
          <w:i/>
          <w:iCs/>
          <w:color w:val="0070C0"/>
        </w:rPr>
        <w:t>sallâ</w:t>
      </w:r>
      <w:proofErr w:type="spellEnd"/>
      <w:r w:rsidR="007930BB" w:rsidRPr="007969EE">
        <w:rPr>
          <w:rFonts w:asciiTheme="majorBidi" w:hAnsiTheme="majorBidi" w:cstheme="majorBidi"/>
          <w:i/>
          <w:iCs/>
          <w:color w:val="0070C0"/>
        </w:rPr>
        <w:t xml:space="preserve"> l-</w:t>
      </w:r>
      <w:proofErr w:type="spellStart"/>
      <w:r w:rsidR="007930BB" w:rsidRPr="007969EE">
        <w:rPr>
          <w:rFonts w:asciiTheme="majorBidi" w:hAnsiTheme="majorBidi" w:cstheme="majorBidi"/>
          <w:i/>
          <w:iCs/>
          <w:color w:val="0070C0"/>
        </w:rPr>
        <w:t>Lahû</w:t>
      </w:r>
      <w:proofErr w:type="spellEnd"/>
      <w:r w:rsidR="007930BB" w:rsidRPr="007969EE">
        <w:rPr>
          <w:rFonts w:asciiTheme="majorBidi" w:hAnsiTheme="majorBidi" w:cstheme="majorBidi"/>
          <w:i/>
          <w:iCs/>
          <w:color w:val="0070C0"/>
        </w:rPr>
        <w:t xml:space="preserve"> ‘</w:t>
      </w:r>
      <w:proofErr w:type="spellStart"/>
      <w:r w:rsidR="007930BB" w:rsidRPr="007969EE">
        <w:rPr>
          <w:rFonts w:asciiTheme="majorBidi" w:hAnsiTheme="majorBidi" w:cstheme="majorBidi"/>
          <w:i/>
          <w:iCs/>
          <w:color w:val="0070C0"/>
        </w:rPr>
        <w:t>aleyhi</w:t>
      </w:r>
      <w:proofErr w:type="spellEnd"/>
      <w:r w:rsidR="007930BB" w:rsidRPr="007969EE">
        <w:rPr>
          <w:rFonts w:asciiTheme="majorBidi" w:hAnsiTheme="majorBidi" w:cstheme="majorBidi"/>
          <w:i/>
          <w:iCs/>
          <w:color w:val="0070C0"/>
        </w:rPr>
        <w:t xml:space="preserve"> </w:t>
      </w:r>
      <w:proofErr w:type="spellStart"/>
      <w:r w:rsidR="007930BB" w:rsidRPr="007969EE">
        <w:rPr>
          <w:rFonts w:asciiTheme="majorBidi" w:hAnsiTheme="majorBidi" w:cstheme="majorBidi"/>
          <w:i/>
          <w:iCs/>
          <w:color w:val="0070C0"/>
        </w:rPr>
        <w:t>wa</w:t>
      </w:r>
      <w:proofErr w:type="spellEnd"/>
      <w:r w:rsidR="007930BB" w:rsidRPr="007969EE">
        <w:rPr>
          <w:rFonts w:asciiTheme="majorBidi" w:hAnsiTheme="majorBidi" w:cstheme="majorBidi"/>
          <w:i/>
          <w:iCs/>
          <w:color w:val="0070C0"/>
        </w:rPr>
        <w:t xml:space="preserve"> </w:t>
      </w:r>
      <w:proofErr w:type="spellStart"/>
      <w:r w:rsidR="007930BB" w:rsidRPr="007969EE">
        <w:rPr>
          <w:rFonts w:asciiTheme="majorBidi" w:hAnsiTheme="majorBidi" w:cstheme="majorBidi"/>
          <w:i/>
          <w:iCs/>
          <w:color w:val="0070C0"/>
        </w:rPr>
        <w:t>sallam</w:t>
      </w:r>
      <w:proofErr w:type="spellEnd"/>
      <w:r w:rsidR="007930BB" w:rsidRPr="007969EE">
        <w:rPr>
          <w:rFonts w:asciiTheme="majorBidi" w:hAnsiTheme="majorBidi" w:cstheme="majorBidi"/>
          <w:color w:val="0070C0"/>
        </w:rPr>
        <w:t>-</w:t>
      </w:r>
      <w:r w:rsidRPr="007969EE">
        <w:rPr>
          <w:rFonts w:asciiTheme="majorBidi" w:hAnsiTheme="majorBidi" w:cstheme="majorBidi"/>
          <w:color w:val="0070C0"/>
          <w:lang w:eastAsia="fr-FR"/>
        </w:rPr>
        <w:t xml:space="preserve">. Il appuya ses genoux contre les siens, posa les paumes de ses deux mains sur ses deux cuisses et dit : </w:t>
      </w:r>
      <w:r w:rsidR="007930BB" w:rsidRPr="007969EE">
        <w:rPr>
          <w:rFonts w:asciiTheme="majorBidi" w:hAnsiTheme="majorBidi" w:cstheme="majorBidi"/>
          <w:color w:val="0070C0"/>
          <w:lang w:eastAsia="fr-FR"/>
        </w:rPr>
        <w:t>« </w:t>
      </w:r>
      <w:r w:rsidRPr="007969EE">
        <w:rPr>
          <w:rFonts w:asciiTheme="majorBidi" w:hAnsiTheme="majorBidi" w:cstheme="majorBidi"/>
          <w:color w:val="0070C0"/>
          <w:lang w:eastAsia="fr-FR"/>
        </w:rPr>
        <w:t>Ô Muhammad, informe-moi sur l’Islam</w:t>
      </w:r>
      <w:r w:rsidR="007930BB" w:rsidRPr="007969EE">
        <w:rPr>
          <w:rFonts w:asciiTheme="majorBidi" w:hAnsiTheme="majorBidi" w:cstheme="majorBidi"/>
          <w:color w:val="0070C0"/>
          <w:lang w:eastAsia="fr-FR"/>
        </w:rPr>
        <w:t> »</w:t>
      </w:r>
    </w:p>
    <w:p w:rsidR="007201EC" w:rsidRPr="007969EE" w:rsidRDefault="007201EC" w:rsidP="007930BB">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 </w:t>
      </w:r>
    </w:p>
    <w:p w:rsidR="007201EC" w:rsidRPr="007969EE" w:rsidRDefault="007930BB" w:rsidP="007930BB">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w:t>
      </w:r>
      <w:r w:rsidR="007201EC" w:rsidRPr="007969EE">
        <w:rPr>
          <w:rFonts w:asciiTheme="majorBidi" w:hAnsiTheme="majorBidi" w:cstheme="majorBidi"/>
          <w:b/>
          <w:bCs/>
          <w:color w:val="0070C0"/>
          <w:lang w:eastAsia="fr-FR"/>
        </w:rPr>
        <w:t>L’Islam</w:t>
      </w:r>
      <w:r w:rsidRPr="007969EE">
        <w:rPr>
          <w:rFonts w:asciiTheme="majorBidi" w:hAnsiTheme="majorBidi" w:cstheme="majorBidi"/>
          <w:color w:val="0070C0"/>
          <w:lang w:eastAsia="fr-FR"/>
        </w:rPr>
        <w:t> »</w:t>
      </w:r>
      <w:r w:rsidR="007201EC" w:rsidRPr="007969EE">
        <w:rPr>
          <w:rFonts w:asciiTheme="majorBidi" w:hAnsiTheme="majorBidi" w:cstheme="majorBidi"/>
          <w:color w:val="0070C0"/>
          <w:lang w:eastAsia="fr-FR"/>
        </w:rPr>
        <w:t xml:space="preserve">, dit le Prophète </w:t>
      </w:r>
      <w:r w:rsidRPr="007969EE">
        <w:rPr>
          <w:rFonts w:asciiTheme="majorBidi" w:hAnsiTheme="majorBidi" w:cstheme="majorBidi"/>
          <w:color w:val="0070C0"/>
        </w:rPr>
        <w:t>-</w:t>
      </w:r>
      <w:proofErr w:type="spellStart"/>
      <w:r w:rsidRPr="007969EE">
        <w:rPr>
          <w:rFonts w:asciiTheme="majorBidi" w:hAnsiTheme="majorBidi" w:cstheme="majorBidi"/>
          <w:i/>
          <w:iCs/>
          <w:color w:val="0070C0"/>
        </w:rPr>
        <w:t>sallâ</w:t>
      </w:r>
      <w:proofErr w:type="spellEnd"/>
      <w:r w:rsidRPr="007969EE">
        <w:rPr>
          <w:rFonts w:asciiTheme="majorBidi" w:hAnsiTheme="majorBidi" w:cstheme="majorBidi"/>
          <w:i/>
          <w:iCs/>
          <w:color w:val="0070C0"/>
        </w:rPr>
        <w:t xml:space="preserve"> l-</w:t>
      </w:r>
      <w:proofErr w:type="spellStart"/>
      <w:r w:rsidRPr="007969EE">
        <w:rPr>
          <w:rFonts w:asciiTheme="majorBidi" w:hAnsiTheme="majorBidi" w:cstheme="majorBidi"/>
          <w:i/>
          <w:iCs/>
          <w:color w:val="0070C0"/>
        </w:rPr>
        <w:t>Lahû</w:t>
      </w:r>
      <w:proofErr w:type="spellEnd"/>
      <w:r w:rsidRPr="007969EE">
        <w:rPr>
          <w:rFonts w:asciiTheme="majorBidi" w:hAnsiTheme="majorBidi" w:cstheme="majorBidi"/>
          <w:i/>
          <w:iCs/>
          <w:color w:val="0070C0"/>
        </w:rPr>
        <w:t xml:space="preserve"> ‘</w:t>
      </w:r>
      <w:proofErr w:type="spellStart"/>
      <w:r w:rsidRPr="007969EE">
        <w:rPr>
          <w:rFonts w:asciiTheme="majorBidi" w:hAnsiTheme="majorBidi" w:cstheme="majorBidi"/>
          <w:i/>
          <w:iCs/>
          <w:color w:val="0070C0"/>
        </w:rPr>
        <w:t>aleyhi</w:t>
      </w:r>
      <w:proofErr w:type="spellEnd"/>
      <w:r w:rsidRPr="007969EE">
        <w:rPr>
          <w:rFonts w:asciiTheme="majorBidi" w:hAnsiTheme="majorBidi" w:cstheme="majorBidi"/>
          <w:i/>
          <w:iCs/>
          <w:color w:val="0070C0"/>
        </w:rPr>
        <w:t xml:space="preserve"> </w:t>
      </w:r>
      <w:proofErr w:type="spellStart"/>
      <w:r w:rsidRPr="007969EE">
        <w:rPr>
          <w:rFonts w:asciiTheme="majorBidi" w:hAnsiTheme="majorBidi" w:cstheme="majorBidi"/>
          <w:i/>
          <w:iCs/>
          <w:color w:val="0070C0"/>
        </w:rPr>
        <w:t>wa</w:t>
      </w:r>
      <w:proofErr w:type="spellEnd"/>
      <w:r w:rsidRPr="007969EE">
        <w:rPr>
          <w:rFonts w:asciiTheme="majorBidi" w:hAnsiTheme="majorBidi" w:cstheme="majorBidi"/>
          <w:i/>
          <w:iCs/>
          <w:color w:val="0070C0"/>
        </w:rPr>
        <w:t xml:space="preserve"> </w:t>
      </w:r>
      <w:proofErr w:type="spellStart"/>
      <w:r w:rsidRPr="007969EE">
        <w:rPr>
          <w:rFonts w:asciiTheme="majorBidi" w:hAnsiTheme="majorBidi" w:cstheme="majorBidi"/>
          <w:i/>
          <w:iCs/>
          <w:color w:val="0070C0"/>
        </w:rPr>
        <w:t>sallam</w:t>
      </w:r>
      <w:proofErr w:type="spellEnd"/>
      <w:r w:rsidRPr="007969EE">
        <w:rPr>
          <w:rFonts w:asciiTheme="majorBidi" w:hAnsiTheme="majorBidi" w:cstheme="majorBidi"/>
          <w:color w:val="0070C0"/>
        </w:rPr>
        <w:t>- </w:t>
      </w:r>
      <w:r w:rsidRPr="007969EE">
        <w:rPr>
          <w:rFonts w:asciiTheme="majorBidi" w:hAnsiTheme="majorBidi" w:cstheme="majorBidi"/>
          <w:color w:val="0070C0"/>
          <w:lang w:eastAsia="fr-FR"/>
        </w:rPr>
        <w:t>:</w:t>
      </w:r>
      <w:r w:rsidR="007201EC" w:rsidRPr="007969EE">
        <w:rPr>
          <w:rFonts w:asciiTheme="majorBidi" w:hAnsiTheme="majorBidi" w:cstheme="majorBidi"/>
          <w:color w:val="0070C0"/>
          <w:lang w:eastAsia="fr-FR"/>
        </w:rPr>
        <w:t xml:space="preserve"> </w:t>
      </w:r>
      <w:r w:rsidRPr="007969EE">
        <w:rPr>
          <w:rFonts w:asciiTheme="majorBidi" w:hAnsiTheme="majorBidi" w:cstheme="majorBidi"/>
          <w:color w:val="0070C0"/>
          <w:lang w:eastAsia="fr-FR"/>
        </w:rPr>
        <w:t>« </w:t>
      </w:r>
      <w:r w:rsidR="007201EC" w:rsidRPr="007969EE">
        <w:rPr>
          <w:rFonts w:asciiTheme="majorBidi" w:hAnsiTheme="majorBidi" w:cstheme="majorBidi"/>
          <w:b/>
          <w:bCs/>
          <w:color w:val="0070C0"/>
          <w:lang w:eastAsia="fr-FR"/>
        </w:rPr>
        <w:t xml:space="preserve">c’est que tu témoignes </w:t>
      </w:r>
      <w:proofErr w:type="gramStart"/>
      <w:r w:rsidR="007201EC" w:rsidRPr="007969EE">
        <w:rPr>
          <w:rFonts w:asciiTheme="majorBidi" w:hAnsiTheme="majorBidi" w:cstheme="majorBidi"/>
          <w:b/>
          <w:bCs/>
          <w:color w:val="0070C0"/>
          <w:lang w:eastAsia="fr-FR"/>
        </w:rPr>
        <w:t>qu’il est</w:t>
      </w:r>
      <w:proofErr w:type="gramEnd"/>
      <w:r w:rsidR="007201EC" w:rsidRPr="007969EE">
        <w:rPr>
          <w:rFonts w:asciiTheme="majorBidi" w:hAnsiTheme="majorBidi" w:cstheme="majorBidi"/>
          <w:b/>
          <w:bCs/>
          <w:color w:val="0070C0"/>
          <w:lang w:eastAsia="fr-FR"/>
        </w:rPr>
        <w:t xml:space="preserve"> pas de dieu sinon Dieu et que Muhammad est l’Envoyé de Dieu, que tu célèbres la prière,</w:t>
      </w:r>
      <w:r w:rsidRPr="007969EE">
        <w:rPr>
          <w:rFonts w:asciiTheme="majorBidi" w:hAnsiTheme="majorBidi" w:cstheme="majorBidi"/>
          <w:b/>
          <w:bCs/>
          <w:color w:val="0070C0"/>
          <w:lang w:eastAsia="fr-FR"/>
        </w:rPr>
        <w:t xml:space="preserve"> que tu donnes l’aumône [</w:t>
      </w:r>
      <w:proofErr w:type="spellStart"/>
      <w:r w:rsidRPr="007969EE">
        <w:rPr>
          <w:rFonts w:asciiTheme="majorBidi" w:hAnsiTheme="majorBidi" w:cstheme="majorBidi"/>
          <w:b/>
          <w:bCs/>
          <w:color w:val="0070C0"/>
          <w:lang w:eastAsia="fr-FR"/>
        </w:rPr>
        <w:t>Zakât</w:t>
      </w:r>
      <w:proofErr w:type="spellEnd"/>
      <w:r w:rsidR="007201EC" w:rsidRPr="007969EE">
        <w:rPr>
          <w:rFonts w:asciiTheme="majorBidi" w:hAnsiTheme="majorBidi" w:cstheme="majorBidi"/>
          <w:b/>
          <w:bCs/>
          <w:color w:val="0070C0"/>
          <w:lang w:eastAsia="fr-FR"/>
        </w:rPr>
        <w:t xml:space="preserve">], que tu jeûnes le </w:t>
      </w:r>
      <w:proofErr w:type="spellStart"/>
      <w:r w:rsidR="007201EC" w:rsidRPr="007969EE">
        <w:rPr>
          <w:rFonts w:asciiTheme="majorBidi" w:hAnsiTheme="majorBidi" w:cstheme="majorBidi"/>
          <w:b/>
          <w:bCs/>
          <w:color w:val="0070C0"/>
          <w:lang w:eastAsia="fr-FR"/>
        </w:rPr>
        <w:t>Ramadane</w:t>
      </w:r>
      <w:proofErr w:type="spellEnd"/>
      <w:r w:rsidR="007201EC" w:rsidRPr="007969EE">
        <w:rPr>
          <w:rFonts w:asciiTheme="majorBidi" w:hAnsiTheme="majorBidi" w:cstheme="majorBidi"/>
          <w:b/>
          <w:bCs/>
          <w:color w:val="0070C0"/>
          <w:lang w:eastAsia="fr-FR"/>
        </w:rPr>
        <w:t xml:space="preserve"> et que tu fasses le pèlerinage de la Maison si tu en as la possibilité.</w:t>
      </w:r>
      <w:r w:rsidRPr="007969EE">
        <w:rPr>
          <w:rFonts w:asciiTheme="majorBidi" w:hAnsiTheme="majorBidi" w:cstheme="majorBidi"/>
          <w:color w:val="0070C0"/>
          <w:lang w:eastAsia="fr-FR"/>
        </w:rPr>
        <w:t> »</w:t>
      </w:r>
    </w:p>
    <w:p w:rsidR="007930BB" w:rsidRPr="007969EE" w:rsidRDefault="007930BB" w:rsidP="007930BB">
      <w:pPr>
        <w:pStyle w:val="Sansinterligne"/>
        <w:rPr>
          <w:rFonts w:asciiTheme="majorBidi" w:hAnsiTheme="majorBidi" w:cstheme="majorBidi"/>
          <w:color w:val="0070C0"/>
          <w:lang w:eastAsia="fr-FR"/>
        </w:rPr>
      </w:pPr>
    </w:p>
    <w:p w:rsidR="007930BB" w:rsidRPr="007969EE" w:rsidRDefault="007201EC"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L’étranger : </w:t>
      </w:r>
      <w:r w:rsidR="007930BB" w:rsidRPr="007969EE">
        <w:rPr>
          <w:rFonts w:asciiTheme="majorBidi" w:hAnsiTheme="majorBidi" w:cstheme="majorBidi"/>
          <w:color w:val="0070C0"/>
          <w:lang w:eastAsia="fr-FR"/>
        </w:rPr>
        <w:t>« </w:t>
      </w:r>
      <w:r w:rsidRPr="007969EE">
        <w:rPr>
          <w:rFonts w:asciiTheme="majorBidi" w:hAnsiTheme="majorBidi" w:cstheme="majorBidi"/>
          <w:color w:val="0070C0"/>
          <w:lang w:eastAsia="fr-FR"/>
        </w:rPr>
        <w:t>Tu as dit la vérité.</w:t>
      </w:r>
      <w:r w:rsidR="007930BB" w:rsidRPr="007969EE">
        <w:rPr>
          <w:rFonts w:asciiTheme="majorBidi" w:hAnsiTheme="majorBidi" w:cstheme="majorBidi"/>
          <w:color w:val="0070C0"/>
          <w:lang w:eastAsia="fr-FR"/>
        </w:rPr>
        <w:t> »</w:t>
      </w:r>
    </w:p>
    <w:p w:rsidR="007201EC" w:rsidRPr="007969EE" w:rsidRDefault="007201EC"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 </w:t>
      </w:r>
    </w:p>
    <w:p w:rsidR="007201EC" w:rsidRPr="007969EE" w:rsidRDefault="007201EC"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Nous nous sommes alors étonnés de cette situation : </w:t>
      </w:r>
      <w:r w:rsidR="007930BB" w:rsidRPr="007969EE">
        <w:rPr>
          <w:rFonts w:asciiTheme="majorBidi" w:hAnsiTheme="majorBidi" w:cstheme="majorBidi"/>
          <w:color w:val="0070C0"/>
          <w:lang w:eastAsia="fr-FR"/>
        </w:rPr>
        <w:t>« </w:t>
      </w:r>
      <w:r w:rsidRPr="007969EE">
        <w:rPr>
          <w:rFonts w:asciiTheme="majorBidi" w:hAnsiTheme="majorBidi" w:cstheme="majorBidi"/>
          <w:color w:val="0070C0"/>
          <w:lang w:eastAsia="fr-FR"/>
        </w:rPr>
        <w:t>Il le questionne puis il l’approuve.</w:t>
      </w:r>
      <w:r w:rsidR="007930BB" w:rsidRPr="007969EE">
        <w:rPr>
          <w:rFonts w:asciiTheme="majorBidi" w:hAnsiTheme="majorBidi" w:cstheme="majorBidi"/>
          <w:color w:val="0070C0"/>
          <w:lang w:eastAsia="fr-FR"/>
        </w:rPr>
        <w:t> »</w:t>
      </w:r>
    </w:p>
    <w:p w:rsidR="007930BB" w:rsidRPr="007969EE" w:rsidRDefault="007930BB" w:rsidP="007201EC">
      <w:pPr>
        <w:pStyle w:val="Sansinterligne"/>
        <w:rPr>
          <w:rFonts w:asciiTheme="majorBidi" w:hAnsiTheme="majorBidi" w:cstheme="majorBidi"/>
          <w:color w:val="0070C0"/>
          <w:lang w:eastAsia="fr-FR"/>
        </w:rPr>
      </w:pPr>
    </w:p>
    <w:p w:rsidR="007201EC" w:rsidRPr="007969EE" w:rsidRDefault="007201EC"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L’étranger : </w:t>
      </w:r>
      <w:r w:rsidR="007930BB" w:rsidRPr="007969EE">
        <w:rPr>
          <w:rFonts w:asciiTheme="majorBidi" w:hAnsiTheme="majorBidi" w:cstheme="majorBidi"/>
          <w:color w:val="0070C0"/>
          <w:lang w:eastAsia="fr-FR"/>
        </w:rPr>
        <w:t>« Informe-moi sur la foi [</w:t>
      </w:r>
      <w:proofErr w:type="spellStart"/>
      <w:r w:rsidR="007930BB" w:rsidRPr="007969EE">
        <w:rPr>
          <w:rFonts w:asciiTheme="majorBidi" w:hAnsiTheme="majorBidi" w:cstheme="majorBidi"/>
          <w:color w:val="0070C0"/>
          <w:lang w:eastAsia="fr-FR"/>
        </w:rPr>
        <w:t>Imâne</w:t>
      </w:r>
      <w:proofErr w:type="spellEnd"/>
      <w:r w:rsidRPr="007969EE">
        <w:rPr>
          <w:rFonts w:asciiTheme="majorBidi" w:hAnsiTheme="majorBidi" w:cstheme="majorBidi"/>
          <w:color w:val="0070C0"/>
          <w:lang w:eastAsia="fr-FR"/>
        </w:rPr>
        <w:t>].</w:t>
      </w:r>
      <w:r w:rsidR="007930BB" w:rsidRPr="007969EE">
        <w:rPr>
          <w:rFonts w:asciiTheme="majorBidi" w:hAnsiTheme="majorBidi" w:cstheme="majorBidi"/>
          <w:color w:val="0070C0"/>
          <w:lang w:eastAsia="fr-FR"/>
        </w:rPr>
        <w:t> »</w:t>
      </w:r>
    </w:p>
    <w:p w:rsidR="007201EC" w:rsidRPr="007969EE" w:rsidRDefault="007930BB"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lastRenderedPageBreak/>
        <w:t>« </w:t>
      </w:r>
      <w:r w:rsidR="007201EC" w:rsidRPr="007969EE">
        <w:rPr>
          <w:rFonts w:asciiTheme="majorBidi" w:hAnsiTheme="majorBidi" w:cstheme="majorBidi"/>
          <w:b/>
          <w:bCs/>
          <w:color w:val="0070C0"/>
          <w:lang w:eastAsia="fr-FR"/>
        </w:rPr>
        <w:t>La foi</w:t>
      </w:r>
      <w:r w:rsidRPr="007969EE">
        <w:rPr>
          <w:rFonts w:asciiTheme="majorBidi" w:hAnsiTheme="majorBidi" w:cstheme="majorBidi"/>
          <w:color w:val="0070C0"/>
          <w:lang w:eastAsia="fr-FR"/>
        </w:rPr>
        <w:t> »</w:t>
      </w:r>
      <w:r w:rsidR="007201EC" w:rsidRPr="007969EE">
        <w:rPr>
          <w:rFonts w:asciiTheme="majorBidi" w:hAnsiTheme="majorBidi" w:cstheme="majorBidi"/>
          <w:color w:val="0070C0"/>
          <w:lang w:eastAsia="fr-FR"/>
        </w:rPr>
        <w:t>, dit-il</w:t>
      </w:r>
      <w:r w:rsidRPr="007969EE">
        <w:rPr>
          <w:rFonts w:asciiTheme="majorBidi" w:hAnsiTheme="majorBidi" w:cstheme="majorBidi"/>
          <w:color w:val="0070C0"/>
          <w:lang w:eastAsia="fr-FR"/>
        </w:rPr>
        <w:t xml:space="preserve"> </w:t>
      </w:r>
      <w:r w:rsidRPr="007969EE">
        <w:rPr>
          <w:rFonts w:asciiTheme="majorBidi" w:hAnsiTheme="majorBidi" w:cstheme="majorBidi"/>
          <w:color w:val="0070C0"/>
        </w:rPr>
        <w:t>-</w:t>
      </w:r>
      <w:proofErr w:type="spellStart"/>
      <w:r w:rsidRPr="007969EE">
        <w:rPr>
          <w:rFonts w:asciiTheme="majorBidi" w:hAnsiTheme="majorBidi" w:cstheme="majorBidi"/>
          <w:i/>
          <w:iCs/>
          <w:color w:val="0070C0"/>
        </w:rPr>
        <w:t>sallâ</w:t>
      </w:r>
      <w:proofErr w:type="spellEnd"/>
      <w:r w:rsidRPr="007969EE">
        <w:rPr>
          <w:rFonts w:asciiTheme="majorBidi" w:hAnsiTheme="majorBidi" w:cstheme="majorBidi"/>
          <w:i/>
          <w:iCs/>
          <w:color w:val="0070C0"/>
        </w:rPr>
        <w:t xml:space="preserve"> l-</w:t>
      </w:r>
      <w:proofErr w:type="spellStart"/>
      <w:r w:rsidRPr="007969EE">
        <w:rPr>
          <w:rFonts w:asciiTheme="majorBidi" w:hAnsiTheme="majorBidi" w:cstheme="majorBidi"/>
          <w:i/>
          <w:iCs/>
          <w:color w:val="0070C0"/>
        </w:rPr>
        <w:t>Lahû</w:t>
      </w:r>
      <w:proofErr w:type="spellEnd"/>
      <w:r w:rsidRPr="007969EE">
        <w:rPr>
          <w:rFonts w:asciiTheme="majorBidi" w:hAnsiTheme="majorBidi" w:cstheme="majorBidi"/>
          <w:i/>
          <w:iCs/>
          <w:color w:val="0070C0"/>
        </w:rPr>
        <w:t xml:space="preserve"> ‘</w:t>
      </w:r>
      <w:proofErr w:type="spellStart"/>
      <w:r w:rsidRPr="007969EE">
        <w:rPr>
          <w:rFonts w:asciiTheme="majorBidi" w:hAnsiTheme="majorBidi" w:cstheme="majorBidi"/>
          <w:i/>
          <w:iCs/>
          <w:color w:val="0070C0"/>
        </w:rPr>
        <w:t>aleyhi</w:t>
      </w:r>
      <w:proofErr w:type="spellEnd"/>
      <w:r w:rsidRPr="007969EE">
        <w:rPr>
          <w:rFonts w:asciiTheme="majorBidi" w:hAnsiTheme="majorBidi" w:cstheme="majorBidi"/>
          <w:i/>
          <w:iCs/>
          <w:color w:val="0070C0"/>
        </w:rPr>
        <w:t xml:space="preserve"> </w:t>
      </w:r>
      <w:proofErr w:type="spellStart"/>
      <w:r w:rsidRPr="007969EE">
        <w:rPr>
          <w:rFonts w:asciiTheme="majorBidi" w:hAnsiTheme="majorBidi" w:cstheme="majorBidi"/>
          <w:i/>
          <w:iCs/>
          <w:color w:val="0070C0"/>
        </w:rPr>
        <w:t>wa</w:t>
      </w:r>
      <w:proofErr w:type="spellEnd"/>
      <w:r w:rsidRPr="007969EE">
        <w:rPr>
          <w:rFonts w:asciiTheme="majorBidi" w:hAnsiTheme="majorBidi" w:cstheme="majorBidi"/>
          <w:i/>
          <w:iCs/>
          <w:color w:val="0070C0"/>
        </w:rPr>
        <w:t xml:space="preserve"> </w:t>
      </w:r>
      <w:proofErr w:type="spellStart"/>
      <w:r w:rsidRPr="007969EE">
        <w:rPr>
          <w:rFonts w:asciiTheme="majorBidi" w:hAnsiTheme="majorBidi" w:cstheme="majorBidi"/>
          <w:i/>
          <w:iCs/>
          <w:color w:val="0070C0"/>
        </w:rPr>
        <w:t>sallam</w:t>
      </w:r>
      <w:proofErr w:type="spellEnd"/>
      <w:r w:rsidRPr="007969EE">
        <w:rPr>
          <w:rFonts w:asciiTheme="majorBidi" w:hAnsiTheme="majorBidi" w:cstheme="majorBidi"/>
          <w:color w:val="0070C0"/>
        </w:rPr>
        <w:t>- </w:t>
      </w:r>
      <w:r w:rsidRPr="007969EE">
        <w:rPr>
          <w:rFonts w:asciiTheme="majorBidi" w:hAnsiTheme="majorBidi" w:cstheme="majorBidi"/>
          <w:color w:val="0070C0"/>
          <w:lang w:eastAsia="fr-FR"/>
        </w:rPr>
        <w:t>:</w:t>
      </w:r>
      <w:r w:rsidR="007201EC" w:rsidRPr="007969EE">
        <w:rPr>
          <w:rFonts w:asciiTheme="majorBidi" w:hAnsiTheme="majorBidi" w:cstheme="majorBidi"/>
          <w:color w:val="0070C0"/>
          <w:lang w:eastAsia="fr-FR"/>
        </w:rPr>
        <w:t xml:space="preserve"> </w:t>
      </w:r>
      <w:r w:rsidRPr="007969EE">
        <w:rPr>
          <w:rFonts w:asciiTheme="majorBidi" w:hAnsiTheme="majorBidi" w:cstheme="majorBidi"/>
          <w:color w:val="0070C0"/>
          <w:lang w:eastAsia="fr-FR"/>
        </w:rPr>
        <w:t>« </w:t>
      </w:r>
      <w:r w:rsidR="007201EC" w:rsidRPr="007969EE">
        <w:rPr>
          <w:rFonts w:asciiTheme="majorBidi" w:hAnsiTheme="majorBidi" w:cstheme="majorBidi"/>
          <w:b/>
          <w:bCs/>
          <w:color w:val="0070C0"/>
          <w:lang w:eastAsia="fr-FR"/>
        </w:rPr>
        <w:t>c’est que tu croies en Dieu, en Ses Anges, en Ses Livres, en Ses E</w:t>
      </w:r>
      <w:r w:rsidRPr="007969EE">
        <w:rPr>
          <w:rFonts w:asciiTheme="majorBidi" w:hAnsiTheme="majorBidi" w:cstheme="majorBidi"/>
          <w:b/>
          <w:bCs/>
          <w:color w:val="0070C0"/>
          <w:lang w:eastAsia="fr-FR"/>
        </w:rPr>
        <w:t>nvoyés, au Jour Dernier, </w:t>
      </w:r>
      <w:r w:rsidR="007201EC" w:rsidRPr="007969EE">
        <w:rPr>
          <w:rFonts w:asciiTheme="majorBidi" w:hAnsiTheme="majorBidi" w:cstheme="majorBidi"/>
          <w:b/>
          <w:bCs/>
          <w:color w:val="0070C0"/>
          <w:lang w:eastAsia="fr-FR"/>
        </w:rPr>
        <w:t>et que tu croies dans le Décret [</w:t>
      </w:r>
      <w:proofErr w:type="spellStart"/>
      <w:r w:rsidR="007201EC" w:rsidRPr="007969EE">
        <w:rPr>
          <w:rFonts w:asciiTheme="majorBidi" w:hAnsiTheme="majorBidi" w:cstheme="majorBidi"/>
          <w:b/>
          <w:bCs/>
          <w:i/>
          <w:iCs/>
          <w:color w:val="0070C0"/>
          <w:lang w:eastAsia="fr-FR"/>
        </w:rPr>
        <w:t>Qadar</w:t>
      </w:r>
      <w:proofErr w:type="spellEnd"/>
      <w:r w:rsidR="007201EC" w:rsidRPr="007969EE">
        <w:rPr>
          <w:rFonts w:asciiTheme="majorBidi" w:hAnsiTheme="majorBidi" w:cstheme="majorBidi"/>
          <w:b/>
          <w:bCs/>
          <w:color w:val="0070C0"/>
          <w:lang w:eastAsia="fr-FR"/>
        </w:rPr>
        <w:t>], qu’il s’agisse dans son bien ou de son mal.</w:t>
      </w:r>
      <w:r w:rsidRPr="007969EE">
        <w:rPr>
          <w:rFonts w:asciiTheme="majorBidi" w:hAnsiTheme="majorBidi" w:cstheme="majorBidi"/>
          <w:color w:val="0070C0"/>
          <w:lang w:eastAsia="fr-FR"/>
        </w:rPr>
        <w:t> »</w:t>
      </w:r>
    </w:p>
    <w:p w:rsidR="007930BB" w:rsidRPr="007969EE" w:rsidRDefault="007930BB" w:rsidP="007201EC">
      <w:pPr>
        <w:pStyle w:val="Sansinterligne"/>
        <w:rPr>
          <w:rFonts w:asciiTheme="majorBidi" w:hAnsiTheme="majorBidi" w:cstheme="majorBidi"/>
          <w:color w:val="0070C0"/>
          <w:lang w:eastAsia="fr-FR"/>
        </w:rPr>
      </w:pPr>
    </w:p>
    <w:p w:rsidR="007201EC" w:rsidRPr="007969EE" w:rsidRDefault="007201EC"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L’étranger : </w:t>
      </w:r>
      <w:r w:rsidR="007930BB" w:rsidRPr="007969EE">
        <w:rPr>
          <w:rFonts w:asciiTheme="majorBidi" w:hAnsiTheme="majorBidi" w:cstheme="majorBidi"/>
          <w:color w:val="0070C0"/>
          <w:lang w:eastAsia="fr-FR"/>
        </w:rPr>
        <w:t>« </w:t>
      </w:r>
      <w:r w:rsidRPr="007969EE">
        <w:rPr>
          <w:rFonts w:asciiTheme="majorBidi" w:hAnsiTheme="majorBidi" w:cstheme="majorBidi"/>
          <w:color w:val="0070C0"/>
          <w:lang w:eastAsia="fr-FR"/>
        </w:rPr>
        <w:t>Tu as dis la vérité</w:t>
      </w:r>
      <w:r w:rsidR="007930BB" w:rsidRPr="007969EE">
        <w:rPr>
          <w:rFonts w:asciiTheme="majorBidi" w:hAnsiTheme="majorBidi" w:cstheme="majorBidi"/>
          <w:color w:val="0070C0"/>
          <w:lang w:eastAsia="fr-FR"/>
        </w:rPr>
        <w:t> »</w:t>
      </w:r>
      <w:r w:rsidRPr="007969EE">
        <w:rPr>
          <w:rFonts w:asciiTheme="majorBidi" w:hAnsiTheme="majorBidi" w:cstheme="majorBidi"/>
          <w:color w:val="0070C0"/>
          <w:lang w:eastAsia="fr-FR"/>
        </w:rPr>
        <w:t>, dit-il</w:t>
      </w:r>
      <w:r w:rsidR="007930BB" w:rsidRPr="007969EE">
        <w:rPr>
          <w:rFonts w:asciiTheme="majorBidi" w:hAnsiTheme="majorBidi" w:cstheme="majorBidi"/>
          <w:color w:val="0070C0"/>
          <w:lang w:eastAsia="fr-FR"/>
        </w:rPr>
        <w:t>.</w:t>
      </w:r>
    </w:p>
    <w:p w:rsidR="007930BB" w:rsidRPr="007969EE" w:rsidRDefault="007930BB" w:rsidP="007201EC">
      <w:pPr>
        <w:pStyle w:val="Sansinterligne"/>
        <w:rPr>
          <w:rFonts w:asciiTheme="majorBidi" w:hAnsiTheme="majorBidi" w:cstheme="majorBidi"/>
          <w:color w:val="0070C0"/>
          <w:lang w:eastAsia="fr-FR"/>
        </w:rPr>
      </w:pPr>
    </w:p>
    <w:p w:rsidR="007201EC" w:rsidRPr="007969EE" w:rsidRDefault="007201EC"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L’étranger : </w:t>
      </w:r>
      <w:r w:rsidR="007930BB" w:rsidRPr="007969EE">
        <w:rPr>
          <w:rFonts w:asciiTheme="majorBidi" w:hAnsiTheme="majorBidi" w:cstheme="majorBidi"/>
          <w:color w:val="0070C0"/>
          <w:lang w:eastAsia="fr-FR"/>
        </w:rPr>
        <w:t>« </w:t>
      </w:r>
      <w:r w:rsidRPr="007969EE">
        <w:rPr>
          <w:rFonts w:asciiTheme="majorBidi" w:hAnsiTheme="majorBidi" w:cstheme="majorBidi"/>
          <w:color w:val="0070C0"/>
          <w:lang w:eastAsia="fr-FR"/>
        </w:rPr>
        <w:t>Informe-moi sur le bel-agir</w:t>
      </w:r>
      <w:r w:rsidR="007930BB" w:rsidRPr="007969EE">
        <w:rPr>
          <w:rFonts w:asciiTheme="majorBidi" w:hAnsiTheme="majorBidi" w:cstheme="majorBidi"/>
          <w:color w:val="0070C0"/>
          <w:lang w:eastAsia="fr-FR"/>
        </w:rPr>
        <w:t> »</w:t>
      </w:r>
      <w:r w:rsidRPr="007969EE">
        <w:rPr>
          <w:rFonts w:asciiTheme="majorBidi" w:hAnsiTheme="majorBidi" w:cstheme="majorBidi"/>
          <w:color w:val="0070C0"/>
          <w:lang w:eastAsia="fr-FR"/>
        </w:rPr>
        <w:t>, ajouta-t-il.</w:t>
      </w:r>
    </w:p>
    <w:p w:rsidR="007930BB" w:rsidRPr="007969EE" w:rsidRDefault="007930BB" w:rsidP="007201EC">
      <w:pPr>
        <w:pStyle w:val="Sansinterligne"/>
        <w:rPr>
          <w:rFonts w:asciiTheme="majorBidi" w:hAnsiTheme="majorBidi" w:cstheme="majorBidi"/>
          <w:color w:val="0070C0"/>
          <w:lang w:eastAsia="fr-FR"/>
        </w:rPr>
      </w:pPr>
    </w:p>
    <w:p w:rsidR="007930BB" w:rsidRPr="007969EE" w:rsidRDefault="007930BB" w:rsidP="007969EE">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w:t>
      </w:r>
      <w:r w:rsidR="007201EC" w:rsidRPr="007969EE">
        <w:rPr>
          <w:rFonts w:asciiTheme="majorBidi" w:hAnsiTheme="majorBidi" w:cstheme="majorBidi"/>
          <w:b/>
          <w:bCs/>
          <w:color w:val="0070C0"/>
          <w:lang w:eastAsia="fr-FR"/>
        </w:rPr>
        <w:t>Que tu adores Dieu comme si tu Le voyais. Et si tu ne Le vois pas, Lui te voit.</w:t>
      </w:r>
      <w:r w:rsidR="007969EE" w:rsidRPr="007969EE">
        <w:rPr>
          <w:rFonts w:asciiTheme="majorBidi" w:hAnsiTheme="majorBidi" w:cstheme="majorBidi"/>
          <w:color w:val="0070C0"/>
          <w:lang w:eastAsia="fr-FR"/>
        </w:rPr>
        <w:t xml:space="preserve"> » </w:t>
      </w:r>
      <w:proofErr w:type="gramStart"/>
      <w:r w:rsidR="007969EE" w:rsidRPr="007969EE">
        <w:rPr>
          <w:rFonts w:asciiTheme="majorBidi" w:hAnsiTheme="majorBidi" w:cstheme="majorBidi"/>
          <w:color w:val="0070C0"/>
          <w:lang w:eastAsia="fr-FR"/>
        </w:rPr>
        <w:t>l</w:t>
      </w:r>
      <w:r w:rsidR="007201EC" w:rsidRPr="007969EE">
        <w:rPr>
          <w:rFonts w:asciiTheme="majorBidi" w:hAnsiTheme="majorBidi" w:cstheme="majorBidi"/>
          <w:color w:val="0070C0"/>
          <w:lang w:eastAsia="fr-FR"/>
        </w:rPr>
        <w:t>ui</w:t>
      </w:r>
      <w:proofErr w:type="gramEnd"/>
      <w:r w:rsidR="007201EC" w:rsidRPr="007969EE">
        <w:rPr>
          <w:rFonts w:asciiTheme="majorBidi" w:hAnsiTheme="majorBidi" w:cstheme="majorBidi"/>
          <w:color w:val="0070C0"/>
          <w:lang w:eastAsia="fr-FR"/>
        </w:rPr>
        <w:t xml:space="preserve"> répondit le Prophète </w:t>
      </w:r>
      <w:r w:rsidRPr="007969EE">
        <w:rPr>
          <w:rFonts w:asciiTheme="majorBidi" w:hAnsiTheme="majorBidi" w:cstheme="majorBidi"/>
          <w:color w:val="0070C0"/>
        </w:rPr>
        <w:t>-</w:t>
      </w:r>
      <w:proofErr w:type="spellStart"/>
      <w:r w:rsidRPr="007969EE">
        <w:rPr>
          <w:rFonts w:asciiTheme="majorBidi" w:hAnsiTheme="majorBidi" w:cstheme="majorBidi"/>
          <w:i/>
          <w:iCs/>
          <w:color w:val="0070C0"/>
        </w:rPr>
        <w:t>sallâ</w:t>
      </w:r>
      <w:proofErr w:type="spellEnd"/>
      <w:r w:rsidRPr="007969EE">
        <w:rPr>
          <w:rFonts w:asciiTheme="majorBidi" w:hAnsiTheme="majorBidi" w:cstheme="majorBidi"/>
          <w:i/>
          <w:iCs/>
          <w:color w:val="0070C0"/>
        </w:rPr>
        <w:t xml:space="preserve"> l-</w:t>
      </w:r>
      <w:proofErr w:type="spellStart"/>
      <w:r w:rsidRPr="007969EE">
        <w:rPr>
          <w:rFonts w:asciiTheme="majorBidi" w:hAnsiTheme="majorBidi" w:cstheme="majorBidi"/>
          <w:i/>
          <w:iCs/>
          <w:color w:val="0070C0"/>
        </w:rPr>
        <w:t>Lahû</w:t>
      </w:r>
      <w:proofErr w:type="spellEnd"/>
      <w:r w:rsidRPr="007969EE">
        <w:rPr>
          <w:rFonts w:asciiTheme="majorBidi" w:hAnsiTheme="majorBidi" w:cstheme="majorBidi"/>
          <w:i/>
          <w:iCs/>
          <w:color w:val="0070C0"/>
        </w:rPr>
        <w:t xml:space="preserve"> ‘</w:t>
      </w:r>
      <w:proofErr w:type="spellStart"/>
      <w:r w:rsidRPr="007969EE">
        <w:rPr>
          <w:rFonts w:asciiTheme="majorBidi" w:hAnsiTheme="majorBidi" w:cstheme="majorBidi"/>
          <w:i/>
          <w:iCs/>
          <w:color w:val="0070C0"/>
        </w:rPr>
        <w:t>aleyhi</w:t>
      </w:r>
      <w:proofErr w:type="spellEnd"/>
      <w:r w:rsidRPr="007969EE">
        <w:rPr>
          <w:rFonts w:asciiTheme="majorBidi" w:hAnsiTheme="majorBidi" w:cstheme="majorBidi"/>
          <w:i/>
          <w:iCs/>
          <w:color w:val="0070C0"/>
        </w:rPr>
        <w:t xml:space="preserve"> </w:t>
      </w:r>
      <w:proofErr w:type="spellStart"/>
      <w:r w:rsidRPr="007969EE">
        <w:rPr>
          <w:rFonts w:asciiTheme="majorBidi" w:hAnsiTheme="majorBidi" w:cstheme="majorBidi"/>
          <w:i/>
          <w:iCs/>
          <w:color w:val="0070C0"/>
        </w:rPr>
        <w:t>wa</w:t>
      </w:r>
      <w:proofErr w:type="spellEnd"/>
      <w:r w:rsidRPr="007969EE">
        <w:rPr>
          <w:rFonts w:asciiTheme="majorBidi" w:hAnsiTheme="majorBidi" w:cstheme="majorBidi"/>
          <w:i/>
          <w:iCs/>
          <w:color w:val="0070C0"/>
        </w:rPr>
        <w:t xml:space="preserve"> </w:t>
      </w:r>
      <w:proofErr w:type="spellStart"/>
      <w:r w:rsidRPr="007969EE">
        <w:rPr>
          <w:rFonts w:asciiTheme="majorBidi" w:hAnsiTheme="majorBidi" w:cstheme="majorBidi"/>
          <w:i/>
          <w:iCs/>
          <w:color w:val="0070C0"/>
        </w:rPr>
        <w:t>sallam</w:t>
      </w:r>
      <w:proofErr w:type="spellEnd"/>
      <w:r w:rsidRPr="007969EE">
        <w:rPr>
          <w:rFonts w:asciiTheme="majorBidi" w:hAnsiTheme="majorBidi" w:cstheme="majorBidi"/>
          <w:color w:val="0070C0"/>
        </w:rPr>
        <w:t>-</w:t>
      </w:r>
      <w:r w:rsidR="007201EC" w:rsidRPr="007969EE">
        <w:rPr>
          <w:rFonts w:asciiTheme="majorBidi" w:hAnsiTheme="majorBidi" w:cstheme="majorBidi"/>
          <w:color w:val="0070C0"/>
          <w:lang w:eastAsia="fr-FR"/>
        </w:rPr>
        <w:t>.</w:t>
      </w:r>
    </w:p>
    <w:p w:rsidR="007201EC" w:rsidRPr="007969EE" w:rsidRDefault="007201EC" w:rsidP="007930BB">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 </w:t>
      </w:r>
    </w:p>
    <w:p w:rsidR="007201EC" w:rsidRPr="007969EE" w:rsidRDefault="007201EC"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L’étranger : </w:t>
      </w:r>
      <w:r w:rsidR="007930BB" w:rsidRPr="007969EE">
        <w:rPr>
          <w:rFonts w:asciiTheme="majorBidi" w:hAnsiTheme="majorBidi" w:cstheme="majorBidi"/>
          <w:color w:val="0070C0"/>
          <w:lang w:eastAsia="fr-FR"/>
        </w:rPr>
        <w:t>« </w:t>
      </w:r>
      <w:r w:rsidRPr="007969EE">
        <w:rPr>
          <w:rFonts w:asciiTheme="majorBidi" w:hAnsiTheme="majorBidi" w:cstheme="majorBidi"/>
          <w:color w:val="0070C0"/>
          <w:lang w:eastAsia="fr-FR"/>
        </w:rPr>
        <w:t>Informe-moi s</w:t>
      </w:r>
      <w:r w:rsidR="007930BB" w:rsidRPr="007969EE">
        <w:rPr>
          <w:rFonts w:asciiTheme="majorBidi" w:hAnsiTheme="majorBidi" w:cstheme="majorBidi"/>
          <w:color w:val="0070C0"/>
          <w:lang w:eastAsia="fr-FR"/>
        </w:rPr>
        <w:t>ur l’Heure (de la résurrection</w:t>
      </w:r>
      <w:r w:rsidRPr="007969EE">
        <w:rPr>
          <w:rFonts w:asciiTheme="majorBidi" w:hAnsiTheme="majorBidi" w:cstheme="majorBidi"/>
          <w:color w:val="0070C0"/>
          <w:lang w:eastAsia="fr-FR"/>
        </w:rPr>
        <w:t>).</w:t>
      </w:r>
      <w:r w:rsidR="007930BB" w:rsidRPr="007969EE">
        <w:rPr>
          <w:rFonts w:asciiTheme="majorBidi" w:hAnsiTheme="majorBidi" w:cstheme="majorBidi"/>
          <w:color w:val="0070C0"/>
          <w:lang w:eastAsia="fr-FR"/>
        </w:rPr>
        <w:t> »</w:t>
      </w:r>
    </w:p>
    <w:p w:rsidR="007930BB" w:rsidRPr="007969EE" w:rsidRDefault="007930BB" w:rsidP="007201EC">
      <w:pPr>
        <w:pStyle w:val="Sansinterligne"/>
        <w:rPr>
          <w:rFonts w:asciiTheme="majorBidi" w:hAnsiTheme="majorBidi" w:cstheme="majorBidi"/>
          <w:color w:val="0070C0"/>
          <w:lang w:eastAsia="fr-FR"/>
        </w:rPr>
      </w:pPr>
    </w:p>
    <w:p w:rsidR="007201EC" w:rsidRPr="007969EE" w:rsidRDefault="007930BB"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w:t>
      </w:r>
      <w:r w:rsidR="007201EC" w:rsidRPr="007969EE">
        <w:rPr>
          <w:rFonts w:asciiTheme="majorBidi" w:hAnsiTheme="majorBidi" w:cstheme="majorBidi"/>
          <w:b/>
          <w:bCs/>
          <w:color w:val="0070C0"/>
          <w:lang w:eastAsia="fr-FR"/>
        </w:rPr>
        <w:t>Celui qui est interrogé n’en sait pas plus sur elle que celui qui l’interroge</w:t>
      </w:r>
      <w:r w:rsidRPr="007969EE">
        <w:rPr>
          <w:rFonts w:asciiTheme="majorBidi" w:hAnsiTheme="majorBidi" w:cstheme="majorBidi"/>
          <w:color w:val="0070C0"/>
          <w:lang w:eastAsia="fr-FR"/>
        </w:rPr>
        <w:t> »</w:t>
      </w:r>
      <w:r w:rsidR="007201EC" w:rsidRPr="007969EE">
        <w:rPr>
          <w:rFonts w:asciiTheme="majorBidi" w:hAnsiTheme="majorBidi" w:cstheme="majorBidi"/>
          <w:color w:val="0070C0"/>
          <w:lang w:eastAsia="fr-FR"/>
        </w:rPr>
        <w:t>, lui répondit-il.</w:t>
      </w:r>
    </w:p>
    <w:p w:rsidR="007969EE" w:rsidRPr="007969EE" w:rsidRDefault="007969EE" w:rsidP="007201EC">
      <w:pPr>
        <w:pStyle w:val="Sansinterligne"/>
        <w:rPr>
          <w:rFonts w:asciiTheme="majorBidi" w:hAnsiTheme="majorBidi" w:cstheme="majorBidi"/>
          <w:color w:val="0070C0"/>
          <w:lang w:eastAsia="fr-FR"/>
        </w:rPr>
      </w:pPr>
    </w:p>
    <w:p w:rsidR="007201EC" w:rsidRPr="007969EE" w:rsidRDefault="007201EC"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L’étranger : </w:t>
      </w:r>
      <w:r w:rsidR="007969EE" w:rsidRPr="007969EE">
        <w:rPr>
          <w:rFonts w:asciiTheme="majorBidi" w:hAnsiTheme="majorBidi" w:cstheme="majorBidi"/>
          <w:color w:val="0070C0"/>
          <w:lang w:eastAsia="fr-FR"/>
        </w:rPr>
        <w:t>« </w:t>
      </w:r>
      <w:r w:rsidRPr="007969EE">
        <w:rPr>
          <w:rFonts w:asciiTheme="majorBidi" w:hAnsiTheme="majorBidi" w:cstheme="majorBidi"/>
          <w:color w:val="0070C0"/>
          <w:lang w:eastAsia="fr-FR"/>
        </w:rPr>
        <w:t>Informe-moi sur ses signes précurseurs.</w:t>
      </w:r>
      <w:r w:rsidR="007969EE" w:rsidRPr="007969EE">
        <w:rPr>
          <w:rFonts w:asciiTheme="majorBidi" w:hAnsiTheme="majorBidi" w:cstheme="majorBidi"/>
          <w:color w:val="0070C0"/>
          <w:lang w:eastAsia="fr-FR"/>
        </w:rPr>
        <w:t> »</w:t>
      </w:r>
    </w:p>
    <w:p w:rsidR="007969EE" w:rsidRPr="007969EE" w:rsidRDefault="007969EE" w:rsidP="007201EC">
      <w:pPr>
        <w:pStyle w:val="Sansinterligne"/>
        <w:rPr>
          <w:rFonts w:asciiTheme="majorBidi" w:hAnsiTheme="majorBidi" w:cstheme="majorBidi"/>
          <w:color w:val="0070C0"/>
          <w:lang w:eastAsia="fr-FR"/>
        </w:rPr>
      </w:pPr>
    </w:p>
    <w:p w:rsidR="007969EE" w:rsidRPr="007969EE" w:rsidRDefault="007969EE"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w:t>
      </w:r>
      <w:r w:rsidR="007201EC" w:rsidRPr="007969EE">
        <w:rPr>
          <w:rFonts w:asciiTheme="majorBidi" w:hAnsiTheme="majorBidi" w:cstheme="majorBidi"/>
          <w:b/>
          <w:bCs/>
          <w:color w:val="0070C0"/>
          <w:lang w:eastAsia="fr-FR"/>
        </w:rPr>
        <w:t xml:space="preserve">Quand la femme donnera naissance à sa propre maîtresse, et quand tu verras les </w:t>
      </w:r>
      <w:proofErr w:type="spellStart"/>
      <w:r w:rsidR="007201EC" w:rsidRPr="007969EE">
        <w:rPr>
          <w:rFonts w:asciiTheme="majorBidi" w:hAnsiTheme="majorBidi" w:cstheme="majorBidi"/>
          <w:b/>
          <w:bCs/>
          <w:color w:val="0070C0"/>
          <w:lang w:eastAsia="fr-FR"/>
        </w:rPr>
        <w:t>vas-nu-pieds</w:t>
      </w:r>
      <w:proofErr w:type="spellEnd"/>
      <w:r w:rsidR="007201EC" w:rsidRPr="007969EE">
        <w:rPr>
          <w:rFonts w:asciiTheme="majorBidi" w:hAnsiTheme="majorBidi" w:cstheme="majorBidi"/>
          <w:b/>
          <w:bCs/>
          <w:color w:val="0070C0"/>
          <w:lang w:eastAsia="fr-FR"/>
        </w:rPr>
        <w:t>, les déguenillés et les gueux, gardiens de bêtes, rivaliser dans l’élévation des constructions.</w:t>
      </w:r>
      <w:r w:rsidRPr="007969EE">
        <w:rPr>
          <w:rFonts w:asciiTheme="majorBidi" w:hAnsiTheme="majorBidi" w:cstheme="majorBidi"/>
          <w:color w:val="0070C0"/>
          <w:lang w:eastAsia="fr-FR"/>
        </w:rPr>
        <w:t> »</w:t>
      </w:r>
      <w:r w:rsidR="007201EC" w:rsidRPr="007969EE">
        <w:rPr>
          <w:rFonts w:asciiTheme="majorBidi" w:hAnsiTheme="majorBidi" w:cstheme="majorBidi"/>
          <w:color w:val="0070C0"/>
          <w:lang w:eastAsia="fr-FR"/>
        </w:rPr>
        <w:t xml:space="preserve"> Puis l’homme s’en alla. </w:t>
      </w:r>
    </w:p>
    <w:p w:rsidR="007969EE" w:rsidRPr="007969EE" w:rsidRDefault="007969EE" w:rsidP="007201EC">
      <w:pPr>
        <w:pStyle w:val="Sansinterligne"/>
        <w:rPr>
          <w:rFonts w:asciiTheme="majorBidi" w:hAnsiTheme="majorBidi" w:cstheme="majorBidi"/>
          <w:color w:val="0070C0"/>
          <w:lang w:eastAsia="fr-FR"/>
        </w:rPr>
      </w:pPr>
    </w:p>
    <w:p w:rsidR="007201EC" w:rsidRPr="007969EE" w:rsidRDefault="007201EC" w:rsidP="007969EE">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 xml:space="preserve">Je restais un bon bout de temps sans rien demander sur cette affaire, puis l’Envoyé de Dieu </w:t>
      </w:r>
      <w:r w:rsidR="007969EE" w:rsidRPr="007969EE">
        <w:rPr>
          <w:rFonts w:asciiTheme="majorBidi" w:hAnsiTheme="majorBidi" w:cstheme="majorBidi"/>
          <w:color w:val="0070C0"/>
        </w:rPr>
        <w:t>-</w:t>
      </w:r>
      <w:proofErr w:type="spellStart"/>
      <w:r w:rsidR="007969EE" w:rsidRPr="007969EE">
        <w:rPr>
          <w:rFonts w:asciiTheme="majorBidi" w:hAnsiTheme="majorBidi" w:cstheme="majorBidi"/>
          <w:i/>
          <w:iCs/>
          <w:color w:val="0070C0"/>
        </w:rPr>
        <w:t>sallâ</w:t>
      </w:r>
      <w:proofErr w:type="spellEnd"/>
      <w:r w:rsidR="007969EE" w:rsidRPr="007969EE">
        <w:rPr>
          <w:rFonts w:asciiTheme="majorBidi" w:hAnsiTheme="majorBidi" w:cstheme="majorBidi"/>
          <w:i/>
          <w:iCs/>
          <w:color w:val="0070C0"/>
        </w:rPr>
        <w:t xml:space="preserve"> l-</w:t>
      </w:r>
      <w:proofErr w:type="spellStart"/>
      <w:r w:rsidR="007969EE" w:rsidRPr="007969EE">
        <w:rPr>
          <w:rFonts w:asciiTheme="majorBidi" w:hAnsiTheme="majorBidi" w:cstheme="majorBidi"/>
          <w:i/>
          <w:iCs/>
          <w:color w:val="0070C0"/>
        </w:rPr>
        <w:t>Lahû</w:t>
      </w:r>
      <w:proofErr w:type="spellEnd"/>
      <w:r w:rsidR="007969EE" w:rsidRPr="007969EE">
        <w:rPr>
          <w:rFonts w:asciiTheme="majorBidi" w:hAnsiTheme="majorBidi" w:cstheme="majorBidi"/>
          <w:i/>
          <w:iCs/>
          <w:color w:val="0070C0"/>
        </w:rPr>
        <w:t xml:space="preserve"> ‘</w:t>
      </w:r>
      <w:proofErr w:type="spellStart"/>
      <w:r w:rsidR="007969EE" w:rsidRPr="007969EE">
        <w:rPr>
          <w:rFonts w:asciiTheme="majorBidi" w:hAnsiTheme="majorBidi" w:cstheme="majorBidi"/>
          <w:i/>
          <w:iCs/>
          <w:color w:val="0070C0"/>
        </w:rPr>
        <w:t>aleyhi</w:t>
      </w:r>
      <w:proofErr w:type="spellEnd"/>
      <w:r w:rsidR="007969EE" w:rsidRPr="007969EE">
        <w:rPr>
          <w:rFonts w:asciiTheme="majorBidi" w:hAnsiTheme="majorBidi" w:cstheme="majorBidi"/>
          <w:i/>
          <w:iCs/>
          <w:color w:val="0070C0"/>
        </w:rPr>
        <w:t xml:space="preserve"> </w:t>
      </w:r>
      <w:proofErr w:type="spellStart"/>
      <w:r w:rsidR="007969EE" w:rsidRPr="007969EE">
        <w:rPr>
          <w:rFonts w:asciiTheme="majorBidi" w:hAnsiTheme="majorBidi" w:cstheme="majorBidi"/>
          <w:i/>
          <w:iCs/>
          <w:color w:val="0070C0"/>
        </w:rPr>
        <w:t>wa</w:t>
      </w:r>
      <w:proofErr w:type="spellEnd"/>
      <w:r w:rsidR="007969EE" w:rsidRPr="007969EE">
        <w:rPr>
          <w:rFonts w:asciiTheme="majorBidi" w:hAnsiTheme="majorBidi" w:cstheme="majorBidi"/>
          <w:i/>
          <w:iCs/>
          <w:color w:val="0070C0"/>
        </w:rPr>
        <w:t xml:space="preserve"> </w:t>
      </w:r>
      <w:proofErr w:type="spellStart"/>
      <w:r w:rsidR="007969EE" w:rsidRPr="007969EE">
        <w:rPr>
          <w:rFonts w:asciiTheme="majorBidi" w:hAnsiTheme="majorBidi" w:cstheme="majorBidi"/>
          <w:i/>
          <w:iCs/>
          <w:color w:val="0070C0"/>
        </w:rPr>
        <w:t>sallam</w:t>
      </w:r>
      <w:proofErr w:type="spellEnd"/>
      <w:r w:rsidR="007969EE" w:rsidRPr="007969EE">
        <w:rPr>
          <w:rFonts w:asciiTheme="majorBidi" w:hAnsiTheme="majorBidi" w:cstheme="majorBidi"/>
          <w:color w:val="0070C0"/>
        </w:rPr>
        <w:t>-</w:t>
      </w:r>
      <w:r w:rsidRPr="007969EE">
        <w:rPr>
          <w:rFonts w:asciiTheme="majorBidi" w:hAnsiTheme="majorBidi" w:cstheme="majorBidi"/>
          <w:color w:val="0070C0"/>
          <w:lang w:eastAsia="fr-FR"/>
        </w:rPr>
        <w:t xml:space="preserve"> me dit :</w:t>
      </w:r>
      <w:r w:rsidR="007969EE" w:rsidRPr="007969EE">
        <w:rPr>
          <w:rFonts w:asciiTheme="majorBidi" w:hAnsiTheme="majorBidi" w:cstheme="majorBidi"/>
          <w:color w:val="0070C0"/>
          <w:lang w:eastAsia="fr-FR"/>
        </w:rPr>
        <w:t xml:space="preserve"> « </w:t>
      </w:r>
      <w:r w:rsidRPr="007969EE">
        <w:rPr>
          <w:rFonts w:asciiTheme="majorBidi" w:hAnsiTheme="majorBidi" w:cstheme="majorBidi"/>
          <w:b/>
          <w:bCs/>
          <w:color w:val="0070C0"/>
          <w:lang w:eastAsia="fr-FR"/>
        </w:rPr>
        <w:t>Sais-tu qui est venu m’interroger ?</w:t>
      </w:r>
      <w:r w:rsidR="007969EE" w:rsidRPr="007969EE">
        <w:rPr>
          <w:rFonts w:asciiTheme="majorBidi" w:hAnsiTheme="majorBidi" w:cstheme="majorBidi"/>
          <w:color w:val="0070C0"/>
          <w:lang w:eastAsia="fr-FR"/>
        </w:rPr>
        <w:t> »</w:t>
      </w:r>
    </w:p>
    <w:p w:rsidR="007969EE" w:rsidRPr="007969EE" w:rsidRDefault="007969EE" w:rsidP="007201EC">
      <w:pPr>
        <w:pStyle w:val="Sansinterligne"/>
        <w:rPr>
          <w:rFonts w:asciiTheme="majorBidi" w:hAnsiTheme="majorBidi" w:cstheme="majorBidi"/>
          <w:color w:val="0070C0"/>
          <w:lang w:eastAsia="fr-FR"/>
        </w:rPr>
      </w:pPr>
    </w:p>
    <w:p w:rsidR="007201EC" w:rsidRPr="007969EE" w:rsidRDefault="007201EC" w:rsidP="007201EC">
      <w:pPr>
        <w:pStyle w:val="Sansinterligne"/>
        <w:rPr>
          <w:rFonts w:asciiTheme="majorBidi" w:hAnsiTheme="majorBidi" w:cstheme="majorBidi"/>
          <w:color w:val="0070C0"/>
          <w:lang w:eastAsia="fr-FR"/>
        </w:rPr>
      </w:pPr>
      <w:r w:rsidRPr="007969EE">
        <w:rPr>
          <w:rFonts w:asciiTheme="majorBidi" w:hAnsiTheme="majorBidi" w:cstheme="majorBidi"/>
          <w:color w:val="0070C0"/>
          <w:lang w:eastAsia="fr-FR"/>
        </w:rPr>
        <w:t>Dieu et Son Envoyé le savent mieux que moi, lui dis-je.</w:t>
      </w:r>
    </w:p>
    <w:p w:rsidR="007969EE" w:rsidRPr="007969EE" w:rsidRDefault="007969EE" w:rsidP="007201EC">
      <w:pPr>
        <w:pStyle w:val="Sansinterligne"/>
        <w:rPr>
          <w:rFonts w:asciiTheme="majorBidi" w:hAnsiTheme="majorBidi" w:cstheme="majorBidi"/>
          <w:color w:val="0070C0"/>
          <w:lang w:eastAsia="fr-FR"/>
        </w:rPr>
      </w:pPr>
    </w:p>
    <w:p w:rsidR="007201EC" w:rsidRPr="007930BB" w:rsidRDefault="007969EE" w:rsidP="007201EC">
      <w:pPr>
        <w:pStyle w:val="Sansinterligne"/>
        <w:rPr>
          <w:rFonts w:asciiTheme="majorBidi" w:hAnsiTheme="majorBidi" w:cstheme="majorBidi"/>
          <w:lang w:eastAsia="fr-FR"/>
        </w:rPr>
      </w:pPr>
      <w:r w:rsidRPr="007969EE">
        <w:rPr>
          <w:rFonts w:asciiTheme="majorBidi" w:hAnsiTheme="majorBidi" w:cstheme="majorBidi"/>
          <w:color w:val="0070C0"/>
          <w:lang w:eastAsia="fr-FR"/>
        </w:rPr>
        <w:t>« </w:t>
      </w:r>
      <w:r w:rsidR="007201EC" w:rsidRPr="007969EE">
        <w:rPr>
          <w:rFonts w:asciiTheme="majorBidi" w:hAnsiTheme="majorBidi" w:cstheme="majorBidi"/>
          <w:b/>
          <w:bCs/>
          <w:color w:val="0070C0"/>
          <w:lang w:eastAsia="fr-FR"/>
        </w:rPr>
        <w:t>C’est l’Ange Gabriel. Il est venu vous apprendre votre religion.</w:t>
      </w:r>
      <w:r w:rsidRPr="007969EE">
        <w:rPr>
          <w:rFonts w:asciiTheme="majorBidi" w:hAnsiTheme="majorBidi" w:cstheme="majorBidi"/>
          <w:color w:val="0070C0"/>
          <w:lang w:eastAsia="fr-FR"/>
        </w:rPr>
        <w:t> ».</w:t>
      </w:r>
      <w:r>
        <w:rPr>
          <w:rFonts w:asciiTheme="majorBidi" w:hAnsiTheme="majorBidi" w:cstheme="majorBidi"/>
          <w:color w:val="A04040"/>
          <w:lang w:eastAsia="fr-FR"/>
        </w:rPr>
        <w:t> </w:t>
      </w:r>
      <w:r w:rsidRPr="007969EE">
        <w:rPr>
          <w:rFonts w:asciiTheme="majorBidi" w:hAnsiTheme="majorBidi" w:cstheme="majorBidi"/>
          <w:lang w:eastAsia="fr-FR"/>
        </w:rPr>
        <w:t>»</w:t>
      </w:r>
      <w:r w:rsidR="007201EC" w:rsidRPr="007969EE">
        <w:rPr>
          <w:rStyle w:val="Appelnotedebasdep"/>
          <w:rFonts w:asciiTheme="majorBidi" w:eastAsia="Times New Roman" w:hAnsiTheme="majorBidi" w:cstheme="majorBidi"/>
          <w:lang w:eastAsia="fr-FR"/>
        </w:rPr>
        <w:footnoteReference w:id="5"/>
      </w:r>
      <w:r w:rsidR="007201EC" w:rsidRPr="007969EE">
        <w:rPr>
          <w:rFonts w:asciiTheme="majorBidi" w:hAnsiTheme="majorBidi" w:cstheme="majorBidi"/>
          <w:lang w:eastAsia="fr-FR"/>
        </w:rPr>
        <w:t xml:space="preserve"> </w:t>
      </w:r>
    </w:p>
    <w:p w:rsidR="00265798" w:rsidRPr="007930BB" w:rsidRDefault="00265798"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65798" w:rsidRPr="007930BB" w:rsidRDefault="002A1B6F" w:rsidP="002A1B6F">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w:t>
      </w:r>
    </w:p>
    <w:p w:rsidR="000517E8" w:rsidRPr="007930BB" w:rsidRDefault="000517E8" w:rsidP="002A1B6F">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Les Piliers de l'Islam</w:t>
      </w:r>
    </w:p>
    <w:p w:rsidR="002A1B6F" w:rsidRPr="007930BB" w:rsidRDefault="002A1B6F" w:rsidP="00E46AC1">
      <w:pPr>
        <w:pStyle w:val="Sansinterligne"/>
        <w:rPr>
          <w:rFonts w:asciiTheme="majorBidi" w:hAnsiTheme="majorBidi" w:cstheme="majorBidi"/>
        </w:rPr>
      </w:pPr>
    </w:p>
    <w:p w:rsidR="007969EE" w:rsidRPr="00C77E03" w:rsidRDefault="007969EE" w:rsidP="00C07AB7">
      <w:pPr>
        <w:pStyle w:val="Sansinterligne"/>
        <w:rPr>
          <w:rFonts w:asciiTheme="majorBidi" w:hAnsiTheme="majorBidi" w:cstheme="majorBidi"/>
          <w:b/>
          <w:bCs/>
          <w:color w:val="0070C0"/>
          <w:lang w:eastAsia="fr-FR"/>
        </w:rPr>
      </w:pPr>
      <w:r>
        <w:rPr>
          <w:rFonts w:asciiTheme="majorBidi" w:hAnsiTheme="majorBidi" w:cstheme="majorBidi"/>
          <w:lang w:eastAsia="fr-FR"/>
        </w:rPr>
        <w:t>D'après Abû ‘</w:t>
      </w:r>
      <w:proofErr w:type="spellStart"/>
      <w:r>
        <w:rPr>
          <w:rFonts w:asciiTheme="majorBidi" w:hAnsiTheme="majorBidi" w:cstheme="majorBidi"/>
          <w:lang w:eastAsia="fr-FR"/>
        </w:rPr>
        <w:t>A</w:t>
      </w:r>
      <w:r w:rsidR="007201EC" w:rsidRPr="007930BB">
        <w:rPr>
          <w:rFonts w:asciiTheme="majorBidi" w:hAnsiTheme="majorBidi" w:cstheme="majorBidi"/>
          <w:lang w:eastAsia="fr-FR"/>
        </w:rPr>
        <w:t>bd</w:t>
      </w:r>
      <w:proofErr w:type="spellEnd"/>
      <w:r w:rsidR="007201EC" w:rsidRPr="007930BB">
        <w:rPr>
          <w:rFonts w:asciiTheme="majorBidi" w:hAnsiTheme="majorBidi" w:cstheme="majorBidi"/>
          <w:lang w:eastAsia="fr-FR"/>
        </w:rPr>
        <w:t xml:space="preserve"> </w:t>
      </w:r>
      <w:proofErr w:type="spellStart"/>
      <w:r w:rsidR="007201EC" w:rsidRPr="007930BB">
        <w:rPr>
          <w:rFonts w:asciiTheme="majorBidi" w:hAnsiTheme="majorBidi" w:cstheme="majorBidi"/>
          <w:lang w:eastAsia="fr-FR"/>
        </w:rPr>
        <w:t>ar</w:t>
      </w:r>
      <w:proofErr w:type="spellEnd"/>
      <w:r w:rsidR="007201EC" w:rsidRPr="007930BB">
        <w:rPr>
          <w:rFonts w:asciiTheme="majorBidi" w:hAnsiTheme="majorBidi" w:cstheme="majorBidi"/>
          <w:lang w:eastAsia="fr-FR"/>
        </w:rPr>
        <w:t>-Rahm</w:t>
      </w:r>
      <w:r>
        <w:rPr>
          <w:rFonts w:asciiTheme="majorBidi" w:hAnsiTheme="majorBidi" w:cstheme="majorBidi"/>
          <w:lang w:eastAsia="fr-FR"/>
        </w:rPr>
        <w:t>an ‘</w:t>
      </w:r>
      <w:proofErr w:type="spellStart"/>
      <w:r>
        <w:rPr>
          <w:rFonts w:asciiTheme="majorBidi" w:hAnsiTheme="majorBidi" w:cstheme="majorBidi"/>
          <w:lang w:eastAsia="fr-FR"/>
        </w:rPr>
        <w:t>A</w:t>
      </w:r>
      <w:r w:rsidR="007201EC" w:rsidRPr="007930BB">
        <w:rPr>
          <w:rFonts w:asciiTheme="majorBidi" w:hAnsiTheme="majorBidi" w:cstheme="majorBidi"/>
          <w:lang w:eastAsia="fr-FR"/>
        </w:rPr>
        <w:t>bd</w:t>
      </w:r>
      <w:proofErr w:type="spellEnd"/>
      <w:r w:rsidR="007201EC" w:rsidRPr="007930BB">
        <w:rPr>
          <w:rFonts w:asciiTheme="majorBidi" w:hAnsiTheme="majorBidi" w:cstheme="majorBidi"/>
          <w:lang w:eastAsia="fr-FR"/>
        </w:rPr>
        <w:t xml:space="preserve"> Allah </w:t>
      </w:r>
      <w:r>
        <w:rPr>
          <w:rFonts w:asciiTheme="majorBidi" w:hAnsiTheme="majorBidi" w:cstheme="majorBidi"/>
          <w:lang w:eastAsia="fr-FR"/>
        </w:rPr>
        <w:t>Ibn ‘</w:t>
      </w:r>
      <w:r w:rsidR="007201EC" w:rsidRPr="007930BB">
        <w:rPr>
          <w:rFonts w:asciiTheme="majorBidi" w:hAnsiTheme="majorBidi" w:cstheme="majorBidi"/>
          <w:lang w:eastAsia="fr-FR"/>
        </w:rPr>
        <w:t>Oma</w:t>
      </w:r>
      <w:r w:rsidR="00983917" w:rsidRPr="007930BB">
        <w:rPr>
          <w:rFonts w:asciiTheme="majorBidi" w:hAnsiTheme="majorBidi" w:cstheme="majorBidi"/>
          <w:lang w:eastAsia="fr-FR"/>
        </w:rPr>
        <w:t>r</w:t>
      </w:r>
      <w:r w:rsidR="007201EC" w:rsidRPr="007930BB">
        <w:rPr>
          <w:rFonts w:asciiTheme="majorBidi"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Pr>
          <w:rFonts w:asciiTheme="majorBidi" w:hAnsiTheme="majorBidi" w:cstheme="majorBidi"/>
          <w:lang w:eastAsia="fr-FR"/>
        </w:rPr>
        <w:t xml:space="preserve"> </w:t>
      </w:r>
      <w:r w:rsidR="007201EC" w:rsidRPr="007930BB">
        <w:rPr>
          <w:rFonts w:asciiTheme="majorBidi" w:hAnsiTheme="majorBidi" w:cstheme="majorBidi"/>
          <w:lang w:eastAsia="fr-FR"/>
        </w:rPr>
        <w:t xml:space="preserve">l'Envoyé d'Allah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007201EC" w:rsidRPr="007930BB">
        <w:rPr>
          <w:rFonts w:asciiTheme="majorBidi" w:hAnsiTheme="majorBidi" w:cstheme="majorBidi"/>
          <w:lang w:eastAsia="fr-FR"/>
        </w:rPr>
        <w:t xml:space="preserve"> a dit : </w:t>
      </w:r>
      <w:r w:rsidR="007201EC" w:rsidRPr="007969EE">
        <w:rPr>
          <w:rFonts w:asciiTheme="majorBidi" w:hAnsiTheme="majorBidi" w:cstheme="majorBidi"/>
          <w:lang w:eastAsia="fr-FR"/>
        </w:rPr>
        <w:t>«</w:t>
      </w:r>
      <w:r w:rsidR="007201EC" w:rsidRPr="007969EE">
        <w:rPr>
          <w:rFonts w:asciiTheme="majorBidi" w:hAnsiTheme="majorBidi" w:cstheme="majorBidi"/>
          <w:b/>
          <w:bCs/>
          <w:lang w:eastAsia="fr-FR"/>
        </w:rPr>
        <w:t xml:space="preserve"> </w:t>
      </w:r>
      <w:r w:rsidR="007201EC" w:rsidRPr="00C77E03">
        <w:rPr>
          <w:rFonts w:asciiTheme="majorBidi" w:hAnsiTheme="majorBidi" w:cstheme="majorBidi"/>
          <w:b/>
          <w:bCs/>
          <w:color w:val="0070C0"/>
          <w:lang w:eastAsia="fr-FR"/>
        </w:rPr>
        <w:t>L'Islam est bâti sur ces cinq principes :</w:t>
      </w:r>
    </w:p>
    <w:p w:rsidR="007201EC" w:rsidRPr="00C77E03" w:rsidRDefault="007201EC" w:rsidP="007969EE">
      <w:pPr>
        <w:pStyle w:val="Sansinterligne"/>
        <w:rPr>
          <w:rFonts w:asciiTheme="majorBidi" w:hAnsiTheme="majorBidi" w:cstheme="majorBidi"/>
          <w:b/>
          <w:bCs/>
          <w:color w:val="0070C0"/>
          <w:lang w:eastAsia="fr-FR"/>
        </w:rPr>
      </w:pPr>
      <w:r w:rsidRPr="00C77E03">
        <w:rPr>
          <w:rFonts w:asciiTheme="majorBidi" w:hAnsiTheme="majorBidi" w:cstheme="majorBidi"/>
          <w:b/>
          <w:bCs/>
          <w:color w:val="0070C0"/>
          <w:lang w:eastAsia="fr-FR"/>
        </w:rPr>
        <w:t xml:space="preserve"> </w:t>
      </w:r>
    </w:p>
    <w:p w:rsidR="002A1B6F" w:rsidRPr="007969EE" w:rsidRDefault="007201EC" w:rsidP="007969EE">
      <w:pPr>
        <w:pStyle w:val="Sansinterligne"/>
        <w:rPr>
          <w:rFonts w:asciiTheme="majorBidi" w:hAnsiTheme="majorBidi" w:cstheme="majorBidi"/>
        </w:rPr>
      </w:pPr>
      <w:r w:rsidRPr="00C77E03">
        <w:rPr>
          <w:rFonts w:asciiTheme="majorBidi" w:hAnsiTheme="majorBidi" w:cstheme="majorBidi"/>
          <w:b/>
          <w:bCs/>
          <w:color w:val="0070C0"/>
          <w:lang w:eastAsia="fr-FR"/>
        </w:rPr>
        <w:t>1- La profession de foi : [</w:t>
      </w:r>
      <w:proofErr w:type="spellStart"/>
      <w:r w:rsidRPr="00C77E03">
        <w:rPr>
          <w:rFonts w:asciiTheme="majorBidi" w:hAnsiTheme="majorBidi" w:cstheme="majorBidi"/>
          <w:b/>
          <w:bCs/>
          <w:i/>
          <w:iCs/>
          <w:color w:val="0070C0"/>
          <w:lang w:eastAsia="fr-FR"/>
        </w:rPr>
        <w:t>Lâ</w:t>
      </w:r>
      <w:proofErr w:type="spellEnd"/>
      <w:r w:rsidRPr="00C77E03">
        <w:rPr>
          <w:rFonts w:asciiTheme="majorBidi" w:hAnsiTheme="majorBidi" w:cstheme="majorBidi"/>
          <w:b/>
          <w:bCs/>
          <w:i/>
          <w:iCs/>
          <w:color w:val="0070C0"/>
          <w:lang w:eastAsia="fr-FR"/>
        </w:rPr>
        <w:t xml:space="preserve"> </w:t>
      </w:r>
      <w:proofErr w:type="spellStart"/>
      <w:r w:rsidRPr="00C77E03">
        <w:rPr>
          <w:rFonts w:asciiTheme="majorBidi" w:hAnsiTheme="majorBidi" w:cstheme="majorBidi"/>
          <w:b/>
          <w:bCs/>
          <w:i/>
          <w:iCs/>
          <w:color w:val="0070C0"/>
          <w:lang w:eastAsia="fr-FR"/>
        </w:rPr>
        <w:t>il</w:t>
      </w:r>
      <w:r w:rsidR="007969EE" w:rsidRPr="00C77E03">
        <w:rPr>
          <w:rFonts w:asciiTheme="majorBidi" w:hAnsiTheme="majorBidi" w:cstheme="majorBidi"/>
          <w:b/>
          <w:bCs/>
          <w:i/>
          <w:iCs/>
          <w:color w:val="0070C0"/>
          <w:lang w:eastAsia="fr-FR"/>
        </w:rPr>
        <w:t>lâ</w:t>
      </w:r>
      <w:r w:rsidRPr="00C77E03">
        <w:rPr>
          <w:rFonts w:asciiTheme="majorBidi" w:hAnsiTheme="majorBidi" w:cstheme="majorBidi"/>
          <w:b/>
          <w:bCs/>
          <w:i/>
          <w:iCs/>
          <w:color w:val="0070C0"/>
          <w:lang w:eastAsia="fr-FR"/>
        </w:rPr>
        <w:t>ha</w:t>
      </w:r>
      <w:proofErr w:type="spellEnd"/>
      <w:r w:rsidRPr="00C77E03">
        <w:rPr>
          <w:rFonts w:asciiTheme="majorBidi" w:hAnsiTheme="majorBidi" w:cstheme="majorBidi"/>
          <w:b/>
          <w:bCs/>
          <w:i/>
          <w:iCs/>
          <w:color w:val="0070C0"/>
          <w:lang w:eastAsia="fr-FR"/>
        </w:rPr>
        <w:t xml:space="preserve"> </w:t>
      </w:r>
      <w:proofErr w:type="spellStart"/>
      <w:r w:rsidRPr="00C77E03">
        <w:rPr>
          <w:rFonts w:asciiTheme="majorBidi" w:hAnsiTheme="majorBidi" w:cstheme="majorBidi"/>
          <w:b/>
          <w:bCs/>
          <w:i/>
          <w:iCs/>
          <w:color w:val="0070C0"/>
          <w:lang w:eastAsia="fr-FR"/>
        </w:rPr>
        <w:t>ill</w:t>
      </w:r>
      <w:r w:rsidR="007969EE" w:rsidRPr="00C77E03">
        <w:rPr>
          <w:rFonts w:asciiTheme="majorBidi" w:hAnsiTheme="majorBidi" w:cstheme="majorBidi"/>
          <w:b/>
          <w:bCs/>
          <w:i/>
          <w:iCs/>
          <w:color w:val="0070C0"/>
          <w:lang w:eastAsia="fr-FR"/>
        </w:rPr>
        <w:t>a</w:t>
      </w:r>
      <w:proofErr w:type="spellEnd"/>
      <w:r w:rsidRPr="00C77E03">
        <w:rPr>
          <w:rFonts w:asciiTheme="majorBidi" w:hAnsiTheme="majorBidi" w:cstheme="majorBidi"/>
          <w:b/>
          <w:bCs/>
          <w:i/>
          <w:iCs/>
          <w:color w:val="0070C0"/>
          <w:lang w:eastAsia="fr-FR"/>
        </w:rPr>
        <w:t xml:space="preserve"> </w:t>
      </w:r>
      <w:r w:rsidR="007969EE" w:rsidRPr="00C77E03">
        <w:rPr>
          <w:rFonts w:asciiTheme="majorBidi" w:hAnsiTheme="majorBidi" w:cstheme="majorBidi"/>
          <w:b/>
          <w:bCs/>
          <w:i/>
          <w:iCs/>
          <w:color w:val="0070C0"/>
          <w:lang w:eastAsia="fr-FR"/>
        </w:rPr>
        <w:t>l-</w:t>
      </w:r>
      <w:proofErr w:type="spellStart"/>
      <w:r w:rsidR="007969EE" w:rsidRPr="00C77E03">
        <w:rPr>
          <w:rFonts w:asciiTheme="majorBidi" w:hAnsiTheme="majorBidi" w:cstheme="majorBidi"/>
          <w:b/>
          <w:bCs/>
          <w:i/>
          <w:iCs/>
          <w:color w:val="0070C0"/>
          <w:lang w:eastAsia="fr-FR"/>
        </w:rPr>
        <w:t>Lâh</w:t>
      </w:r>
      <w:proofErr w:type="spellEnd"/>
      <w:r w:rsidRPr="00C77E03">
        <w:rPr>
          <w:rFonts w:asciiTheme="majorBidi" w:hAnsiTheme="majorBidi" w:cstheme="majorBidi"/>
          <w:b/>
          <w:bCs/>
          <w:i/>
          <w:iCs/>
          <w:color w:val="0070C0"/>
          <w:lang w:eastAsia="fr-FR"/>
        </w:rPr>
        <w:t xml:space="preserve"> </w:t>
      </w:r>
      <w:proofErr w:type="spellStart"/>
      <w:r w:rsidRPr="00C77E03">
        <w:rPr>
          <w:rFonts w:asciiTheme="majorBidi" w:hAnsiTheme="majorBidi" w:cstheme="majorBidi"/>
          <w:b/>
          <w:bCs/>
          <w:i/>
          <w:iCs/>
          <w:color w:val="0070C0"/>
          <w:lang w:eastAsia="fr-FR"/>
        </w:rPr>
        <w:t>wa</w:t>
      </w:r>
      <w:proofErr w:type="spellEnd"/>
      <w:r w:rsidRPr="00C77E03">
        <w:rPr>
          <w:rFonts w:asciiTheme="majorBidi" w:hAnsiTheme="majorBidi" w:cstheme="majorBidi"/>
          <w:b/>
          <w:bCs/>
          <w:i/>
          <w:iCs/>
          <w:color w:val="0070C0"/>
          <w:lang w:eastAsia="fr-FR"/>
        </w:rPr>
        <w:t xml:space="preserve"> </w:t>
      </w:r>
      <w:proofErr w:type="spellStart"/>
      <w:r w:rsidRPr="00C77E03">
        <w:rPr>
          <w:rFonts w:asciiTheme="majorBidi" w:hAnsiTheme="majorBidi" w:cstheme="majorBidi"/>
          <w:b/>
          <w:bCs/>
          <w:i/>
          <w:iCs/>
          <w:color w:val="0070C0"/>
          <w:lang w:eastAsia="fr-FR"/>
        </w:rPr>
        <w:t>Muhammadan</w:t>
      </w:r>
      <w:proofErr w:type="spellEnd"/>
      <w:r w:rsidRPr="00C77E03">
        <w:rPr>
          <w:rFonts w:asciiTheme="majorBidi" w:hAnsiTheme="majorBidi" w:cstheme="majorBidi"/>
          <w:b/>
          <w:bCs/>
          <w:i/>
          <w:iCs/>
          <w:color w:val="0070C0"/>
          <w:lang w:eastAsia="fr-FR"/>
        </w:rPr>
        <w:t xml:space="preserve"> </w:t>
      </w:r>
      <w:proofErr w:type="spellStart"/>
      <w:r w:rsidRPr="00C77E03">
        <w:rPr>
          <w:rFonts w:asciiTheme="majorBidi" w:hAnsiTheme="majorBidi" w:cstheme="majorBidi"/>
          <w:b/>
          <w:bCs/>
          <w:i/>
          <w:iCs/>
          <w:color w:val="0070C0"/>
          <w:lang w:eastAsia="fr-FR"/>
        </w:rPr>
        <w:t>Raçouli</w:t>
      </w:r>
      <w:proofErr w:type="spellEnd"/>
      <w:r w:rsidR="007969EE" w:rsidRPr="00C77E03">
        <w:rPr>
          <w:rFonts w:asciiTheme="majorBidi" w:hAnsiTheme="majorBidi" w:cstheme="majorBidi"/>
          <w:b/>
          <w:bCs/>
          <w:i/>
          <w:iCs/>
          <w:color w:val="0070C0"/>
          <w:lang w:eastAsia="fr-FR"/>
        </w:rPr>
        <w:t xml:space="preserve"> l-</w:t>
      </w:r>
      <w:proofErr w:type="spellStart"/>
      <w:r w:rsidR="007969EE" w:rsidRPr="00C77E03">
        <w:rPr>
          <w:rFonts w:asciiTheme="majorBidi" w:hAnsiTheme="majorBidi" w:cstheme="majorBidi"/>
          <w:b/>
          <w:bCs/>
          <w:i/>
          <w:iCs/>
          <w:color w:val="0070C0"/>
          <w:lang w:eastAsia="fr-FR"/>
        </w:rPr>
        <w:t>Lâ</w:t>
      </w:r>
      <w:r w:rsidRPr="00C77E03">
        <w:rPr>
          <w:rFonts w:asciiTheme="majorBidi" w:hAnsiTheme="majorBidi" w:cstheme="majorBidi"/>
          <w:b/>
          <w:bCs/>
          <w:i/>
          <w:iCs/>
          <w:color w:val="0070C0"/>
          <w:lang w:eastAsia="fr-FR"/>
        </w:rPr>
        <w:t>h</w:t>
      </w:r>
      <w:proofErr w:type="spellEnd"/>
      <w:proofErr w:type="gramStart"/>
      <w:r w:rsidRPr="00C77E03">
        <w:rPr>
          <w:rFonts w:asciiTheme="majorBidi" w:hAnsiTheme="majorBidi" w:cstheme="majorBidi"/>
          <w:b/>
          <w:bCs/>
          <w:color w:val="0070C0"/>
          <w:lang w:eastAsia="fr-FR"/>
        </w:rPr>
        <w:t>]</w:t>
      </w:r>
      <w:proofErr w:type="gramEnd"/>
      <w:r w:rsidRPr="00C77E03">
        <w:rPr>
          <w:rFonts w:asciiTheme="majorBidi" w:hAnsiTheme="majorBidi" w:cstheme="majorBidi"/>
          <w:b/>
          <w:bCs/>
          <w:color w:val="0070C0"/>
          <w:lang w:eastAsia="fr-FR"/>
        </w:rPr>
        <w:br/>
        <w:t xml:space="preserve">2- </w:t>
      </w:r>
      <w:r w:rsidR="007969EE" w:rsidRPr="00C77E03">
        <w:rPr>
          <w:rFonts w:asciiTheme="majorBidi" w:hAnsiTheme="majorBidi" w:cstheme="majorBidi"/>
          <w:b/>
          <w:bCs/>
          <w:color w:val="0070C0"/>
          <w:lang w:eastAsia="fr-FR"/>
        </w:rPr>
        <w:t>L'accomplissement de la prière [As-Salat].</w:t>
      </w:r>
      <w:r w:rsidRPr="00C77E03">
        <w:rPr>
          <w:rFonts w:asciiTheme="majorBidi" w:hAnsiTheme="majorBidi" w:cstheme="majorBidi"/>
          <w:b/>
          <w:bCs/>
          <w:color w:val="0070C0"/>
          <w:lang w:eastAsia="fr-FR"/>
        </w:rPr>
        <w:br/>
        <w:t>3- L'acquittement de l'aumône légale [</w:t>
      </w:r>
      <w:proofErr w:type="spellStart"/>
      <w:r w:rsidRPr="00C77E03">
        <w:rPr>
          <w:rFonts w:asciiTheme="majorBidi" w:hAnsiTheme="majorBidi" w:cstheme="majorBidi"/>
          <w:b/>
          <w:bCs/>
          <w:i/>
          <w:iCs/>
          <w:color w:val="0070C0"/>
          <w:lang w:eastAsia="fr-FR"/>
        </w:rPr>
        <w:t>zakât</w:t>
      </w:r>
      <w:proofErr w:type="spellEnd"/>
      <w:r w:rsidRPr="00C77E03">
        <w:rPr>
          <w:rFonts w:asciiTheme="majorBidi" w:hAnsiTheme="majorBidi" w:cstheme="majorBidi"/>
          <w:b/>
          <w:bCs/>
          <w:color w:val="0070C0"/>
          <w:lang w:eastAsia="fr-FR"/>
        </w:rPr>
        <w:t>].</w:t>
      </w:r>
      <w:r w:rsidRPr="00C77E03">
        <w:rPr>
          <w:rFonts w:asciiTheme="majorBidi" w:hAnsiTheme="majorBidi" w:cstheme="majorBidi"/>
          <w:b/>
          <w:bCs/>
          <w:color w:val="0070C0"/>
          <w:lang w:eastAsia="fr-FR"/>
        </w:rPr>
        <w:br/>
        <w:t xml:space="preserve">4- </w:t>
      </w:r>
      <w:r w:rsidR="007969EE" w:rsidRPr="00C77E03">
        <w:rPr>
          <w:rFonts w:asciiTheme="majorBidi" w:hAnsiTheme="majorBidi" w:cstheme="majorBidi"/>
          <w:b/>
          <w:bCs/>
          <w:color w:val="0070C0"/>
          <w:lang w:eastAsia="fr-FR"/>
        </w:rPr>
        <w:t>Le pèlerinage [Al-Hajj].</w:t>
      </w:r>
      <w:r w:rsidRPr="00C77E03">
        <w:rPr>
          <w:rFonts w:asciiTheme="majorBidi" w:hAnsiTheme="majorBidi" w:cstheme="majorBidi"/>
          <w:b/>
          <w:bCs/>
          <w:color w:val="0070C0"/>
          <w:lang w:eastAsia="fr-FR"/>
        </w:rPr>
        <w:br/>
        <w:t xml:space="preserve">5- Le jeune du mois de </w:t>
      </w:r>
      <w:r w:rsidRPr="00C77E03">
        <w:rPr>
          <w:rFonts w:asciiTheme="majorBidi" w:hAnsiTheme="majorBidi" w:cstheme="majorBidi"/>
          <w:b/>
          <w:bCs/>
          <w:i/>
          <w:iCs/>
          <w:color w:val="0070C0"/>
          <w:lang w:eastAsia="fr-FR"/>
        </w:rPr>
        <w:t>Ramadan</w:t>
      </w:r>
      <w:r w:rsidRPr="00C77E03">
        <w:rPr>
          <w:rFonts w:asciiTheme="majorBidi" w:hAnsiTheme="majorBidi" w:cstheme="majorBidi"/>
          <w:b/>
          <w:bCs/>
          <w:color w:val="0070C0"/>
          <w:lang w:eastAsia="fr-FR"/>
        </w:rPr>
        <w:t>.</w:t>
      </w:r>
      <w:r w:rsidRPr="007969EE">
        <w:rPr>
          <w:rFonts w:asciiTheme="majorBidi" w:hAnsiTheme="majorBidi" w:cstheme="majorBidi"/>
          <w:lang w:eastAsia="fr-FR"/>
        </w:rPr>
        <w:t xml:space="preserve"> »</w:t>
      </w:r>
      <w:r w:rsidRPr="007969EE">
        <w:rPr>
          <w:rStyle w:val="Appelnotedebasdep"/>
          <w:rFonts w:asciiTheme="majorBidi" w:eastAsia="Times New Roman" w:hAnsiTheme="majorBidi" w:cstheme="majorBidi"/>
          <w:lang w:eastAsia="fr-FR"/>
        </w:rPr>
        <w:footnoteReference w:id="6"/>
      </w:r>
    </w:p>
    <w:p w:rsidR="002A1B6F" w:rsidRPr="007930BB" w:rsidRDefault="002A1B6F" w:rsidP="00E46AC1">
      <w:pPr>
        <w:pStyle w:val="Sansinterligne"/>
        <w:rPr>
          <w:rFonts w:asciiTheme="majorBidi" w:hAnsiTheme="majorBidi" w:cstheme="majorBidi"/>
        </w:rPr>
      </w:pPr>
    </w:p>
    <w:p w:rsidR="00983917" w:rsidRPr="007930BB" w:rsidRDefault="00983917" w:rsidP="00E46AC1">
      <w:pPr>
        <w:pStyle w:val="Sansinterligne"/>
        <w:rPr>
          <w:rFonts w:asciiTheme="majorBidi" w:hAnsiTheme="majorBidi" w:cstheme="majorBidi"/>
        </w:rPr>
      </w:pPr>
    </w:p>
    <w:p w:rsidR="002A1B6F" w:rsidRPr="007930BB" w:rsidRDefault="002A1B6F" w:rsidP="002A1B6F">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4</w:t>
      </w:r>
    </w:p>
    <w:p w:rsidR="000517E8" w:rsidRPr="007930BB" w:rsidRDefault="000517E8" w:rsidP="002A1B6F">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Les dernières œuvres sont déterminantes</w:t>
      </w:r>
    </w:p>
    <w:p w:rsidR="002A1B6F" w:rsidRPr="007930BB" w:rsidRDefault="002A1B6F" w:rsidP="00E46AC1">
      <w:pPr>
        <w:pStyle w:val="Sansinterligne"/>
        <w:rPr>
          <w:rFonts w:asciiTheme="majorBidi" w:hAnsiTheme="majorBidi" w:cstheme="majorBidi"/>
        </w:rPr>
      </w:pPr>
    </w:p>
    <w:p w:rsidR="00983917" w:rsidRPr="00C07AB7" w:rsidRDefault="007969EE" w:rsidP="00C07AB7">
      <w:pPr>
        <w:pStyle w:val="Sansinterligne"/>
        <w:rPr>
          <w:rFonts w:asciiTheme="majorBidi" w:hAnsiTheme="majorBidi" w:cstheme="majorBidi"/>
          <w:b/>
          <w:bCs/>
          <w:color w:val="0070C0"/>
          <w:lang w:eastAsia="fr-FR"/>
        </w:rPr>
      </w:pPr>
      <w:r>
        <w:rPr>
          <w:rFonts w:asciiTheme="majorBidi" w:hAnsiTheme="majorBidi" w:cstheme="majorBidi"/>
          <w:lang w:eastAsia="fr-FR"/>
        </w:rPr>
        <w:t>Abû ‘</w:t>
      </w:r>
      <w:proofErr w:type="spellStart"/>
      <w:r>
        <w:rPr>
          <w:rFonts w:asciiTheme="majorBidi" w:hAnsiTheme="majorBidi" w:cstheme="majorBidi"/>
          <w:lang w:eastAsia="fr-FR"/>
        </w:rPr>
        <w:t>A</w:t>
      </w:r>
      <w:r w:rsidR="00983917" w:rsidRPr="007930BB">
        <w:rPr>
          <w:rFonts w:asciiTheme="majorBidi" w:hAnsiTheme="majorBidi" w:cstheme="majorBidi"/>
          <w:lang w:eastAsia="fr-FR"/>
        </w:rPr>
        <w:t>bd</w:t>
      </w:r>
      <w:proofErr w:type="spellEnd"/>
      <w:r w:rsidR="00983917" w:rsidRPr="007930BB">
        <w:rPr>
          <w:rFonts w:asciiTheme="majorBidi" w:hAnsiTheme="majorBidi" w:cstheme="majorBidi"/>
          <w:lang w:eastAsia="fr-FR"/>
        </w:rPr>
        <w:t xml:space="preserve"> </w:t>
      </w:r>
      <w:proofErr w:type="spellStart"/>
      <w:r w:rsidR="00983917" w:rsidRPr="007930BB">
        <w:rPr>
          <w:rFonts w:asciiTheme="majorBidi" w:hAnsiTheme="majorBidi" w:cstheme="majorBidi"/>
          <w:lang w:eastAsia="fr-FR"/>
        </w:rPr>
        <w:t>ar</w:t>
      </w:r>
      <w:proofErr w:type="spellEnd"/>
      <w:r w:rsidR="00983917" w:rsidRPr="007930BB">
        <w:rPr>
          <w:rFonts w:asciiTheme="majorBidi" w:hAnsiTheme="majorBidi" w:cstheme="majorBidi"/>
          <w:lang w:eastAsia="fr-FR"/>
        </w:rPr>
        <w:t>-</w:t>
      </w:r>
      <w:proofErr w:type="spellStart"/>
      <w:r w:rsidR="00983917" w:rsidRPr="007930BB">
        <w:rPr>
          <w:rFonts w:asciiTheme="majorBidi" w:hAnsiTheme="majorBidi" w:cstheme="majorBidi"/>
          <w:lang w:eastAsia="fr-FR"/>
        </w:rPr>
        <w:t>Rahmân</w:t>
      </w:r>
      <w:proofErr w:type="spellEnd"/>
      <w:r w:rsidR="00983917" w:rsidRPr="007930BB">
        <w:rPr>
          <w:rFonts w:asciiTheme="majorBidi" w:hAnsiTheme="majorBidi" w:cstheme="majorBidi"/>
          <w:lang w:eastAsia="fr-FR"/>
        </w:rPr>
        <w:t xml:space="preserve"> ‘</w:t>
      </w:r>
      <w:proofErr w:type="spellStart"/>
      <w:r>
        <w:rPr>
          <w:rFonts w:asciiTheme="majorBidi" w:hAnsiTheme="majorBidi" w:cstheme="majorBidi"/>
          <w:lang w:eastAsia="fr-FR"/>
        </w:rPr>
        <w:t>A</w:t>
      </w:r>
      <w:r w:rsidR="00983917" w:rsidRPr="007930BB">
        <w:rPr>
          <w:rFonts w:asciiTheme="majorBidi" w:hAnsiTheme="majorBidi" w:cstheme="majorBidi"/>
          <w:lang w:eastAsia="fr-FR"/>
        </w:rPr>
        <w:t>bd</w:t>
      </w:r>
      <w:proofErr w:type="spellEnd"/>
      <w:r w:rsidR="00983917" w:rsidRPr="007930BB">
        <w:rPr>
          <w:rFonts w:asciiTheme="majorBidi" w:hAnsiTheme="majorBidi" w:cstheme="majorBidi"/>
          <w:lang w:eastAsia="fr-FR"/>
        </w:rPr>
        <w:t xml:space="preserve"> Allah ibn </w:t>
      </w:r>
      <w:proofErr w:type="spellStart"/>
      <w:r w:rsidR="00983917" w:rsidRPr="007930BB">
        <w:rPr>
          <w:rFonts w:asciiTheme="majorBidi" w:hAnsiTheme="majorBidi" w:cstheme="majorBidi"/>
          <w:lang w:eastAsia="fr-FR"/>
        </w:rPr>
        <w:t>Mas</w:t>
      </w:r>
      <w:r>
        <w:rPr>
          <w:rFonts w:asciiTheme="majorBidi" w:hAnsiTheme="majorBidi" w:cstheme="majorBidi"/>
          <w:lang w:eastAsia="fr-FR"/>
        </w:rPr>
        <w:t>‘</w:t>
      </w:r>
      <w:r w:rsidR="00983917" w:rsidRPr="007930BB">
        <w:rPr>
          <w:rFonts w:asciiTheme="majorBidi" w:hAnsiTheme="majorBidi" w:cstheme="majorBidi"/>
          <w:lang w:eastAsia="fr-FR"/>
        </w:rPr>
        <w:t>ûd</w:t>
      </w:r>
      <w:proofErr w:type="spellEnd"/>
      <w:r w:rsidR="00983917" w:rsidRPr="007930BB">
        <w:rPr>
          <w:rFonts w:asciiTheme="majorBidi" w:hAnsiTheme="majorBidi" w:cstheme="majorBidi"/>
          <w:lang w:eastAsia="fr-FR"/>
        </w:rPr>
        <w:t xml:space="preserve">, a dit, lui qui est véridique, le digne d’être cru : </w:t>
      </w:r>
      <w:r w:rsidR="00C07AB7">
        <w:rPr>
          <w:rFonts w:asciiTheme="majorBidi" w:hAnsiTheme="majorBidi" w:cstheme="majorBidi"/>
          <w:lang w:eastAsia="fr-FR"/>
        </w:rPr>
        <w:t>« </w:t>
      </w:r>
      <w:r w:rsidR="00C07AB7" w:rsidRPr="00C07AB7">
        <w:rPr>
          <w:rFonts w:asciiTheme="majorBidi" w:hAnsiTheme="majorBidi" w:cstheme="majorBidi"/>
          <w:color w:val="0070C0"/>
          <w:lang w:eastAsia="fr-FR"/>
        </w:rPr>
        <w:t>L</w:t>
      </w:r>
      <w:r w:rsidR="00983917" w:rsidRPr="00C07AB7">
        <w:rPr>
          <w:rFonts w:asciiTheme="majorBidi" w:hAnsiTheme="majorBidi" w:cstheme="majorBidi"/>
          <w:color w:val="0070C0"/>
          <w:lang w:eastAsia="fr-FR"/>
        </w:rPr>
        <w:t xml:space="preserve">’Envoyé de Dieu </w:t>
      </w:r>
      <w:r w:rsidRPr="00C07AB7">
        <w:rPr>
          <w:rFonts w:asciiTheme="majorBidi" w:hAnsiTheme="majorBidi" w:cstheme="majorBidi"/>
          <w:color w:val="0070C0"/>
        </w:rPr>
        <w:t>-</w:t>
      </w:r>
      <w:proofErr w:type="spellStart"/>
      <w:r w:rsidRPr="00C07AB7">
        <w:rPr>
          <w:rFonts w:asciiTheme="majorBidi" w:hAnsiTheme="majorBidi" w:cstheme="majorBidi"/>
          <w:i/>
          <w:iCs/>
          <w:color w:val="0070C0"/>
        </w:rPr>
        <w:t>sallâ</w:t>
      </w:r>
      <w:proofErr w:type="spellEnd"/>
      <w:r w:rsidRPr="00C07AB7">
        <w:rPr>
          <w:rFonts w:asciiTheme="majorBidi" w:hAnsiTheme="majorBidi" w:cstheme="majorBidi"/>
          <w:i/>
          <w:iCs/>
          <w:color w:val="0070C0"/>
        </w:rPr>
        <w:t xml:space="preserve"> l-</w:t>
      </w:r>
      <w:proofErr w:type="spellStart"/>
      <w:r w:rsidRPr="00C07AB7">
        <w:rPr>
          <w:rFonts w:asciiTheme="majorBidi" w:hAnsiTheme="majorBidi" w:cstheme="majorBidi"/>
          <w:i/>
          <w:iCs/>
          <w:color w:val="0070C0"/>
        </w:rPr>
        <w:t>Lahû</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aleyhi</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wa</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sallam</w:t>
      </w:r>
      <w:proofErr w:type="spellEnd"/>
      <w:r w:rsidRPr="00C07AB7">
        <w:rPr>
          <w:rFonts w:asciiTheme="majorBidi" w:hAnsiTheme="majorBidi" w:cstheme="majorBidi"/>
          <w:color w:val="0070C0"/>
        </w:rPr>
        <w:t>-</w:t>
      </w:r>
      <w:r w:rsidR="00983917" w:rsidRPr="00C07AB7">
        <w:rPr>
          <w:rFonts w:asciiTheme="majorBidi" w:hAnsiTheme="majorBidi" w:cstheme="majorBidi"/>
          <w:color w:val="0070C0"/>
          <w:lang w:eastAsia="fr-FR"/>
        </w:rPr>
        <w:t xml:space="preserve"> a dit : «</w:t>
      </w:r>
      <w:r w:rsidR="00983917" w:rsidRPr="00C77E03">
        <w:rPr>
          <w:rFonts w:asciiTheme="majorBidi" w:hAnsiTheme="majorBidi" w:cstheme="majorBidi"/>
          <w:lang w:eastAsia="fr-FR"/>
        </w:rPr>
        <w:t xml:space="preserve"> </w:t>
      </w:r>
      <w:r w:rsidR="00983917" w:rsidRPr="00C07AB7">
        <w:rPr>
          <w:rFonts w:asciiTheme="majorBidi" w:hAnsiTheme="majorBidi" w:cstheme="majorBidi"/>
          <w:b/>
          <w:bCs/>
          <w:color w:val="0070C0"/>
          <w:lang w:eastAsia="fr-FR"/>
        </w:rPr>
        <w:t xml:space="preserve">Le potentiel créateur </w:t>
      </w:r>
      <w:r w:rsidR="00C07AB7">
        <w:rPr>
          <w:rFonts w:asciiTheme="majorBidi" w:hAnsiTheme="majorBidi" w:cstheme="majorBidi"/>
          <w:b/>
          <w:bCs/>
          <w:color w:val="0070C0"/>
          <w:lang w:eastAsia="fr-FR"/>
        </w:rPr>
        <w:t>[</w:t>
      </w:r>
      <w:proofErr w:type="spellStart"/>
      <w:r w:rsidR="00983917" w:rsidRPr="00C07AB7">
        <w:rPr>
          <w:rFonts w:asciiTheme="majorBidi" w:hAnsiTheme="majorBidi" w:cstheme="majorBidi"/>
          <w:b/>
          <w:bCs/>
          <w:i/>
          <w:iCs/>
          <w:color w:val="0070C0"/>
          <w:lang w:eastAsia="fr-FR"/>
        </w:rPr>
        <w:t>khalq</w:t>
      </w:r>
      <w:proofErr w:type="spellEnd"/>
      <w:r w:rsidR="00C07AB7">
        <w:rPr>
          <w:rFonts w:asciiTheme="majorBidi" w:hAnsiTheme="majorBidi" w:cstheme="majorBidi"/>
          <w:b/>
          <w:bCs/>
          <w:color w:val="0070C0"/>
          <w:lang w:eastAsia="fr-FR"/>
        </w:rPr>
        <w:t>]</w:t>
      </w:r>
      <w:r w:rsidR="00983917" w:rsidRPr="00C07AB7">
        <w:rPr>
          <w:rFonts w:asciiTheme="majorBidi" w:hAnsiTheme="majorBidi" w:cstheme="majorBidi"/>
          <w:b/>
          <w:bCs/>
          <w:color w:val="0070C0"/>
          <w:lang w:eastAsia="fr-FR"/>
        </w:rPr>
        <w:t xml:space="preserve"> de chacun de vous est rassemblé en un peu de liquide dans le ventre de sa mère pendant quarante jours, puis il est une adhérence pendant une période similaire, puis il est une mâchure pendant un période similaire. Dieu mande ensuite l’ange qui insuffle en lui l’esprit et à qui sont ordonnées quatre paroles : « Ecris, est-il dit à [l’ange], ce qui lui sera accordé </w:t>
      </w:r>
      <w:r w:rsidR="00C07AB7">
        <w:rPr>
          <w:rFonts w:asciiTheme="majorBidi" w:hAnsiTheme="majorBidi" w:cstheme="majorBidi"/>
          <w:b/>
          <w:bCs/>
          <w:color w:val="0070C0"/>
          <w:lang w:eastAsia="fr-FR"/>
        </w:rPr>
        <w:t>[</w:t>
      </w:r>
      <w:proofErr w:type="spellStart"/>
      <w:r w:rsidR="00983917" w:rsidRPr="00C07AB7">
        <w:rPr>
          <w:rFonts w:asciiTheme="majorBidi" w:hAnsiTheme="majorBidi" w:cstheme="majorBidi"/>
          <w:b/>
          <w:bCs/>
          <w:i/>
          <w:iCs/>
          <w:color w:val="0070C0"/>
          <w:lang w:eastAsia="fr-FR"/>
        </w:rPr>
        <w:t>rizq</w:t>
      </w:r>
      <w:proofErr w:type="spellEnd"/>
      <w:r w:rsidR="00C07AB7">
        <w:rPr>
          <w:rFonts w:asciiTheme="majorBidi" w:hAnsiTheme="majorBidi" w:cstheme="majorBidi"/>
          <w:b/>
          <w:bCs/>
          <w:color w:val="0070C0"/>
          <w:lang w:eastAsia="fr-FR"/>
        </w:rPr>
        <w:t>]</w:t>
      </w:r>
      <w:r w:rsidR="00983917" w:rsidRPr="00C07AB7">
        <w:rPr>
          <w:rFonts w:asciiTheme="majorBidi" w:hAnsiTheme="majorBidi" w:cstheme="majorBidi"/>
          <w:b/>
          <w:bCs/>
          <w:color w:val="0070C0"/>
          <w:lang w:eastAsia="fr-FR"/>
        </w:rPr>
        <w:t xml:space="preserve">, le moment de sa mort </w:t>
      </w:r>
      <w:r w:rsidR="00C07AB7">
        <w:rPr>
          <w:rFonts w:asciiTheme="majorBidi" w:hAnsiTheme="majorBidi" w:cstheme="majorBidi"/>
          <w:b/>
          <w:bCs/>
          <w:color w:val="0070C0"/>
          <w:lang w:eastAsia="fr-FR"/>
        </w:rPr>
        <w:t>[</w:t>
      </w:r>
      <w:proofErr w:type="spellStart"/>
      <w:r w:rsidR="00983917" w:rsidRPr="00C07AB7">
        <w:rPr>
          <w:rFonts w:asciiTheme="majorBidi" w:hAnsiTheme="majorBidi" w:cstheme="majorBidi"/>
          <w:b/>
          <w:bCs/>
          <w:i/>
          <w:iCs/>
          <w:color w:val="0070C0"/>
          <w:lang w:eastAsia="fr-FR"/>
        </w:rPr>
        <w:t>ajal</w:t>
      </w:r>
      <w:proofErr w:type="spellEnd"/>
      <w:r w:rsidR="00C07AB7">
        <w:rPr>
          <w:rFonts w:asciiTheme="majorBidi" w:hAnsiTheme="majorBidi" w:cstheme="majorBidi"/>
          <w:b/>
          <w:bCs/>
          <w:color w:val="0070C0"/>
          <w:lang w:eastAsia="fr-FR"/>
        </w:rPr>
        <w:t>]</w:t>
      </w:r>
      <w:r w:rsidR="00983917" w:rsidRPr="00C07AB7">
        <w:rPr>
          <w:rFonts w:asciiTheme="majorBidi" w:hAnsiTheme="majorBidi" w:cstheme="majorBidi"/>
          <w:b/>
          <w:bCs/>
          <w:color w:val="0070C0"/>
          <w:lang w:eastAsia="fr-FR"/>
        </w:rPr>
        <w:t xml:space="preserve">, ses actions et [son sort] misérable ou heureux [dans l’au-delà] ! » Par Dieu, que nul n’est en droit d’être adoré que Lui, l’un d’entre vous accomplit les actions des gens du paradis jusqu’à ce qu’il n’y ait plus qu’une coudée entre lui et [le paradis] puis l’écrit le précède, il accomplit les actions des gens du Feu et </w:t>
      </w:r>
      <w:r w:rsidR="00C07AB7">
        <w:rPr>
          <w:rFonts w:asciiTheme="majorBidi" w:hAnsiTheme="majorBidi" w:cstheme="majorBidi"/>
          <w:b/>
          <w:bCs/>
          <w:color w:val="0070C0"/>
          <w:lang w:eastAsia="fr-FR"/>
        </w:rPr>
        <w:t>il entre dans le Feu, un (autre)</w:t>
      </w:r>
      <w:r w:rsidR="00983917" w:rsidRPr="00C07AB7">
        <w:rPr>
          <w:rFonts w:asciiTheme="majorBidi" w:hAnsiTheme="majorBidi" w:cstheme="majorBidi"/>
          <w:b/>
          <w:bCs/>
          <w:color w:val="0070C0"/>
          <w:lang w:eastAsia="fr-FR"/>
        </w:rPr>
        <w:t xml:space="preserve"> d’entre vous accomplit les actions des gens du Feu jusqu’à ce qu’il n’y ait plus qu’une coudée entre lui et [le Feu], puis l’écrit le précède, il accomplit les actions des gens du Paradis et il entre au Paradis</w:t>
      </w:r>
      <w:r w:rsidR="00983917" w:rsidRPr="00C07AB7">
        <w:rPr>
          <w:rFonts w:asciiTheme="majorBidi" w:hAnsiTheme="majorBidi" w:cstheme="majorBidi"/>
          <w:color w:val="0070C0"/>
          <w:lang w:eastAsia="fr-FR"/>
        </w:rPr>
        <w:t xml:space="preserve"> </w:t>
      </w:r>
      <w:r w:rsidR="00983917" w:rsidRPr="00C77E03">
        <w:rPr>
          <w:rFonts w:asciiTheme="majorBidi" w:hAnsiTheme="majorBidi" w:cstheme="majorBidi"/>
          <w:lang w:eastAsia="fr-FR"/>
        </w:rPr>
        <w:t>».</w:t>
      </w:r>
      <w:r w:rsidR="00983917" w:rsidRPr="00C77E03">
        <w:rPr>
          <w:rStyle w:val="Appelnotedebasdep"/>
          <w:rFonts w:asciiTheme="majorBidi" w:eastAsia="Times New Roman" w:hAnsiTheme="majorBidi" w:cstheme="majorBidi"/>
          <w:lang w:eastAsia="fr-FR"/>
        </w:rPr>
        <w:footnoteReference w:id="7"/>
      </w:r>
    </w:p>
    <w:p w:rsidR="00265798" w:rsidRPr="00C77E03" w:rsidRDefault="00265798"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2A1B6F">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5</w:t>
      </w:r>
    </w:p>
    <w:p w:rsidR="000517E8" w:rsidRPr="007930BB" w:rsidRDefault="000517E8" w:rsidP="002A1B6F">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nullité des innovations</w:t>
      </w:r>
    </w:p>
    <w:p w:rsidR="002A1B6F" w:rsidRPr="007930BB" w:rsidRDefault="002A1B6F" w:rsidP="00E46AC1">
      <w:pPr>
        <w:pStyle w:val="Sansinterligne"/>
        <w:rPr>
          <w:rFonts w:asciiTheme="majorBidi" w:hAnsiTheme="majorBidi" w:cstheme="majorBidi"/>
        </w:rPr>
      </w:pPr>
    </w:p>
    <w:p w:rsidR="00983917" w:rsidRPr="00C76135" w:rsidRDefault="00C77E03" w:rsidP="00C07AB7">
      <w:pPr>
        <w:pStyle w:val="Sansinterligne"/>
        <w:rPr>
          <w:rFonts w:asciiTheme="majorBidi" w:hAnsiTheme="majorBidi" w:cstheme="majorBidi"/>
          <w:lang w:eastAsia="fr-FR"/>
        </w:rPr>
      </w:pPr>
      <w:r>
        <w:rPr>
          <w:rFonts w:asciiTheme="majorBidi" w:hAnsiTheme="majorBidi" w:cstheme="majorBidi"/>
          <w:lang w:eastAsia="fr-FR"/>
        </w:rPr>
        <w:t>D'après la mère des croyants ‘</w:t>
      </w:r>
      <w:r w:rsidRPr="00C76135">
        <w:rPr>
          <w:rFonts w:asciiTheme="majorBidi" w:hAnsiTheme="majorBidi" w:cstheme="majorBidi"/>
          <w:lang w:eastAsia="fr-FR"/>
        </w:rPr>
        <w:t>A</w:t>
      </w:r>
      <w:r w:rsidR="00983917" w:rsidRPr="00C76135">
        <w:rPr>
          <w:rFonts w:asciiTheme="majorBidi" w:hAnsiTheme="majorBidi" w:cstheme="majorBidi"/>
          <w:lang w:eastAsia="fr-FR"/>
        </w:rPr>
        <w:t xml:space="preserve">icha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C76135">
        <w:rPr>
          <w:rFonts w:asciiTheme="majorBidi" w:hAnsiTheme="majorBidi" w:cstheme="majorBidi"/>
          <w:lang w:eastAsia="fr-FR"/>
        </w:rPr>
        <w:t xml:space="preserve"> a dit : « </w:t>
      </w:r>
      <w:r w:rsidR="00983917" w:rsidRPr="00C07AB7">
        <w:rPr>
          <w:rFonts w:asciiTheme="majorBidi" w:hAnsiTheme="majorBidi" w:cstheme="majorBidi"/>
          <w:color w:val="0070C0"/>
          <w:lang w:eastAsia="fr-FR"/>
        </w:rPr>
        <w:t xml:space="preserve">L'Envoyé d'Allah </w:t>
      </w:r>
      <w:r w:rsidRPr="00C07AB7">
        <w:rPr>
          <w:rFonts w:asciiTheme="majorBidi" w:hAnsiTheme="majorBidi" w:cstheme="majorBidi"/>
          <w:color w:val="0070C0"/>
        </w:rPr>
        <w:t>-</w:t>
      </w:r>
      <w:proofErr w:type="spellStart"/>
      <w:r w:rsidRPr="00C07AB7">
        <w:rPr>
          <w:rFonts w:asciiTheme="majorBidi" w:hAnsiTheme="majorBidi" w:cstheme="majorBidi"/>
          <w:i/>
          <w:iCs/>
          <w:color w:val="0070C0"/>
        </w:rPr>
        <w:t>sallâ</w:t>
      </w:r>
      <w:proofErr w:type="spellEnd"/>
      <w:r w:rsidRPr="00C07AB7">
        <w:rPr>
          <w:rFonts w:asciiTheme="majorBidi" w:hAnsiTheme="majorBidi" w:cstheme="majorBidi"/>
          <w:i/>
          <w:iCs/>
          <w:color w:val="0070C0"/>
        </w:rPr>
        <w:t xml:space="preserve"> l-</w:t>
      </w:r>
      <w:proofErr w:type="spellStart"/>
      <w:r w:rsidRPr="00C07AB7">
        <w:rPr>
          <w:rFonts w:asciiTheme="majorBidi" w:hAnsiTheme="majorBidi" w:cstheme="majorBidi"/>
          <w:i/>
          <w:iCs/>
          <w:color w:val="0070C0"/>
        </w:rPr>
        <w:t>Lahû</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aleyhi</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wa</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sallam</w:t>
      </w:r>
      <w:proofErr w:type="spellEnd"/>
      <w:r w:rsidRPr="00C07AB7">
        <w:rPr>
          <w:rFonts w:asciiTheme="majorBidi" w:hAnsiTheme="majorBidi" w:cstheme="majorBidi"/>
          <w:color w:val="0070C0"/>
        </w:rPr>
        <w:t>-</w:t>
      </w:r>
      <w:r w:rsidR="00983917" w:rsidRPr="00C07AB7">
        <w:rPr>
          <w:rFonts w:asciiTheme="majorBidi" w:hAnsiTheme="majorBidi" w:cstheme="majorBidi"/>
          <w:color w:val="0070C0"/>
          <w:lang w:eastAsia="fr-FR"/>
        </w:rPr>
        <w:t xml:space="preserve"> a dit :</w:t>
      </w:r>
      <w:r w:rsidRPr="00C07AB7">
        <w:rPr>
          <w:rFonts w:asciiTheme="majorBidi" w:hAnsiTheme="majorBidi" w:cstheme="majorBidi"/>
          <w:color w:val="0070C0"/>
          <w:lang w:eastAsia="fr-FR"/>
        </w:rPr>
        <w:t xml:space="preserve"> </w:t>
      </w:r>
      <w:r w:rsidR="00983917" w:rsidRPr="00C07AB7">
        <w:rPr>
          <w:rFonts w:asciiTheme="majorBidi" w:hAnsiTheme="majorBidi" w:cstheme="majorBidi"/>
          <w:color w:val="0070C0"/>
          <w:lang w:eastAsia="fr-FR"/>
        </w:rPr>
        <w:t xml:space="preserve">« </w:t>
      </w:r>
      <w:r w:rsidR="00983917" w:rsidRPr="00C07AB7">
        <w:rPr>
          <w:rFonts w:asciiTheme="majorBidi" w:hAnsiTheme="majorBidi" w:cstheme="majorBidi"/>
          <w:b/>
          <w:bCs/>
          <w:color w:val="0070C0"/>
          <w:lang w:eastAsia="fr-FR"/>
        </w:rPr>
        <w:t>Quiconque apporte à notre affaire-ci une chose nouvelle non fondée sur elle, verra cette chose rejetée</w:t>
      </w:r>
      <w:r w:rsidR="00983917" w:rsidRPr="00C07AB7">
        <w:rPr>
          <w:rFonts w:asciiTheme="majorBidi" w:hAnsiTheme="majorBidi" w:cstheme="majorBidi"/>
          <w:color w:val="0070C0"/>
          <w:lang w:eastAsia="fr-FR"/>
        </w:rPr>
        <w:t xml:space="preserve"> »</w:t>
      </w:r>
      <w:r w:rsidR="00C07AB7" w:rsidRPr="00C07AB7">
        <w:rPr>
          <w:rFonts w:asciiTheme="majorBidi" w:hAnsiTheme="majorBidi" w:cstheme="majorBidi"/>
          <w:color w:val="0070C0"/>
          <w:lang w:eastAsia="fr-FR"/>
        </w:rPr>
        <w:t>.</w:t>
      </w:r>
      <w:r w:rsidR="00C07AB7">
        <w:rPr>
          <w:rFonts w:asciiTheme="majorBidi" w:hAnsiTheme="majorBidi" w:cstheme="majorBidi"/>
          <w:lang w:eastAsia="fr-FR"/>
        </w:rPr>
        <w:t> »</w:t>
      </w:r>
      <w:r w:rsidR="00983917" w:rsidRPr="00C76135">
        <w:rPr>
          <w:rStyle w:val="Appelnotedebasdep"/>
          <w:rFonts w:asciiTheme="majorBidi" w:eastAsia="Times New Roman" w:hAnsiTheme="majorBidi" w:cstheme="majorBidi"/>
          <w:lang w:eastAsia="fr-FR"/>
        </w:rPr>
        <w:footnoteReference w:id="8"/>
      </w:r>
    </w:p>
    <w:p w:rsidR="00C77E03" w:rsidRPr="00C76135" w:rsidRDefault="00C77E03" w:rsidP="00C77E03">
      <w:pPr>
        <w:pStyle w:val="Sansinterligne"/>
        <w:rPr>
          <w:rFonts w:asciiTheme="majorBidi" w:hAnsiTheme="majorBidi" w:cstheme="majorBidi"/>
          <w:lang w:eastAsia="fr-FR"/>
        </w:rPr>
      </w:pPr>
    </w:p>
    <w:p w:rsidR="002A1B6F" w:rsidRPr="00C76135" w:rsidRDefault="00983917" w:rsidP="00983917">
      <w:pPr>
        <w:pStyle w:val="Sansinterligne"/>
        <w:rPr>
          <w:rFonts w:asciiTheme="majorBidi" w:hAnsiTheme="majorBidi" w:cstheme="majorBidi"/>
          <w:szCs w:val="24"/>
          <w:lang w:eastAsia="fr-FR"/>
        </w:rPr>
      </w:pPr>
      <w:r w:rsidRPr="00C76135">
        <w:rPr>
          <w:rFonts w:asciiTheme="majorBidi" w:hAnsiTheme="majorBidi" w:cstheme="majorBidi"/>
          <w:szCs w:val="24"/>
          <w:lang w:eastAsia="fr-FR"/>
        </w:rPr>
        <w:t xml:space="preserve">Dans la version de </w:t>
      </w:r>
      <w:proofErr w:type="spellStart"/>
      <w:r w:rsidRPr="00C76135">
        <w:rPr>
          <w:rFonts w:asciiTheme="majorBidi" w:hAnsiTheme="majorBidi" w:cstheme="majorBidi"/>
          <w:szCs w:val="24"/>
          <w:lang w:eastAsia="fr-FR"/>
        </w:rPr>
        <w:t>Musulim</w:t>
      </w:r>
      <w:proofErr w:type="spellEnd"/>
      <w:r w:rsidR="00C07AB7">
        <w:rPr>
          <w:rFonts w:asciiTheme="majorBidi" w:hAnsiTheme="majorBidi" w:cstheme="majorBidi"/>
          <w:szCs w:val="24"/>
          <w:lang w:eastAsia="fr-FR"/>
        </w:rPr>
        <w:t xml:space="preserve"> </w:t>
      </w:r>
      <w:r w:rsidR="00C07AB7" w:rsidRPr="00F375EC">
        <w:rPr>
          <w:color w:val="000000"/>
        </w:rPr>
        <w:t>-</w:t>
      </w:r>
      <w:r w:rsidR="00C07AB7" w:rsidRPr="00F375EC">
        <w:rPr>
          <w:i/>
          <w:iCs/>
          <w:color w:val="000000"/>
        </w:rPr>
        <w:t>qu’</w:t>
      </w:r>
      <w:proofErr w:type="spellStart"/>
      <w:r w:rsidR="00C07AB7" w:rsidRPr="00F375EC">
        <w:rPr>
          <w:i/>
          <w:iCs/>
          <w:color w:val="000000"/>
        </w:rPr>
        <w:t>All</w:t>
      </w:r>
      <w:r w:rsidR="00C07AB7">
        <w:rPr>
          <w:i/>
          <w:iCs/>
          <w:color w:val="000000"/>
        </w:rPr>
        <w:t>â</w:t>
      </w:r>
      <w:r w:rsidR="00C07AB7" w:rsidRPr="00F375EC">
        <w:rPr>
          <w:i/>
          <w:iCs/>
          <w:color w:val="000000"/>
        </w:rPr>
        <w:t>h</w:t>
      </w:r>
      <w:proofErr w:type="spellEnd"/>
      <w:r w:rsidR="00C07AB7" w:rsidRPr="00F375EC">
        <w:rPr>
          <w:i/>
          <w:iCs/>
          <w:color w:val="000000"/>
        </w:rPr>
        <w:t xml:space="preserve"> lui fasse Miséricorde</w:t>
      </w:r>
      <w:r w:rsidR="00C07AB7" w:rsidRPr="00F375EC">
        <w:rPr>
          <w:color w:val="000000"/>
        </w:rPr>
        <w:t>-</w:t>
      </w:r>
      <w:r w:rsidRPr="00C76135">
        <w:rPr>
          <w:rFonts w:asciiTheme="majorBidi" w:hAnsiTheme="majorBidi" w:cstheme="majorBidi"/>
          <w:szCs w:val="24"/>
          <w:lang w:eastAsia="fr-FR"/>
        </w:rPr>
        <w:t xml:space="preserve">, il y a ceci : « </w:t>
      </w:r>
      <w:r w:rsidRPr="00C07AB7">
        <w:rPr>
          <w:rFonts w:asciiTheme="majorBidi" w:hAnsiTheme="majorBidi" w:cstheme="majorBidi"/>
          <w:b/>
          <w:bCs/>
          <w:color w:val="002060"/>
          <w:szCs w:val="24"/>
          <w:lang w:eastAsia="fr-FR"/>
        </w:rPr>
        <w:t>Celui qui fait un acte sur lequel notre affaire n'est pas maître, verra son acte rejeté</w:t>
      </w:r>
      <w:r w:rsidRPr="00C76135">
        <w:rPr>
          <w:rFonts w:asciiTheme="majorBidi" w:hAnsiTheme="majorBidi" w:cstheme="majorBidi"/>
          <w:szCs w:val="24"/>
          <w:lang w:eastAsia="fr-FR"/>
        </w:rPr>
        <w:t xml:space="preserve"> ».</w:t>
      </w:r>
    </w:p>
    <w:p w:rsidR="00983917" w:rsidRPr="007930BB" w:rsidRDefault="00983917" w:rsidP="00983917">
      <w:pPr>
        <w:pStyle w:val="Sansinterligne"/>
        <w:rPr>
          <w:rFonts w:asciiTheme="majorBidi" w:hAnsiTheme="majorBidi" w:cstheme="majorBidi"/>
          <w:color w:val="A04040"/>
          <w:sz w:val="18"/>
          <w:szCs w:val="18"/>
          <w:lang w:eastAsia="fr-FR"/>
        </w:rPr>
      </w:pPr>
    </w:p>
    <w:p w:rsidR="00983917" w:rsidRPr="007930BB" w:rsidRDefault="00983917" w:rsidP="00983917">
      <w:pPr>
        <w:pStyle w:val="Sansinterligne"/>
        <w:rPr>
          <w:rFonts w:asciiTheme="majorBidi" w:hAnsiTheme="majorBidi" w:cstheme="majorBidi"/>
        </w:rPr>
      </w:pPr>
    </w:p>
    <w:p w:rsidR="002A1B6F" w:rsidRPr="007930BB" w:rsidRDefault="002A1B6F" w:rsidP="002A1B6F">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6</w:t>
      </w:r>
    </w:p>
    <w:p w:rsidR="000517E8" w:rsidRPr="007930BB" w:rsidRDefault="000517E8" w:rsidP="002A1B6F">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Le licite et l'illicite</w:t>
      </w:r>
    </w:p>
    <w:p w:rsidR="002A1B6F" w:rsidRPr="007930BB" w:rsidRDefault="002A1B6F" w:rsidP="00E46AC1">
      <w:pPr>
        <w:pStyle w:val="Sansinterligne"/>
        <w:rPr>
          <w:rFonts w:asciiTheme="majorBidi" w:hAnsiTheme="majorBidi" w:cstheme="majorBidi"/>
        </w:rPr>
      </w:pPr>
    </w:p>
    <w:p w:rsidR="00983917" w:rsidRPr="00C76135" w:rsidRDefault="00983917" w:rsidP="00C07AB7">
      <w:pPr>
        <w:pStyle w:val="Sansinterligne"/>
        <w:rPr>
          <w:rFonts w:asciiTheme="majorBidi" w:hAnsiTheme="majorBidi" w:cstheme="majorBidi"/>
          <w:lang w:eastAsia="fr-FR"/>
        </w:rPr>
      </w:pPr>
      <w:r w:rsidRPr="007930BB">
        <w:rPr>
          <w:rFonts w:asciiTheme="majorBidi" w:hAnsiTheme="majorBidi" w:cstheme="majorBidi"/>
          <w:lang w:eastAsia="fr-FR"/>
        </w:rPr>
        <w:t>Abû ‘</w:t>
      </w:r>
      <w:proofErr w:type="spellStart"/>
      <w:r w:rsidR="00C07AB7">
        <w:rPr>
          <w:rFonts w:asciiTheme="majorBidi" w:hAnsiTheme="majorBidi" w:cstheme="majorBidi"/>
          <w:lang w:eastAsia="fr-FR"/>
        </w:rPr>
        <w:t>A</w:t>
      </w:r>
      <w:r w:rsidRPr="007930BB">
        <w:rPr>
          <w:rFonts w:asciiTheme="majorBidi" w:hAnsiTheme="majorBidi" w:cstheme="majorBidi"/>
          <w:lang w:eastAsia="fr-FR"/>
        </w:rPr>
        <w:t>bd</w:t>
      </w:r>
      <w:proofErr w:type="spellEnd"/>
      <w:r w:rsidRPr="007930BB">
        <w:rPr>
          <w:rFonts w:asciiTheme="majorBidi" w:hAnsiTheme="majorBidi" w:cstheme="majorBidi"/>
          <w:lang w:eastAsia="fr-FR"/>
        </w:rPr>
        <w:t xml:space="preserve"> Allah </w:t>
      </w:r>
      <w:proofErr w:type="spellStart"/>
      <w:r w:rsidRPr="007930BB">
        <w:rPr>
          <w:rFonts w:asciiTheme="majorBidi" w:hAnsiTheme="majorBidi" w:cstheme="majorBidi"/>
          <w:lang w:eastAsia="fr-FR"/>
        </w:rPr>
        <w:t>an-Nu’mân</w:t>
      </w:r>
      <w:proofErr w:type="spellEnd"/>
      <w:r w:rsidRPr="007930BB">
        <w:rPr>
          <w:rFonts w:asciiTheme="majorBidi" w:hAnsiTheme="majorBidi" w:cstheme="majorBidi"/>
          <w:lang w:eastAsia="fr-FR"/>
        </w:rPr>
        <w:t xml:space="preserve"> </w:t>
      </w:r>
      <w:r w:rsidR="00C07AB7">
        <w:rPr>
          <w:rFonts w:asciiTheme="majorBidi" w:hAnsiTheme="majorBidi" w:cstheme="majorBidi"/>
          <w:lang w:eastAsia="fr-FR"/>
        </w:rPr>
        <w:t>I</w:t>
      </w:r>
      <w:r w:rsidRPr="007930BB">
        <w:rPr>
          <w:rFonts w:asciiTheme="majorBidi" w:hAnsiTheme="majorBidi" w:cstheme="majorBidi"/>
          <w:lang w:eastAsia="fr-FR"/>
        </w:rPr>
        <w:t xml:space="preserve">bn </w:t>
      </w:r>
      <w:proofErr w:type="spellStart"/>
      <w:r w:rsidRPr="00C76135">
        <w:rPr>
          <w:rFonts w:asciiTheme="majorBidi" w:hAnsiTheme="majorBidi" w:cstheme="majorBidi"/>
          <w:lang w:eastAsia="fr-FR"/>
        </w:rPr>
        <w:t>Bashîr</w:t>
      </w:r>
      <w:proofErr w:type="spellEnd"/>
      <w:r w:rsidRPr="00C76135">
        <w:rPr>
          <w:rFonts w:asciiTheme="majorBidi"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00C77E03" w:rsidRPr="00C76135">
        <w:rPr>
          <w:rFonts w:asciiTheme="majorBidi" w:hAnsiTheme="majorBidi" w:cstheme="majorBidi"/>
          <w:lang w:eastAsia="fr-FR"/>
        </w:rPr>
        <w:t xml:space="preserve"> a dit : « </w:t>
      </w:r>
      <w:r w:rsidRPr="00C07AB7">
        <w:rPr>
          <w:rFonts w:asciiTheme="majorBidi" w:hAnsiTheme="majorBidi" w:cstheme="majorBidi"/>
          <w:color w:val="0070C0"/>
          <w:lang w:eastAsia="fr-FR"/>
        </w:rPr>
        <w:t xml:space="preserve">J’ai entendu l’Envoyé de Dieu </w:t>
      </w:r>
      <w:r w:rsidR="00C77E03" w:rsidRPr="00C07AB7">
        <w:rPr>
          <w:rFonts w:asciiTheme="majorBidi" w:hAnsiTheme="majorBidi" w:cstheme="majorBidi"/>
          <w:color w:val="0070C0"/>
        </w:rPr>
        <w:t>-</w:t>
      </w:r>
      <w:proofErr w:type="spellStart"/>
      <w:r w:rsidR="00C77E03" w:rsidRPr="00C07AB7">
        <w:rPr>
          <w:rFonts w:asciiTheme="majorBidi" w:hAnsiTheme="majorBidi" w:cstheme="majorBidi"/>
          <w:i/>
          <w:iCs/>
          <w:color w:val="0070C0"/>
        </w:rPr>
        <w:t>sallâ</w:t>
      </w:r>
      <w:proofErr w:type="spellEnd"/>
      <w:r w:rsidR="00C77E03" w:rsidRPr="00C07AB7">
        <w:rPr>
          <w:rFonts w:asciiTheme="majorBidi" w:hAnsiTheme="majorBidi" w:cstheme="majorBidi"/>
          <w:i/>
          <w:iCs/>
          <w:color w:val="0070C0"/>
        </w:rPr>
        <w:t xml:space="preserve"> l-</w:t>
      </w:r>
      <w:proofErr w:type="spellStart"/>
      <w:r w:rsidR="00C77E03" w:rsidRPr="00C07AB7">
        <w:rPr>
          <w:rFonts w:asciiTheme="majorBidi" w:hAnsiTheme="majorBidi" w:cstheme="majorBidi"/>
          <w:i/>
          <w:iCs/>
          <w:color w:val="0070C0"/>
        </w:rPr>
        <w:t>Lahû</w:t>
      </w:r>
      <w:proofErr w:type="spellEnd"/>
      <w:r w:rsidR="00C77E03" w:rsidRPr="00C07AB7">
        <w:rPr>
          <w:rFonts w:asciiTheme="majorBidi" w:hAnsiTheme="majorBidi" w:cstheme="majorBidi"/>
          <w:i/>
          <w:iCs/>
          <w:color w:val="0070C0"/>
        </w:rPr>
        <w:t xml:space="preserve"> ‘</w:t>
      </w:r>
      <w:proofErr w:type="spellStart"/>
      <w:r w:rsidR="00C77E03" w:rsidRPr="00C07AB7">
        <w:rPr>
          <w:rFonts w:asciiTheme="majorBidi" w:hAnsiTheme="majorBidi" w:cstheme="majorBidi"/>
          <w:i/>
          <w:iCs/>
          <w:color w:val="0070C0"/>
        </w:rPr>
        <w:t>aleyhi</w:t>
      </w:r>
      <w:proofErr w:type="spellEnd"/>
      <w:r w:rsidR="00C77E03" w:rsidRPr="00C07AB7">
        <w:rPr>
          <w:rFonts w:asciiTheme="majorBidi" w:hAnsiTheme="majorBidi" w:cstheme="majorBidi"/>
          <w:i/>
          <w:iCs/>
          <w:color w:val="0070C0"/>
        </w:rPr>
        <w:t xml:space="preserve"> </w:t>
      </w:r>
      <w:proofErr w:type="spellStart"/>
      <w:r w:rsidR="00C77E03" w:rsidRPr="00C07AB7">
        <w:rPr>
          <w:rFonts w:asciiTheme="majorBidi" w:hAnsiTheme="majorBidi" w:cstheme="majorBidi"/>
          <w:i/>
          <w:iCs/>
          <w:color w:val="0070C0"/>
        </w:rPr>
        <w:t>wa</w:t>
      </w:r>
      <w:proofErr w:type="spellEnd"/>
      <w:r w:rsidR="00C77E03" w:rsidRPr="00C07AB7">
        <w:rPr>
          <w:rFonts w:asciiTheme="majorBidi" w:hAnsiTheme="majorBidi" w:cstheme="majorBidi"/>
          <w:i/>
          <w:iCs/>
          <w:color w:val="0070C0"/>
        </w:rPr>
        <w:t xml:space="preserve"> </w:t>
      </w:r>
      <w:proofErr w:type="spellStart"/>
      <w:r w:rsidR="00C77E03" w:rsidRPr="00C07AB7">
        <w:rPr>
          <w:rFonts w:asciiTheme="majorBidi" w:hAnsiTheme="majorBidi" w:cstheme="majorBidi"/>
          <w:i/>
          <w:iCs/>
          <w:color w:val="0070C0"/>
        </w:rPr>
        <w:t>sallam</w:t>
      </w:r>
      <w:proofErr w:type="spellEnd"/>
      <w:r w:rsidR="00C77E03" w:rsidRPr="00C07AB7">
        <w:rPr>
          <w:rFonts w:asciiTheme="majorBidi" w:hAnsiTheme="majorBidi" w:cstheme="majorBidi"/>
          <w:color w:val="0070C0"/>
        </w:rPr>
        <w:t>-</w:t>
      </w:r>
      <w:r w:rsidRPr="00C07AB7">
        <w:rPr>
          <w:rFonts w:asciiTheme="majorBidi" w:hAnsiTheme="majorBidi" w:cstheme="majorBidi"/>
          <w:color w:val="0070C0"/>
          <w:lang w:eastAsia="fr-FR"/>
        </w:rPr>
        <w:t xml:space="preserve"> dire : « </w:t>
      </w:r>
      <w:r w:rsidRPr="00C07AB7">
        <w:rPr>
          <w:rFonts w:asciiTheme="majorBidi" w:hAnsiTheme="majorBidi" w:cstheme="majorBidi"/>
          <w:b/>
          <w:bCs/>
          <w:color w:val="0070C0"/>
          <w:lang w:eastAsia="fr-FR"/>
        </w:rPr>
        <w:t>Les choses licites sont bien évidentes et les choses illicites sont bien évidentes. Entre les deux, il y a des choses équivoques que beaucoup de gens ignorent. Ainsi quiconque se met à l’abri des choses équivoques, préserve sa religion et son honneur. Et quiconque s’est laissé tomber dans les choses équivoques tombera dans les choses illicites, comme le berger qui fait paître son troupeau autour d’un enclos réservé, risquant à tout moment de l’empiéter. Or, chaque souverain a un domaine réservé : celui de Dieu est l’ensemble de Ses interdits. N’est-ce pas qu’il y a dans le corps humain un morceau de chair –</w:t>
      </w:r>
      <w:proofErr w:type="spellStart"/>
      <w:r w:rsidRPr="00C07AB7">
        <w:rPr>
          <w:rFonts w:asciiTheme="majorBidi" w:hAnsiTheme="majorBidi" w:cstheme="majorBidi"/>
          <w:b/>
          <w:bCs/>
          <w:color w:val="0070C0"/>
          <w:lang w:eastAsia="fr-FR"/>
        </w:rPr>
        <w:t>mudgha</w:t>
      </w:r>
      <w:proofErr w:type="spellEnd"/>
      <w:r w:rsidRPr="00C07AB7">
        <w:rPr>
          <w:rFonts w:asciiTheme="majorBidi" w:hAnsiTheme="majorBidi" w:cstheme="majorBidi"/>
          <w:b/>
          <w:bCs/>
          <w:color w:val="0070C0"/>
          <w:lang w:eastAsia="fr-FR"/>
        </w:rPr>
        <w:t>- qui, s’il est bon, tout le corps le sera et s’il est corrompu, tout le corps le sera ? N’est-ce pas que c’est le cœur ?</w:t>
      </w:r>
      <w:r w:rsidRPr="00C07AB7">
        <w:rPr>
          <w:rFonts w:asciiTheme="majorBidi" w:hAnsiTheme="majorBidi" w:cstheme="majorBidi"/>
          <w:color w:val="0070C0"/>
          <w:lang w:eastAsia="fr-FR"/>
        </w:rPr>
        <w:t xml:space="preserve"> ».</w:t>
      </w:r>
      <w:r w:rsidR="00C07AB7">
        <w:rPr>
          <w:rFonts w:asciiTheme="majorBidi" w:hAnsiTheme="majorBidi" w:cstheme="majorBidi"/>
          <w:lang w:eastAsia="fr-FR"/>
        </w:rPr>
        <w:t> »</w:t>
      </w:r>
      <w:r w:rsidRPr="00C76135">
        <w:rPr>
          <w:rStyle w:val="Appelnotedebasdep"/>
          <w:rFonts w:asciiTheme="majorBidi" w:eastAsia="Times New Roman" w:hAnsiTheme="majorBidi" w:cstheme="majorBidi"/>
          <w:lang w:eastAsia="fr-FR"/>
        </w:rPr>
        <w:footnoteReference w:id="9"/>
      </w:r>
    </w:p>
    <w:p w:rsidR="00265798" w:rsidRPr="007930BB" w:rsidRDefault="00265798"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2A1B6F">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lastRenderedPageBreak/>
        <w:t>H</w:t>
      </w:r>
      <w:r w:rsidRPr="007930BB">
        <w:rPr>
          <w:rFonts w:asciiTheme="majorBidi" w:hAnsiTheme="majorBidi" w:cstheme="majorBidi"/>
          <w:b/>
          <w:bCs/>
          <w:color w:val="FF0000"/>
          <w:sz w:val="32"/>
          <w:szCs w:val="32"/>
        </w:rPr>
        <w:t>adîth 7</w:t>
      </w:r>
    </w:p>
    <w:p w:rsidR="000517E8" w:rsidRPr="007930BB" w:rsidRDefault="000517E8" w:rsidP="002A1B6F">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religion est le bon conseil</w:t>
      </w:r>
    </w:p>
    <w:p w:rsidR="002A1B6F" w:rsidRPr="007930BB" w:rsidRDefault="002A1B6F" w:rsidP="00E46AC1">
      <w:pPr>
        <w:pStyle w:val="Sansinterligne"/>
        <w:rPr>
          <w:rFonts w:asciiTheme="majorBidi" w:hAnsiTheme="majorBidi" w:cstheme="majorBidi"/>
        </w:rPr>
      </w:pPr>
    </w:p>
    <w:p w:rsidR="00C77E03" w:rsidRPr="00C07AB7" w:rsidRDefault="00983917" w:rsidP="00C07AB7">
      <w:pPr>
        <w:pStyle w:val="Sansinterligne"/>
        <w:rPr>
          <w:rFonts w:asciiTheme="majorBidi" w:hAnsiTheme="majorBidi" w:cstheme="majorBidi"/>
          <w:color w:val="0070C0"/>
          <w:lang w:eastAsia="fr-FR"/>
        </w:rPr>
      </w:pPr>
      <w:r w:rsidRPr="007930BB">
        <w:rPr>
          <w:rFonts w:asciiTheme="majorBidi" w:hAnsiTheme="majorBidi" w:cstheme="majorBidi"/>
          <w:lang w:eastAsia="fr-FR"/>
        </w:rPr>
        <w:t xml:space="preserve">D'après Abû </w:t>
      </w:r>
      <w:proofErr w:type="spellStart"/>
      <w:r w:rsidRPr="007930BB">
        <w:rPr>
          <w:rFonts w:asciiTheme="majorBidi" w:hAnsiTheme="majorBidi" w:cstheme="majorBidi"/>
          <w:lang w:eastAsia="fr-FR"/>
        </w:rPr>
        <w:t>Rouqayya</w:t>
      </w:r>
      <w:proofErr w:type="spellEnd"/>
      <w:r w:rsidRPr="007930BB">
        <w:rPr>
          <w:rFonts w:asciiTheme="majorBidi" w:hAnsiTheme="majorBidi" w:cstheme="majorBidi"/>
          <w:lang w:eastAsia="fr-FR"/>
        </w:rPr>
        <w:t xml:space="preserve"> </w:t>
      </w:r>
      <w:proofErr w:type="spellStart"/>
      <w:r w:rsidRPr="007930BB">
        <w:rPr>
          <w:rFonts w:asciiTheme="majorBidi" w:hAnsiTheme="majorBidi" w:cstheme="majorBidi"/>
          <w:lang w:eastAsia="fr-FR"/>
        </w:rPr>
        <w:t>Tamîm</w:t>
      </w:r>
      <w:proofErr w:type="spellEnd"/>
      <w:r w:rsidRPr="007930BB">
        <w:rPr>
          <w:rFonts w:asciiTheme="majorBidi" w:hAnsiTheme="majorBidi" w:cstheme="majorBidi"/>
          <w:lang w:eastAsia="fr-FR"/>
        </w:rPr>
        <w:t xml:space="preserve"> i</w:t>
      </w:r>
      <w:r w:rsidRPr="00C76135">
        <w:rPr>
          <w:rFonts w:asciiTheme="majorBidi" w:hAnsiTheme="majorBidi" w:cstheme="majorBidi"/>
          <w:lang w:eastAsia="fr-FR"/>
        </w:rPr>
        <w:t xml:space="preserve">bn </w:t>
      </w:r>
      <w:proofErr w:type="spellStart"/>
      <w:r w:rsidRPr="00C76135">
        <w:rPr>
          <w:rFonts w:asciiTheme="majorBidi" w:hAnsiTheme="majorBidi" w:cstheme="majorBidi"/>
          <w:lang w:eastAsia="fr-FR"/>
        </w:rPr>
        <w:t>Aws</w:t>
      </w:r>
      <w:proofErr w:type="spellEnd"/>
      <w:r w:rsidRPr="00C76135">
        <w:rPr>
          <w:rFonts w:asciiTheme="majorBidi" w:hAnsiTheme="majorBidi" w:cstheme="majorBidi"/>
          <w:lang w:eastAsia="fr-FR"/>
        </w:rPr>
        <w:t xml:space="preserve"> ad-</w:t>
      </w:r>
      <w:proofErr w:type="spellStart"/>
      <w:r w:rsidRPr="00C76135">
        <w:rPr>
          <w:rFonts w:asciiTheme="majorBidi" w:hAnsiTheme="majorBidi" w:cstheme="majorBidi"/>
          <w:lang w:eastAsia="fr-FR"/>
        </w:rPr>
        <w:t>Darî</w:t>
      </w:r>
      <w:proofErr w:type="spellEnd"/>
      <w:r w:rsidRPr="00C76135">
        <w:rPr>
          <w:rFonts w:asciiTheme="majorBidi"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C76135">
        <w:rPr>
          <w:rFonts w:asciiTheme="majorBidi" w:hAnsiTheme="majorBidi" w:cstheme="majorBidi"/>
          <w:lang w:eastAsia="fr-FR"/>
        </w:rPr>
        <w:t xml:space="preserve">, le Prophète </w:t>
      </w:r>
      <w:r w:rsidR="00C77E03" w:rsidRPr="00C76135">
        <w:rPr>
          <w:rFonts w:asciiTheme="majorBidi" w:hAnsiTheme="majorBidi" w:cstheme="majorBidi"/>
        </w:rPr>
        <w:t>-</w:t>
      </w:r>
      <w:proofErr w:type="spellStart"/>
      <w:r w:rsidR="00C77E03" w:rsidRPr="00C76135">
        <w:rPr>
          <w:rFonts w:asciiTheme="majorBidi" w:hAnsiTheme="majorBidi" w:cstheme="majorBidi"/>
          <w:i/>
          <w:iCs/>
        </w:rPr>
        <w:t>sallâ</w:t>
      </w:r>
      <w:proofErr w:type="spellEnd"/>
      <w:r w:rsidR="00C77E03" w:rsidRPr="00C76135">
        <w:rPr>
          <w:rFonts w:asciiTheme="majorBidi" w:hAnsiTheme="majorBidi" w:cstheme="majorBidi"/>
          <w:i/>
          <w:iCs/>
        </w:rPr>
        <w:t xml:space="preserve"> l-</w:t>
      </w:r>
      <w:proofErr w:type="spellStart"/>
      <w:r w:rsidR="00C77E03" w:rsidRPr="00C76135">
        <w:rPr>
          <w:rFonts w:asciiTheme="majorBidi" w:hAnsiTheme="majorBidi" w:cstheme="majorBidi"/>
          <w:i/>
          <w:iCs/>
        </w:rPr>
        <w:t>Lahû</w:t>
      </w:r>
      <w:proofErr w:type="spellEnd"/>
      <w:r w:rsidR="00C77E03" w:rsidRPr="00C76135">
        <w:rPr>
          <w:rFonts w:asciiTheme="majorBidi" w:hAnsiTheme="majorBidi" w:cstheme="majorBidi"/>
          <w:i/>
          <w:iCs/>
        </w:rPr>
        <w:t xml:space="preserve"> ‘</w:t>
      </w:r>
      <w:proofErr w:type="spellStart"/>
      <w:r w:rsidR="00C77E03" w:rsidRPr="00C76135">
        <w:rPr>
          <w:rFonts w:asciiTheme="majorBidi" w:hAnsiTheme="majorBidi" w:cstheme="majorBidi"/>
          <w:i/>
          <w:iCs/>
        </w:rPr>
        <w:t>aleyhi</w:t>
      </w:r>
      <w:proofErr w:type="spellEnd"/>
      <w:r w:rsidR="00C77E03" w:rsidRPr="00C76135">
        <w:rPr>
          <w:rFonts w:asciiTheme="majorBidi" w:hAnsiTheme="majorBidi" w:cstheme="majorBidi"/>
          <w:i/>
          <w:iCs/>
        </w:rPr>
        <w:t xml:space="preserve"> </w:t>
      </w:r>
      <w:proofErr w:type="spellStart"/>
      <w:r w:rsidR="00C77E03" w:rsidRPr="00C76135">
        <w:rPr>
          <w:rFonts w:asciiTheme="majorBidi" w:hAnsiTheme="majorBidi" w:cstheme="majorBidi"/>
          <w:i/>
          <w:iCs/>
        </w:rPr>
        <w:t>wa</w:t>
      </w:r>
      <w:proofErr w:type="spellEnd"/>
      <w:r w:rsidR="00C77E03" w:rsidRPr="00C76135">
        <w:rPr>
          <w:rFonts w:asciiTheme="majorBidi" w:hAnsiTheme="majorBidi" w:cstheme="majorBidi"/>
          <w:i/>
          <w:iCs/>
        </w:rPr>
        <w:t xml:space="preserve"> </w:t>
      </w:r>
      <w:proofErr w:type="spellStart"/>
      <w:r w:rsidR="00C77E03" w:rsidRPr="00C76135">
        <w:rPr>
          <w:rFonts w:asciiTheme="majorBidi" w:hAnsiTheme="majorBidi" w:cstheme="majorBidi"/>
          <w:i/>
          <w:iCs/>
        </w:rPr>
        <w:t>sallam</w:t>
      </w:r>
      <w:proofErr w:type="spellEnd"/>
      <w:r w:rsidR="00C77E03" w:rsidRPr="00C76135">
        <w:rPr>
          <w:rFonts w:asciiTheme="majorBidi" w:hAnsiTheme="majorBidi" w:cstheme="majorBidi"/>
        </w:rPr>
        <w:t>-</w:t>
      </w:r>
      <w:r w:rsidRPr="00C76135">
        <w:rPr>
          <w:rFonts w:asciiTheme="majorBidi" w:hAnsiTheme="majorBidi" w:cstheme="majorBidi"/>
          <w:lang w:eastAsia="fr-FR"/>
        </w:rPr>
        <w:t xml:space="preserve"> a dit :</w:t>
      </w:r>
      <w:r w:rsidR="00C77E03" w:rsidRPr="00C76135">
        <w:rPr>
          <w:rFonts w:asciiTheme="majorBidi" w:hAnsiTheme="majorBidi" w:cstheme="majorBidi"/>
          <w:lang w:eastAsia="fr-FR"/>
        </w:rPr>
        <w:t xml:space="preserve"> « </w:t>
      </w:r>
      <w:r w:rsidR="00C77E03" w:rsidRPr="00C07AB7">
        <w:rPr>
          <w:rFonts w:asciiTheme="majorBidi" w:hAnsiTheme="majorBidi" w:cstheme="majorBidi"/>
          <w:color w:val="0070C0"/>
          <w:lang w:eastAsia="fr-FR"/>
        </w:rPr>
        <w:t>«</w:t>
      </w:r>
      <w:r w:rsidRPr="00C07AB7">
        <w:rPr>
          <w:rFonts w:asciiTheme="majorBidi" w:hAnsiTheme="majorBidi" w:cstheme="majorBidi"/>
          <w:color w:val="0070C0"/>
          <w:lang w:eastAsia="fr-FR"/>
        </w:rPr>
        <w:t xml:space="preserve"> </w:t>
      </w:r>
      <w:r w:rsidRPr="00C07AB7">
        <w:rPr>
          <w:rFonts w:asciiTheme="majorBidi" w:hAnsiTheme="majorBidi" w:cstheme="majorBidi"/>
          <w:b/>
          <w:bCs/>
          <w:color w:val="0070C0"/>
          <w:lang w:eastAsia="fr-FR"/>
        </w:rPr>
        <w:t>La religion est le bon conseil.</w:t>
      </w:r>
      <w:r w:rsidR="00C77E03" w:rsidRPr="00C07AB7">
        <w:rPr>
          <w:rFonts w:asciiTheme="majorBidi" w:hAnsiTheme="majorBidi" w:cstheme="majorBidi"/>
          <w:color w:val="0070C0"/>
          <w:lang w:eastAsia="fr-FR"/>
        </w:rPr>
        <w:t> »</w:t>
      </w:r>
    </w:p>
    <w:p w:rsidR="00C77E03" w:rsidRPr="00C07AB7" w:rsidRDefault="00983917" w:rsidP="00C77E03">
      <w:pPr>
        <w:pStyle w:val="Sansinterligne"/>
        <w:rPr>
          <w:rFonts w:asciiTheme="majorBidi" w:hAnsiTheme="majorBidi" w:cstheme="majorBidi"/>
          <w:color w:val="0070C0"/>
          <w:lang w:eastAsia="fr-FR"/>
        </w:rPr>
      </w:pPr>
      <w:r w:rsidRPr="00C07AB7">
        <w:rPr>
          <w:rFonts w:asciiTheme="majorBidi" w:hAnsiTheme="majorBidi" w:cstheme="majorBidi"/>
          <w:color w:val="0070C0"/>
          <w:lang w:eastAsia="fr-FR"/>
        </w:rPr>
        <w:br/>
      </w:r>
      <w:r w:rsidR="00C77E03" w:rsidRPr="00C07AB7">
        <w:rPr>
          <w:rFonts w:asciiTheme="majorBidi" w:hAnsiTheme="majorBidi" w:cstheme="majorBidi"/>
          <w:color w:val="0070C0"/>
          <w:lang w:eastAsia="fr-FR"/>
        </w:rPr>
        <w:t>« </w:t>
      </w:r>
      <w:r w:rsidRPr="00C07AB7">
        <w:rPr>
          <w:rFonts w:asciiTheme="majorBidi" w:hAnsiTheme="majorBidi" w:cstheme="majorBidi"/>
          <w:color w:val="0070C0"/>
          <w:lang w:eastAsia="fr-FR"/>
        </w:rPr>
        <w:t>Pour qui doit-on le donner ?</w:t>
      </w:r>
      <w:r w:rsidR="00C77E03" w:rsidRPr="00C07AB7">
        <w:rPr>
          <w:rFonts w:asciiTheme="majorBidi" w:hAnsiTheme="majorBidi" w:cstheme="majorBidi"/>
          <w:color w:val="0070C0"/>
          <w:lang w:eastAsia="fr-FR"/>
        </w:rPr>
        <w:t> »</w:t>
      </w:r>
      <w:r w:rsidRPr="00C07AB7">
        <w:rPr>
          <w:rFonts w:asciiTheme="majorBidi" w:hAnsiTheme="majorBidi" w:cstheme="majorBidi"/>
          <w:color w:val="0070C0"/>
          <w:lang w:eastAsia="fr-FR"/>
        </w:rPr>
        <w:t xml:space="preserve"> Demanda-t-on au Prophète</w:t>
      </w:r>
      <w:r w:rsidR="00C77E03" w:rsidRPr="00C07AB7">
        <w:rPr>
          <w:rFonts w:asciiTheme="majorBidi" w:hAnsiTheme="majorBidi" w:cstheme="majorBidi"/>
          <w:color w:val="0070C0"/>
          <w:lang w:eastAsia="fr-FR"/>
        </w:rPr>
        <w:t xml:space="preserve"> </w:t>
      </w:r>
      <w:r w:rsidR="00C77E03" w:rsidRPr="00C07AB7">
        <w:rPr>
          <w:rFonts w:asciiTheme="majorBidi" w:hAnsiTheme="majorBidi" w:cstheme="majorBidi"/>
          <w:color w:val="0070C0"/>
        </w:rPr>
        <w:t>-</w:t>
      </w:r>
      <w:proofErr w:type="spellStart"/>
      <w:r w:rsidR="00C77E03" w:rsidRPr="00C07AB7">
        <w:rPr>
          <w:rFonts w:asciiTheme="majorBidi" w:hAnsiTheme="majorBidi" w:cstheme="majorBidi"/>
          <w:i/>
          <w:iCs/>
          <w:color w:val="0070C0"/>
        </w:rPr>
        <w:t>sallâ</w:t>
      </w:r>
      <w:proofErr w:type="spellEnd"/>
      <w:r w:rsidR="00C77E03" w:rsidRPr="00C07AB7">
        <w:rPr>
          <w:rFonts w:asciiTheme="majorBidi" w:hAnsiTheme="majorBidi" w:cstheme="majorBidi"/>
          <w:i/>
          <w:iCs/>
          <w:color w:val="0070C0"/>
        </w:rPr>
        <w:t xml:space="preserve"> l-</w:t>
      </w:r>
      <w:proofErr w:type="spellStart"/>
      <w:r w:rsidR="00C77E03" w:rsidRPr="00C07AB7">
        <w:rPr>
          <w:rFonts w:asciiTheme="majorBidi" w:hAnsiTheme="majorBidi" w:cstheme="majorBidi"/>
          <w:i/>
          <w:iCs/>
          <w:color w:val="0070C0"/>
        </w:rPr>
        <w:t>Lahû</w:t>
      </w:r>
      <w:proofErr w:type="spellEnd"/>
      <w:r w:rsidR="00C77E03" w:rsidRPr="00C07AB7">
        <w:rPr>
          <w:rFonts w:asciiTheme="majorBidi" w:hAnsiTheme="majorBidi" w:cstheme="majorBidi"/>
          <w:i/>
          <w:iCs/>
          <w:color w:val="0070C0"/>
        </w:rPr>
        <w:t xml:space="preserve"> ‘</w:t>
      </w:r>
      <w:proofErr w:type="spellStart"/>
      <w:r w:rsidR="00C77E03" w:rsidRPr="00C07AB7">
        <w:rPr>
          <w:rFonts w:asciiTheme="majorBidi" w:hAnsiTheme="majorBidi" w:cstheme="majorBidi"/>
          <w:i/>
          <w:iCs/>
          <w:color w:val="0070C0"/>
        </w:rPr>
        <w:t>aleyhi</w:t>
      </w:r>
      <w:proofErr w:type="spellEnd"/>
      <w:r w:rsidR="00C77E03" w:rsidRPr="00C07AB7">
        <w:rPr>
          <w:rFonts w:asciiTheme="majorBidi" w:hAnsiTheme="majorBidi" w:cstheme="majorBidi"/>
          <w:i/>
          <w:iCs/>
          <w:color w:val="0070C0"/>
        </w:rPr>
        <w:t xml:space="preserve"> </w:t>
      </w:r>
      <w:proofErr w:type="spellStart"/>
      <w:r w:rsidR="00C77E03" w:rsidRPr="00C07AB7">
        <w:rPr>
          <w:rFonts w:asciiTheme="majorBidi" w:hAnsiTheme="majorBidi" w:cstheme="majorBidi"/>
          <w:i/>
          <w:iCs/>
          <w:color w:val="0070C0"/>
        </w:rPr>
        <w:t>wa</w:t>
      </w:r>
      <w:proofErr w:type="spellEnd"/>
      <w:r w:rsidR="00C77E03" w:rsidRPr="00C07AB7">
        <w:rPr>
          <w:rFonts w:asciiTheme="majorBidi" w:hAnsiTheme="majorBidi" w:cstheme="majorBidi"/>
          <w:i/>
          <w:iCs/>
          <w:color w:val="0070C0"/>
        </w:rPr>
        <w:t xml:space="preserve"> </w:t>
      </w:r>
      <w:proofErr w:type="spellStart"/>
      <w:r w:rsidR="00C77E03" w:rsidRPr="00C07AB7">
        <w:rPr>
          <w:rFonts w:asciiTheme="majorBidi" w:hAnsiTheme="majorBidi" w:cstheme="majorBidi"/>
          <w:i/>
          <w:iCs/>
          <w:color w:val="0070C0"/>
        </w:rPr>
        <w:t>sallam</w:t>
      </w:r>
      <w:proofErr w:type="spellEnd"/>
      <w:r w:rsidR="00C77E03" w:rsidRPr="00C07AB7">
        <w:rPr>
          <w:rFonts w:asciiTheme="majorBidi" w:hAnsiTheme="majorBidi" w:cstheme="majorBidi"/>
          <w:color w:val="0070C0"/>
        </w:rPr>
        <w:t>-</w:t>
      </w:r>
      <w:r w:rsidRPr="00C07AB7">
        <w:rPr>
          <w:rFonts w:asciiTheme="majorBidi" w:hAnsiTheme="majorBidi" w:cstheme="majorBidi"/>
          <w:color w:val="0070C0"/>
          <w:lang w:eastAsia="fr-FR"/>
        </w:rPr>
        <w:t>.</w:t>
      </w:r>
      <w:r w:rsidRPr="00C07AB7">
        <w:rPr>
          <w:rFonts w:asciiTheme="majorBidi" w:hAnsiTheme="majorBidi" w:cstheme="majorBidi"/>
          <w:color w:val="0070C0"/>
          <w:lang w:eastAsia="fr-FR"/>
        </w:rPr>
        <w:br/>
      </w:r>
    </w:p>
    <w:p w:rsidR="00983917" w:rsidRPr="00C76135" w:rsidRDefault="00C77E03" w:rsidP="00C77E03">
      <w:pPr>
        <w:pStyle w:val="Sansinterligne"/>
        <w:rPr>
          <w:rFonts w:asciiTheme="majorBidi" w:hAnsiTheme="majorBidi" w:cstheme="majorBidi"/>
          <w:lang w:eastAsia="fr-FR"/>
        </w:rPr>
      </w:pPr>
      <w:r w:rsidRPr="00C07AB7">
        <w:rPr>
          <w:rFonts w:asciiTheme="majorBidi" w:hAnsiTheme="majorBidi" w:cstheme="majorBidi"/>
          <w:color w:val="0070C0"/>
          <w:lang w:eastAsia="fr-FR"/>
        </w:rPr>
        <w:t>« </w:t>
      </w:r>
      <w:r w:rsidR="00983917" w:rsidRPr="00C07AB7">
        <w:rPr>
          <w:rFonts w:asciiTheme="majorBidi" w:hAnsiTheme="majorBidi" w:cstheme="majorBidi"/>
          <w:b/>
          <w:bCs/>
          <w:color w:val="0070C0"/>
          <w:lang w:eastAsia="fr-FR"/>
        </w:rPr>
        <w:t>Pour Allah</w:t>
      </w:r>
      <w:r w:rsidRPr="00C07AB7">
        <w:rPr>
          <w:rFonts w:asciiTheme="majorBidi" w:hAnsiTheme="majorBidi" w:cstheme="majorBidi"/>
          <w:color w:val="0070C0"/>
          <w:lang w:eastAsia="fr-FR"/>
        </w:rPr>
        <w:t> »</w:t>
      </w:r>
      <w:r w:rsidR="00983917" w:rsidRPr="00C07AB7">
        <w:rPr>
          <w:rFonts w:asciiTheme="majorBidi" w:hAnsiTheme="majorBidi" w:cstheme="majorBidi"/>
          <w:color w:val="0070C0"/>
          <w:lang w:eastAsia="fr-FR"/>
        </w:rPr>
        <w:t xml:space="preserve">, répondit-il, </w:t>
      </w:r>
      <w:r w:rsidRPr="00C07AB7">
        <w:rPr>
          <w:rFonts w:asciiTheme="majorBidi" w:hAnsiTheme="majorBidi" w:cstheme="majorBidi"/>
          <w:color w:val="0070C0"/>
          <w:lang w:eastAsia="fr-FR"/>
        </w:rPr>
        <w:t>« </w:t>
      </w:r>
      <w:r w:rsidR="00983917" w:rsidRPr="00C07AB7">
        <w:rPr>
          <w:rFonts w:asciiTheme="majorBidi" w:hAnsiTheme="majorBidi" w:cstheme="majorBidi"/>
          <w:b/>
          <w:bCs/>
          <w:color w:val="0070C0"/>
          <w:lang w:eastAsia="fr-FR"/>
        </w:rPr>
        <w:t>pour Son Livre, pour Son Prophète, pour les imâms et pour l'ensemble des musulmans.</w:t>
      </w:r>
      <w:r w:rsidR="00983917" w:rsidRPr="00C07AB7">
        <w:rPr>
          <w:rFonts w:asciiTheme="majorBidi" w:hAnsiTheme="majorBidi" w:cstheme="majorBidi"/>
          <w:color w:val="0070C0"/>
          <w:lang w:eastAsia="fr-FR"/>
        </w:rPr>
        <w:t xml:space="preserve"> »</w:t>
      </w:r>
      <w:r w:rsidRPr="00C07AB7">
        <w:rPr>
          <w:rFonts w:asciiTheme="majorBidi" w:hAnsiTheme="majorBidi" w:cstheme="majorBidi"/>
          <w:color w:val="0070C0"/>
          <w:lang w:eastAsia="fr-FR"/>
        </w:rPr>
        <w:t>.</w:t>
      </w:r>
      <w:r w:rsidRPr="00C76135">
        <w:rPr>
          <w:rFonts w:asciiTheme="majorBidi" w:hAnsiTheme="majorBidi" w:cstheme="majorBidi"/>
          <w:lang w:eastAsia="fr-FR"/>
        </w:rPr>
        <w:t> »</w:t>
      </w:r>
      <w:r w:rsidR="00983917" w:rsidRPr="00C76135">
        <w:rPr>
          <w:rStyle w:val="Appelnotedebasdep"/>
          <w:rFonts w:asciiTheme="majorBidi" w:eastAsia="Times New Roman" w:hAnsiTheme="majorBidi" w:cstheme="majorBidi"/>
          <w:lang w:eastAsia="fr-FR"/>
        </w:rPr>
        <w:footnoteReference w:id="10"/>
      </w:r>
    </w:p>
    <w:p w:rsidR="00265798" w:rsidRPr="007930BB" w:rsidRDefault="00265798"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E46AC1">
      <w:pPr>
        <w:pStyle w:val="Sansinterligne"/>
        <w:rPr>
          <w:rFonts w:asciiTheme="majorBidi" w:hAnsiTheme="majorBidi" w:cstheme="majorBidi"/>
        </w:rPr>
      </w:pPr>
    </w:p>
    <w:p w:rsidR="002A1B6F" w:rsidRPr="007930BB" w:rsidRDefault="002A1B6F" w:rsidP="002A1B6F">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8</w:t>
      </w:r>
    </w:p>
    <w:p w:rsidR="000517E8" w:rsidRPr="007930BB" w:rsidRDefault="000517E8" w:rsidP="002A1B6F">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Le caractère sacré du Musulman</w:t>
      </w:r>
    </w:p>
    <w:p w:rsidR="002A1B6F" w:rsidRPr="00C76135" w:rsidRDefault="002A1B6F" w:rsidP="00E46AC1">
      <w:pPr>
        <w:pStyle w:val="Sansinterligne"/>
        <w:rPr>
          <w:rFonts w:asciiTheme="majorBidi" w:hAnsiTheme="majorBidi" w:cstheme="majorBidi"/>
        </w:rPr>
      </w:pPr>
    </w:p>
    <w:p w:rsidR="00E4705B" w:rsidRPr="00C76135" w:rsidRDefault="00C77E03" w:rsidP="00C07AB7">
      <w:pPr>
        <w:pStyle w:val="Sansinterligne"/>
        <w:rPr>
          <w:rFonts w:asciiTheme="majorBidi" w:hAnsiTheme="majorBidi" w:cstheme="majorBidi"/>
          <w:lang w:eastAsia="fr-FR"/>
        </w:rPr>
      </w:pPr>
      <w:r w:rsidRPr="00C76135">
        <w:rPr>
          <w:rFonts w:asciiTheme="majorBidi" w:hAnsiTheme="majorBidi" w:cstheme="majorBidi"/>
          <w:lang w:eastAsia="fr-FR"/>
        </w:rPr>
        <w:t>D'après Ibn ‘</w:t>
      </w:r>
      <w:r w:rsidR="002E4736" w:rsidRPr="00C76135">
        <w:rPr>
          <w:rFonts w:asciiTheme="majorBidi" w:hAnsiTheme="majorBidi" w:cstheme="majorBidi"/>
          <w:lang w:eastAsia="fr-FR"/>
        </w:rPr>
        <w:t xml:space="preserve">Omar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002E4736" w:rsidRPr="00C76135">
        <w:rPr>
          <w:rFonts w:asciiTheme="majorBidi" w:hAnsiTheme="majorBidi" w:cstheme="majorBidi"/>
          <w:lang w:eastAsia="fr-FR"/>
        </w:rPr>
        <w:t xml:space="preserve">, l'Envoyé d'Allah - </w:t>
      </w:r>
      <w:r w:rsidRPr="00C76135">
        <w:rPr>
          <w:rFonts w:asciiTheme="majorBidi" w:hAnsiTheme="majorBidi" w:cstheme="majorBidi"/>
        </w:rPr>
        <w:t>-</w:t>
      </w:r>
      <w:proofErr w:type="spellStart"/>
      <w:r w:rsidRPr="00C76135">
        <w:rPr>
          <w:rFonts w:asciiTheme="majorBidi" w:hAnsiTheme="majorBidi" w:cstheme="majorBidi"/>
          <w:i/>
          <w:iCs/>
        </w:rPr>
        <w:t>sallâ</w:t>
      </w:r>
      <w:proofErr w:type="spellEnd"/>
      <w:r w:rsidRPr="00C76135">
        <w:rPr>
          <w:rFonts w:asciiTheme="majorBidi" w:hAnsiTheme="majorBidi" w:cstheme="majorBidi"/>
          <w:i/>
          <w:iCs/>
        </w:rPr>
        <w:t xml:space="preserve"> l-</w:t>
      </w:r>
      <w:proofErr w:type="spellStart"/>
      <w:r w:rsidRPr="00C76135">
        <w:rPr>
          <w:rFonts w:asciiTheme="majorBidi" w:hAnsiTheme="majorBidi" w:cstheme="majorBidi"/>
          <w:i/>
          <w:iCs/>
        </w:rPr>
        <w:t>Lahû</w:t>
      </w:r>
      <w:proofErr w:type="spellEnd"/>
      <w:r w:rsidRPr="00C76135">
        <w:rPr>
          <w:rFonts w:asciiTheme="majorBidi" w:hAnsiTheme="majorBidi" w:cstheme="majorBidi"/>
          <w:i/>
          <w:iCs/>
        </w:rPr>
        <w:t xml:space="preserve"> ‘</w:t>
      </w:r>
      <w:proofErr w:type="spellStart"/>
      <w:r w:rsidRPr="00C76135">
        <w:rPr>
          <w:rFonts w:asciiTheme="majorBidi" w:hAnsiTheme="majorBidi" w:cstheme="majorBidi"/>
          <w:i/>
          <w:iCs/>
        </w:rPr>
        <w:t>aleyhi</w:t>
      </w:r>
      <w:proofErr w:type="spellEnd"/>
      <w:r w:rsidRPr="00C76135">
        <w:rPr>
          <w:rFonts w:asciiTheme="majorBidi" w:hAnsiTheme="majorBidi" w:cstheme="majorBidi"/>
          <w:i/>
          <w:iCs/>
        </w:rPr>
        <w:t xml:space="preserve"> </w:t>
      </w:r>
      <w:proofErr w:type="spellStart"/>
      <w:r w:rsidRPr="00C76135">
        <w:rPr>
          <w:rFonts w:asciiTheme="majorBidi" w:hAnsiTheme="majorBidi" w:cstheme="majorBidi"/>
          <w:i/>
          <w:iCs/>
        </w:rPr>
        <w:t>wa</w:t>
      </w:r>
      <w:proofErr w:type="spellEnd"/>
      <w:r w:rsidRPr="00C76135">
        <w:rPr>
          <w:rFonts w:asciiTheme="majorBidi" w:hAnsiTheme="majorBidi" w:cstheme="majorBidi"/>
          <w:i/>
          <w:iCs/>
        </w:rPr>
        <w:t xml:space="preserve"> </w:t>
      </w:r>
      <w:proofErr w:type="spellStart"/>
      <w:r w:rsidRPr="00C76135">
        <w:rPr>
          <w:rFonts w:asciiTheme="majorBidi" w:hAnsiTheme="majorBidi" w:cstheme="majorBidi"/>
          <w:i/>
          <w:iCs/>
        </w:rPr>
        <w:t>sallam</w:t>
      </w:r>
      <w:proofErr w:type="spellEnd"/>
      <w:r w:rsidRPr="00C76135">
        <w:rPr>
          <w:rFonts w:asciiTheme="majorBidi" w:hAnsiTheme="majorBidi" w:cstheme="majorBidi"/>
        </w:rPr>
        <w:t>-</w:t>
      </w:r>
      <w:r w:rsidR="002E4736" w:rsidRPr="00C76135">
        <w:rPr>
          <w:rFonts w:asciiTheme="majorBidi" w:hAnsiTheme="majorBidi" w:cstheme="majorBidi"/>
          <w:lang w:eastAsia="fr-FR"/>
        </w:rPr>
        <w:t xml:space="preserve"> a dit : « </w:t>
      </w:r>
      <w:r w:rsidR="002E4736" w:rsidRPr="00C07AB7">
        <w:rPr>
          <w:rFonts w:asciiTheme="majorBidi" w:hAnsiTheme="majorBidi" w:cstheme="majorBidi"/>
          <w:b/>
          <w:bCs/>
          <w:color w:val="0070C0"/>
          <w:lang w:eastAsia="fr-FR"/>
        </w:rPr>
        <w:t>Il m'a été ordonné de combattre les gens jusqu'à ce qu'ils témoignent que nul n'est en droit d'être adoré qu'Allah et que Muhammad est l'Envoyé d'Allah</w:t>
      </w:r>
      <w:r w:rsidRPr="00C07AB7">
        <w:rPr>
          <w:rFonts w:asciiTheme="majorBidi" w:hAnsiTheme="majorBidi" w:cstheme="majorBidi"/>
          <w:b/>
          <w:bCs/>
          <w:color w:val="0070C0"/>
          <w:lang w:eastAsia="fr-FR"/>
        </w:rPr>
        <w:t xml:space="preserve"> </w:t>
      </w:r>
      <w:r w:rsidRPr="00C07AB7">
        <w:rPr>
          <w:rFonts w:asciiTheme="majorBidi" w:hAnsiTheme="majorBidi" w:cstheme="majorBidi"/>
          <w:b/>
          <w:bCs/>
          <w:color w:val="0070C0"/>
        </w:rPr>
        <w:t>-</w:t>
      </w:r>
      <w:proofErr w:type="spellStart"/>
      <w:r w:rsidRPr="00C07AB7">
        <w:rPr>
          <w:rFonts w:asciiTheme="majorBidi" w:hAnsiTheme="majorBidi" w:cstheme="majorBidi"/>
          <w:b/>
          <w:bCs/>
          <w:i/>
          <w:iCs/>
          <w:color w:val="0070C0"/>
        </w:rPr>
        <w:t>sallâ</w:t>
      </w:r>
      <w:proofErr w:type="spellEnd"/>
      <w:r w:rsidRPr="00C07AB7">
        <w:rPr>
          <w:rFonts w:asciiTheme="majorBidi" w:hAnsiTheme="majorBidi" w:cstheme="majorBidi"/>
          <w:b/>
          <w:bCs/>
          <w:i/>
          <w:iCs/>
          <w:color w:val="0070C0"/>
        </w:rPr>
        <w:t xml:space="preserve"> l-</w:t>
      </w:r>
      <w:proofErr w:type="spellStart"/>
      <w:r w:rsidRPr="00C07AB7">
        <w:rPr>
          <w:rFonts w:asciiTheme="majorBidi" w:hAnsiTheme="majorBidi" w:cstheme="majorBidi"/>
          <w:b/>
          <w:bCs/>
          <w:i/>
          <w:iCs/>
          <w:color w:val="0070C0"/>
        </w:rPr>
        <w:t>Lahû</w:t>
      </w:r>
      <w:proofErr w:type="spellEnd"/>
      <w:r w:rsidRPr="00C07AB7">
        <w:rPr>
          <w:rFonts w:asciiTheme="majorBidi" w:hAnsiTheme="majorBidi" w:cstheme="majorBidi"/>
          <w:b/>
          <w:bCs/>
          <w:i/>
          <w:iCs/>
          <w:color w:val="0070C0"/>
        </w:rPr>
        <w:t xml:space="preserve"> ‘</w:t>
      </w:r>
      <w:proofErr w:type="spellStart"/>
      <w:r w:rsidRPr="00C07AB7">
        <w:rPr>
          <w:rFonts w:asciiTheme="majorBidi" w:hAnsiTheme="majorBidi" w:cstheme="majorBidi"/>
          <w:b/>
          <w:bCs/>
          <w:i/>
          <w:iCs/>
          <w:color w:val="0070C0"/>
        </w:rPr>
        <w:t>aleyhi</w:t>
      </w:r>
      <w:proofErr w:type="spellEnd"/>
      <w:r w:rsidRPr="00C07AB7">
        <w:rPr>
          <w:rFonts w:asciiTheme="majorBidi" w:hAnsiTheme="majorBidi" w:cstheme="majorBidi"/>
          <w:b/>
          <w:bCs/>
          <w:i/>
          <w:iCs/>
          <w:color w:val="0070C0"/>
        </w:rPr>
        <w:t xml:space="preserve"> </w:t>
      </w:r>
      <w:proofErr w:type="spellStart"/>
      <w:r w:rsidRPr="00C07AB7">
        <w:rPr>
          <w:rFonts w:asciiTheme="majorBidi" w:hAnsiTheme="majorBidi" w:cstheme="majorBidi"/>
          <w:b/>
          <w:bCs/>
          <w:i/>
          <w:iCs/>
          <w:color w:val="0070C0"/>
        </w:rPr>
        <w:t>wa</w:t>
      </w:r>
      <w:proofErr w:type="spellEnd"/>
      <w:r w:rsidRPr="00C07AB7">
        <w:rPr>
          <w:rFonts w:asciiTheme="majorBidi" w:hAnsiTheme="majorBidi" w:cstheme="majorBidi"/>
          <w:b/>
          <w:bCs/>
          <w:i/>
          <w:iCs/>
          <w:color w:val="0070C0"/>
        </w:rPr>
        <w:t xml:space="preserve"> </w:t>
      </w:r>
      <w:proofErr w:type="spellStart"/>
      <w:r w:rsidRPr="00C07AB7">
        <w:rPr>
          <w:rFonts w:asciiTheme="majorBidi" w:hAnsiTheme="majorBidi" w:cstheme="majorBidi"/>
          <w:b/>
          <w:bCs/>
          <w:i/>
          <w:iCs/>
          <w:color w:val="0070C0"/>
        </w:rPr>
        <w:t>sallam</w:t>
      </w:r>
      <w:proofErr w:type="spellEnd"/>
      <w:r w:rsidRPr="00C07AB7">
        <w:rPr>
          <w:rFonts w:asciiTheme="majorBidi" w:hAnsiTheme="majorBidi" w:cstheme="majorBidi"/>
          <w:b/>
          <w:bCs/>
          <w:color w:val="0070C0"/>
        </w:rPr>
        <w:t>-</w:t>
      </w:r>
      <w:r w:rsidR="002E4736" w:rsidRPr="00C07AB7">
        <w:rPr>
          <w:rFonts w:asciiTheme="majorBidi" w:hAnsiTheme="majorBidi" w:cstheme="majorBidi"/>
          <w:b/>
          <w:bCs/>
          <w:color w:val="0070C0"/>
          <w:lang w:eastAsia="fr-FR"/>
        </w:rPr>
        <w:t>, qu'ils accomplissent la prière, qu'ils s'acquittent l'aumône l égale. S'ils font cela, ils auront préservé vis-à-vis de moi et leur sang et leurs biens sauf ce que l'Islam permet d'en prélever légalement. Quant à leur compte, c'est Allah le Très-Haut qui se charge de le dresser</w:t>
      </w:r>
      <w:r w:rsidR="002E4736" w:rsidRPr="00C76135">
        <w:rPr>
          <w:rFonts w:asciiTheme="majorBidi" w:hAnsiTheme="majorBidi" w:cstheme="majorBidi"/>
          <w:lang w:eastAsia="fr-FR"/>
        </w:rPr>
        <w:t xml:space="preserve"> ».</w:t>
      </w:r>
      <w:r w:rsidR="002E4736" w:rsidRPr="00C76135">
        <w:rPr>
          <w:rStyle w:val="Appelnotedebasdep"/>
          <w:rFonts w:asciiTheme="majorBidi" w:eastAsia="Times New Roman" w:hAnsiTheme="majorBidi" w:cstheme="majorBidi"/>
          <w:lang w:eastAsia="fr-FR"/>
        </w:rPr>
        <w:footnoteReference w:id="11"/>
      </w: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9</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responsabilité dépend de la capacité</w:t>
      </w:r>
    </w:p>
    <w:p w:rsidR="00E4705B" w:rsidRPr="007930BB" w:rsidRDefault="00E4705B" w:rsidP="00E46AC1">
      <w:pPr>
        <w:pStyle w:val="Sansinterligne"/>
        <w:rPr>
          <w:rFonts w:asciiTheme="majorBidi" w:hAnsiTheme="majorBidi" w:cstheme="majorBidi"/>
        </w:rPr>
      </w:pPr>
    </w:p>
    <w:p w:rsidR="002E4736" w:rsidRPr="00C76135" w:rsidRDefault="00C76135" w:rsidP="00C07AB7">
      <w:pPr>
        <w:pStyle w:val="Sansinterligne"/>
        <w:rPr>
          <w:rFonts w:asciiTheme="majorBidi" w:hAnsiTheme="majorBidi" w:cstheme="majorBidi"/>
          <w:lang w:eastAsia="fr-FR"/>
        </w:rPr>
      </w:pPr>
      <w:r>
        <w:rPr>
          <w:rFonts w:asciiTheme="majorBidi" w:hAnsiTheme="majorBidi" w:cstheme="majorBidi"/>
          <w:lang w:eastAsia="fr-FR"/>
        </w:rPr>
        <w:t xml:space="preserve">Abû </w:t>
      </w:r>
      <w:proofErr w:type="spellStart"/>
      <w:r>
        <w:rPr>
          <w:rFonts w:asciiTheme="majorBidi" w:hAnsiTheme="majorBidi" w:cstheme="majorBidi"/>
          <w:lang w:eastAsia="fr-FR"/>
        </w:rPr>
        <w:t>Hourayra</w:t>
      </w:r>
      <w:proofErr w:type="spellEnd"/>
      <w:r>
        <w:rPr>
          <w:rFonts w:asciiTheme="majorBidi" w:hAnsiTheme="majorBidi" w:cstheme="majorBidi"/>
          <w:lang w:eastAsia="fr-FR"/>
        </w:rPr>
        <w:t xml:space="preserve"> ‘</w:t>
      </w:r>
      <w:proofErr w:type="spellStart"/>
      <w:r>
        <w:rPr>
          <w:rFonts w:asciiTheme="majorBidi" w:hAnsiTheme="majorBidi" w:cstheme="majorBidi"/>
          <w:lang w:eastAsia="fr-FR"/>
        </w:rPr>
        <w:t>A</w:t>
      </w:r>
      <w:r w:rsidR="002E4736" w:rsidRPr="007930BB">
        <w:rPr>
          <w:rFonts w:asciiTheme="majorBidi" w:hAnsiTheme="majorBidi" w:cstheme="majorBidi"/>
          <w:lang w:eastAsia="fr-FR"/>
        </w:rPr>
        <w:t>bd</w:t>
      </w:r>
      <w:proofErr w:type="spellEnd"/>
      <w:r w:rsidR="002E4736" w:rsidRPr="007930BB">
        <w:rPr>
          <w:rFonts w:asciiTheme="majorBidi" w:hAnsiTheme="majorBidi" w:cstheme="majorBidi"/>
          <w:lang w:eastAsia="fr-FR"/>
        </w:rPr>
        <w:t xml:space="preserve"> Rahman </w:t>
      </w:r>
      <w:r>
        <w:rPr>
          <w:rFonts w:asciiTheme="majorBidi" w:hAnsiTheme="majorBidi" w:cstheme="majorBidi"/>
          <w:lang w:eastAsia="fr-FR"/>
        </w:rPr>
        <w:t>I</w:t>
      </w:r>
      <w:r w:rsidR="002E4736" w:rsidRPr="007930BB">
        <w:rPr>
          <w:rFonts w:asciiTheme="majorBidi" w:hAnsiTheme="majorBidi" w:cstheme="majorBidi"/>
          <w:lang w:eastAsia="fr-FR"/>
        </w:rPr>
        <w:t xml:space="preserve">bn </w:t>
      </w:r>
      <w:proofErr w:type="spellStart"/>
      <w:r w:rsidR="002E4736" w:rsidRPr="007930BB">
        <w:rPr>
          <w:rFonts w:asciiTheme="majorBidi" w:hAnsiTheme="majorBidi" w:cstheme="majorBidi"/>
          <w:lang w:eastAsia="fr-FR"/>
        </w:rPr>
        <w:t>Sakhr</w:t>
      </w:r>
      <w:proofErr w:type="spellEnd"/>
      <w:r w:rsidR="002E4736" w:rsidRPr="007930BB">
        <w:rPr>
          <w:rFonts w:asciiTheme="majorBidi"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00C77E03">
        <w:rPr>
          <w:rFonts w:asciiTheme="majorBidi" w:hAnsiTheme="majorBidi" w:cstheme="majorBidi"/>
          <w:lang w:eastAsia="fr-FR"/>
        </w:rPr>
        <w:t xml:space="preserve"> a dit : « </w:t>
      </w:r>
      <w:r w:rsidR="002E4736" w:rsidRPr="00C07AB7">
        <w:rPr>
          <w:rFonts w:asciiTheme="majorBidi" w:hAnsiTheme="majorBidi" w:cstheme="majorBidi"/>
          <w:color w:val="0070C0"/>
          <w:lang w:eastAsia="fr-FR"/>
        </w:rPr>
        <w:t xml:space="preserve">J'ai entendu l'Envoyé d'Allah </w:t>
      </w:r>
      <w:r w:rsidRPr="00C07AB7">
        <w:rPr>
          <w:rFonts w:asciiTheme="majorBidi" w:hAnsiTheme="majorBidi" w:cstheme="majorBidi"/>
          <w:color w:val="0070C0"/>
        </w:rPr>
        <w:t>-</w:t>
      </w:r>
      <w:proofErr w:type="spellStart"/>
      <w:r w:rsidRPr="00C07AB7">
        <w:rPr>
          <w:rFonts w:asciiTheme="majorBidi" w:hAnsiTheme="majorBidi" w:cstheme="majorBidi"/>
          <w:i/>
          <w:iCs/>
          <w:color w:val="0070C0"/>
        </w:rPr>
        <w:t>sallâ</w:t>
      </w:r>
      <w:proofErr w:type="spellEnd"/>
      <w:r w:rsidRPr="00C07AB7">
        <w:rPr>
          <w:rFonts w:asciiTheme="majorBidi" w:hAnsiTheme="majorBidi" w:cstheme="majorBidi"/>
          <w:i/>
          <w:iCs/>
          <w:color w:val="0070C0"/>
        </w:rPr>
        <w:t xml:space="preserve"> l-</w:t>
      </w:r>
      <w:proofErr w:type="spellStart"/>
      <w:r w:rsidRPr="00C07AB7">
        <w:rPr>
          <w:rFonts w:asciiTheme="majorBidi" w:hAnsiTheme="majorBidi" w:cstheme="majorBidi"/>
          <w:i/>
          <w:iCs/>
          <w:color w:val="0070C0"/>
        </w:rPr>
        <w:t>Lahû</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aleyhi</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wa</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sallam</w:t>
      </w:r>
      <w:proofErr w:type="spellEnd"/>
      <w:r w:rsidRPr="00C07AB7">
        <w:rPr>
          <w:rFonts w:asciiTheme="majorBidi" w:hAnsiTheme="majorBidi" w:cstheme="majorBidi"/>
          <w:color w:val="0070C0"/>
        </w:rPr>
        <w:t>-</w:t>
      </w:r>
      <w:r w:rsidR="002E4736" w:rsidRPr="00C07AB7">
        <w:rPr>
          <w:rFonts w:asciiTheme="majorBidi" w:hAnsiTheme="majorBidi" w:cstheme="majorBidi"/>
          <w:color w:val="0070C0"/>
          <w:lang w:eastAsia="fr-FR"/>
        </w:rPr>
        <w:t xml:space="preserve"> dire : « </w:t>
      </w:r>
      <w:r w:rsidR="002E4736" w:rsidRPr="00C07AB7">
        <w:rPr>
          <w:rFonts w:asciiTheme="majorBidi" w:hAnsiTheme="majorBidi" w:cstheme="majorBidi"/>
          <w:b/>
          <w:bCs/>
          <w:color w:val="0070C0"/>
          <w:lang w:eastAsia="fr-FR"/>
        </w:rPr>
        <w:t xml:space="preserve">Quand je vous interdis de faire quelque chose, évitez-le, et quand je vous ordonne de faire quelque chose, faites-le dans la mesure de vos possibilités. Ceux qui vous ont précédés sont tombé dans la perdition seulement par l'abondance de leurs questions et leurs oppositions à leurs </w:t>
      </w:r>
      <w:r w:rsidR="00C77E03" w:rsidRPr="00C07AB7">
        <w:rPr>
          <w:rFonts w:asciiTheme="majorBidi" w:hAnsiTheme="majorBidi" w:cstheme="majorBidi"/>
          <w:b/>
          <w:bCs/>
          <w:color w:val="0070C0"/>
          <w:lang w:eastAsia="fr-FR"/>
        </w:rPr>
        <w:t>prophètes</w:t>
      </w:r>
      <w:r w:rsidR="002E4736" w:rsidRPr="00C07AB7">
        <w:rPr>
          <w:rFonts w:asciiTheme="majorBidi" w:hAnsiTheme="majorBidi" w:cstheme="majorBidi"/>
          <w:color w:val="0070C0"/>
          <w:lang w:eastAsia="fr-FR"/>
        </w:rPr>
        <w:t xml:space="preserve"> ».</w:t>
      </w:r>
      <w:r w:rsidR="00C77E03" w:rsidRPr="00C76135">
        <w:rPr>
          <w:rFonts w:asciiTheme="majorBidi" w:hAnsiTheme="majorBidi" w:cstheme="majorBidi"/>
          <w:lang w:eastAsia="fr-FR"/>
        </w:rPr>
        <w:t> »</w:t>
      </w:r>
      <w:r w:rsidR="002E4736" w:rsidRPr="00C76135">
        <w:rPr>
          <w:rStyle w:val="Appelnotedebasdep"/>
          <w:rFonts w:asciiTheme="majorBidi" w:eastAsia="Times New Roman" w:hAnsiTheme="majorBidi" w:cstheme="majorBidi"/>
          <w:lang w:eastAsia="fr-FR"/>
        </w:rPr>
        <w:footnoteReference w:id="12"/>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10</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Ne sont acceptées que les bonnes choses</w:t>
      </w:r>
    </w:p>
    <w:p w:rsidR="00E4705B" w:rsidRPr="007930BB" w:rsidRDefault="00E4705B" w:rsidP="00E46AC1">
      <w:pPr>
        <w:pStyle w:val="Sansinterligne"/>
        <w:rPr>
          <w:rFonts w:asciiTheme="majorBidi" w:hAnsiTheme="majorBidi" w:cstheme="majorBidi"/>
        </w:rPr>
      </w:pPr>
    </w:p>
    <w:p w:rsidR="00E4705B" w:rsidRPr="00C76135" w:rsidRDefault="002E4736" w:rsidP="00C07AB7">
      <w:pPr>
        <w:pStyle w:val="Sansinterligne"/>
        <w:rPr>
          <w:rFonts w:asciiTheme="majorBidi" w:hAnsiTheme="majorBidi" w:cstheme="majorBidi"/>
          <w:lang w:eastAsia="fr-FR"/>
        </w:rPr>
      </w:pPr>
      <w:r w:rsidRPr="00C76135">
        <w:rPr>
          <w:rFonts w:asciiTheme="majorBidi" w:hAnsiTheme="majorBidi" w:cstheme="majorBidi"/>
          <w:lang w:eastAsia="fr-FR"/>
        </w:rPr>
        <w:t xml:space="preserve">D'après Abu </w:t>
      </w:r>
      <w:proofErr w:type="spellStart"/>
      <w:r w:rsidRPr="00C76135">
        <w:rPr>
          <w:rFonts w:asciiTheme="majorBidi" w:hAnsiTheme="majorBidi" w:cstheme="majorBidi"/>
          <w:lang w:eastAsia="fr-FR"/>
        </w:rPr>
        <w:t>Hurayra</w:t>
      </w:r>
      <w:proofErr w:type="spellEnd"/>
      <w:r w:rsidRPr="00C76135">
        <w:rPr>
          <w:rFonts w:asciiTheme="majorBidi"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C76135">
        <w:rPr>
          <w:rFonts w:asciiTheme="majorBidi" w:hAnsiTheme="majorBidi" w:cstheme="majorBidi"/>
          <w:lang w:eastAsia="fr-FR"/>
        </w:rPr>
        <w:t xml:space="preserve">, l'Envoyé de Dieu </w:t>
      </w:r>
      <w:r w:rsidR="00C77E03" w:rsidRPr="00C76135">
        <w:rPr>
          <w:rFonts w:asciiTheme="majorBidi" w:hAnsiTheme="majorBidi" w:cstheme="majorBidi"/>
        </w:rPr>
        <w:t>-</w:t>
      </w:r>
      <w:proofErr w:type="spellStart"/>
      <w:r w:rsidR="00C77E03" w:rsidRPr="00C76135">
        <w:rPr>
          <w:rFonts w:asciiTheme="majorBidi" w:hAnsiTheme="majorBidi" w:cstheme="majorBidi"/>
          <w:i/>
          <w:iCs/>
        </w:rPr>
        <w:t>sallâ</w:t>
      </w:r>
      <w:proofErr w:type="spellEnd"/>
      <w:r w:rsidR="00C77E03" w:rsidRPr="00C76135">
        <w:rPr>
          <w:rFonts w:asciiTheme="majorBidi" w:hAnsiTheme="majorBidi" w:cstheme="majorBidi"/>
          <w:i/>
          <w:iCs/>
        </w:rPr>
        <w:t xml:space="preserve"> l-</w:t>
      </w:r>
      <w:proofErr w:type="spellStart"/>
      <w:r w:rsidR="00C77E03" w:rsidRPr="00C76135">
        <w:rPr>
          <w:rFonts w:asciiTheme="majorBidi" w:hAnsiTheme="majorBidi" w:cstheme="majorBidi"/>
          <w:i/>
          <w:iCs/>
        </w:rPr>
        <w:t>Lahû</w:t>
      </w:r>
      <w:proofErr w:type="spellEnd"/>
      <w:r w:rsidR="00C77E03" w:rsidRPr="00C76135">
        <w:rPr>
          <w:rFonts w:asciiTheme="majorBidi" w:hAnsiTheme="majorBidi" w:cstheme="majorBidi"/>
          <w:i/>
          <w:iCs/>
        </w:rPr>
        <w:t xml:space="preserve"> ‘</w:t>
      </w:r>
      <w:proofErr w:type="spellStart"/>
      <w:r w:rsidR="00C77E03" w:rsidRPr="00C76135">
        <w:rPr>
          <w:rFonts w:asciiTheme="majorBidi" w:hAnsiTheme="majorBidi" w:cstheme="majorBidi"/>
          <w:i/>
          <w:iCs/>
        </w:rPr>
        <w:t>aleyhi</w:t>
      </w:r>
      <w:proofErr w:type="spellEnd"/>
      <w:r w:rsidR="00C77E03" w:rsidRPr="00C76135">
        <w:rPr>
          <w:rFonts w:asciiTheme="majorBidi" w:hAnsiTheme="majorBidi" w:cstheme="majorBidi"/>
          <w:i/>
          <w:iCs/>
        </w:rPr>
        <w:t xml:space="preserve"> </w:t>
      </w:r>
      <w:proofErr w:type="spellStart"/>
      <w:r w:rsidR="00C77E03" w:rsidRPr="00C76135">
        <w:rPr>
          <w:rFonts w:asciiTheme="majorBidi" w:hAnsiTheme="majorBidi" w:cstheme="majorBidi"/>
          <w:i/>
          <w:iCs/>
        </w:rPr>
        <w:t>wa</w:t>
      </w:r>
      <w:proofErr w:type="spellEnd"/>
      <w:r w:rsidR="00C77E03" w:rsidRPr="00C76135">
        <w:rPr>
          <w:rFonts w:asciiTheme="majorBidi" w:hAnsiTheme="majorBidi" w:cstheme="majorBidi"/>
          <w:i/>
          <w:iCs/>
        </w:rPr>
        <w:t xml:space="preserve"> </w:t>
      </w:r>
      <w:proofErr w:type="spellStart"/>
      <w:r w:rsidR="00C77E03" w:rsidRPr="00C76135">
        <w:rPr>
          <w:rFonts w:asciiTheme="majorBidi" w:hAnsiTheme="majorBidi" w:cstheme="majorBidi"/>
          <w:i/>
          <w:iCs/>
        </w:rPr>
        <w:t>sallam</w:t>
      </w:r>
      <w:proofErr w:type="spellEnd"/>
      <w:r w:rsidR="00C77E03" w:rsidRPr="00C76135">
        <w:rPr>
          <w:rFonts w:asciiTheme="majorBidi" w:hAnsiTheme="majorBidi" w:cstheme="majorBidi"/>
        </w:rPr>
        <w:t>-</w:t>
      </w:r>
      <w:r w:rsidRPr="00C76135">
        <w:rPr>
          <w:rFonts w:asciiTheme="majorBidi" w:hAnsiTheme="majorBidi" w:cstheme="majorBidi"/>
          <w:lang w:eastAsia="fr-FR"/>
        </w:rPr>
        <w:t xml:space="preserve"> a dit : « </w:t>
      </w:r>
      <w:r w:rsidRPr="00C07AB7">
        <w:rPr>
          <w:rFonts w:asciiTheme="majorBidi" w:hAnsiTheme="majorBidi" w:cstheme="majorBidi"/>
          <w:b/>
          <w:bCs/>
          <w:color w:val="0070C0"/>
          <w:lang w:eastAsia="fr-FR"/>
        </w:rPr>
        <w:t xml:space="preserve">Dieu le Très-Haut est bon et n'accepte que ce qui est bon, sachez que Dieu a ordonné aux croyants ce qu'il a </w:t>
      </w:r>
      <w:r w:rsidR="00C77E03" w:rsidRPr="00C07AB7">
        <w:rPr>
          <w:rFonts w:asciiTheme="majorBidi" w:hAnsiTheme="majorBidi" w:cstheme="majorBidi"/>
          <w:b/>
          <w:bCs/>
          <w:color w:val="0070C0"/>
          <w:lang w:eastAsia="fr-FR"/>
        </w:rPr>
        <w:t>ordonné aux Envoyés, Il a dit [s'agissant des Envoyés</w:t>
      </w:r>
      <w:r w:rsidRPr="00C07AB7">
        <w:rPr>
          <w:rFonts w:asciiTheme="majorBidi" w:hAnsiTheme="majorBidi" w:cstheme="majorBidi"/>
          <w:b/>
          <w:bCs/>
          <w:color w:val="0070C0"/>
          <w:lang w:eastAsia="fr-FR"/>
        </w:rPr>
        <w:t xml:space="preserve">] : </w:t>
      </w:r>
      <w:r w:rsidR="00C77E03" w:rsidRPr="00C07AB7">
        <w:rPr>
          <w:rFonts w:asciiTheme="majorBidi" w:hAnsiTheme="majorBidi" w:cstheme="majorBidi"/>
          <w:b/>
          <w:bCs/>
          <w:color w:val="0070C0"/>
          <w:lang w:eastAsia="fr-FR"/>
        </w:rPr>
        <w:t>« Ô</w:t>
      </w:r>
      <w:r w:rsidRPr="00C07AB7">
        <w:rPr>
          <w:rFonts w:asciiTheme="majorBidi" w:hAnsiTheme="majorBidi" w:cstheme="majorBidi"/>
          <w:b/>
          <w:bCs/>
          <w:color w:val="0070C0"/>
          <w:lang w:eastAsia="fr-FR"/>
        </w:rPr>
        <w:t xml:space="preserve"> les Envoyés ! Mangez des choses bonnes, œuvrez salutairement. Je sais parfaitement ce que vous faites</w:t>
      </w:r>
      <w:r w:rsidR="00C77E03" w:rsidRPr="00C07AB7">
        <w:rPr>
          <w:rFonts w:asciiTheme="majorBidi" w:hAnsiTheme="majorBidi" w:cstheme="majorBidi"/>
          <w:b/>
          <w:bCs/>
          <w:color w:val="0070C0"/>
          <w:lang w:eastAsia="fr-FR"/>
        </w:rPr>
        <w:t> »</w:t>
      </w:r>
      <w:r w:rsidRPr="00C07AB7">
        <w:rPr>
          <w:rFonts w:asciiTheme="majorBidi" w:hAnsiTheme="majorBidi" w:cstheme="majorBidi"/>
          <w:b/>
          <w:bCs/>
          <w:color w:val="0070C0"/>
          <w:lang w:eastAsia="fr-FR"/>
        </w:rPr>
        <w:t xml:space="preserve">, et II </w:t>
      </w:r>
      <w:r w:rsidR="00C77E03" w:rsidRPr="00C07AB7">
        <w:rPr>
          <w:rFonts w:asciiTheme="majorBidi" w:hAnsiTheme="majorBidi" w:cstheme="majorBidi"/>
          <w:b/>
          <w:bCs/>
          <w:color w:val="0070C0"/>
          <w:lang w:eastAsia="fr-FR"/>
        </w:rPr>
        <w:t>a dit [s'agissant des croyants</w:t>
      </w:r>
      <w:r w:rsidRPr="00C07AB7">
        <w:rPr>
          <w:rFonts w:asciiTheme="majorBidi" w:hAnsiTheme="majorBidi" w:cstheme="majorBidi"/>
          <w:b/>
          <w:bCs/>
          <w:color w:val="0070C0"/>
          <w:lang w:eastAsia="fr-FR"/>
        </w:rPr>
        <w:t xml:space="preserve">] : </w:t>
      </w:r>
      <w:r w:rsidR="00C77E03" w:rsidRPr="00C07AB7">
        <w:rPr>
          <w:rFonts w:asciiTheme="majorBidi" w:hAnsiTheme="majorBidi" w:cstheme="majorBidi"/>
          <w:b/>
          <w:bCs/>
          <w:color w:val="0070C0"/>
          <w:lang w:eastAsia="fr-FR"/>
        </w:rPr>
        <w:t>« Ô</w:t>
      </w:r>
      <w:r w:rsidRPr="00C07AB7">
        <w:rPr>
          <w:rFonts w:asciiTheme="majorBidi" w:hAnsiTheme="majorBidi" w:cstheme="majorBidi"/>
          <w:b/>
          <w:bCs/>
          <w:color w:val="0070C0"/>
          <w:lang w:eastAsia="fr-FR"/>
        </w:rPr>
        <w:t xml:space="preserve"> vous qui croyez ! Mangez des choses bonnes que Nous vous attribuons ». Puis il parla de l'homme qui fait un long voyage, à la tignasse mal peignée, poussiéreux, levant les mains au ciel criant : « </w:t>
      </w:r>
      <w:r w:rsidRPr="00C07AB7">
        <w:rPr>
          <w:rFonts w:asciiTheme="majorBidi" w:hAnsiTheme="majorBidi" w:cstheme="majorBidi"/>
          <w:b/>
          <w:bCs/>
          <w:color w:val="0070C0"/>
          <w:lang w:eastAsia="fr-FR"/>
        </w:rPr>
        <w:lastRenderedPageBreak/>
        <w:t>Seigneur ! Seigneur », alors que sa nourriture est de source illicite, sa boisson est de source illicite, ses habits sont de source illicite, il s'est rassasié de ce qui est illicite. Il est loin pour que son invocation soit exaucée.</w:t>
      </w:r>
      <w:r w:rsidR="00C77E03" w:rsidRPr="00C76135">
        <w:rPr>
          <w:rFonts w:asciiTheme="majorBidi" w:hAnsiTheme="majorBidi" w:cstheme="majorBidi"/>
          <w:lang w:eastAsia="fr-FR"/>
        </w:rPr>
        <w:t> »</w:t>
      </w:r>
      <w:r w:rsidRPr="00C76135">
        <w:rPr>
          <w:rStyle w:val="Appelnotedebasdep"/>
          <w:rFonts w:asciiTheme="majorBidi" w:eastAsia="Times New Roman" w:hAnsiTheme="majorBidi" w:cstheme="majorBidi"/>
          <w:lang w:eastAsia="fr-FR"/>
        </w:rPr>
        <w:footnoteReference w:id="13"/>
      </w:r>
    </w:p>
    <w:p w:rsidR="00E4705B" w:rsidRPr="007930BB" w:rsidRDefault="00E4705B" w:rsidP="00E4705B">
      <w:pPr>
        <w:pStyle w:val="Sansinterligne"/>
        <w:rPr>
          <w:rFonts w:asciiTheme="majorBidi" w:hAnsiTheme="majorBidi" w:cstheme="majorBidi"/>
        </w:rPr>
      </w:pPr>
    </w:p>
    <w:p w:rsidR="00E4705B" w:rsidRPr="007930BB" w:rsidRDefault="00E4705B" w:rsidP="00E4705B">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11</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Le scrupule</w:t>
      </w:r>
    </w:p>
    <w:p w:rsidR="00E4705B" w:rsidRPr="007930BB" w:rsidRDefault="00E4705B" w:rsidP="00E4705B">
      <w:pPr>
        <w:pStyle w:val="Sansinterligne"/>
        <w:rPr>
          <w:rFonts w:asciiTheme="majorBidi" w:hAnsiTheme="majorBidi" w:cstheme="majorBidi"/>
        </w:rPr>
      </w:pPr>
    </w:p>
    <w:p w:rsidR="002E4736" w:rsidRPr="00C76135" w:rsidRDefault="00C77E03" w:rsidP="00C07AB7">
      <w:pPr>
        <w:pStyle w:val="Sansinterligne"/>
        <w:rPr>
          <w:rFonts w:asciiTheme="majorBidi" w:hAnsiTheme="majorBidi" w:cstheme="majorBidi"/>
          <w:lang w:eastAsia="fr-FR"/>
        </w:rPr>
      </w:pPr>
      <w:r>
        <w:rPr>
          <w:rFonts w:asciiTheme="majorBidi" w:hAnsiTheme="majorBidi" w:cstheme="majorBidi"/>
          <w:lang w:eastAsia="fr-FR"/>
        </w:rPr>
        <w:t xml:space="preserve">Abû Muhammad al Hasan </w:t>
      </w:r>
      <w:r w:rsidRPr="00C76135">
        <w:rPr>
          <w:rFonts w:asciiTheme="majorBidi" w:hAnsiTheme="majorBidi" w:cstheme="majorBidi"/>
          <w:lang w:eastAsia="fr-FR"/>
        </w:rPr>
        <w:t>Ibn ‘</w:t>
      </w:r>
      <w:r w:rsidR="002E4736" w:rsidRPr="00C76135">
        <w:rPr>
          <w:rFonts w:asciiTheme="majorBidi" w:hAnsiTheme="majorBidi" w:cstheme="majorBidi"/>
          <w:lang w:eastAsia="fr-FR"/>
        </w:rPr>
        <w:t xml:space="preserve">Ali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C76135">
        <w:rPr>
          <w:rFonts w:asciiTheme="majorBidi" w:hAnsiTheme="majorBidi" w:cstheme="majorBidi"/>
          <w:lang w:eastAsia="fr-FR"/>
        </w:rPr>
        <w:t xml:space="preserve"> a dit : « </w:t>
      </w:r>
      <w:r w:rsidR="002E4736" w:rsidRPr="00C07AB7">
        <w:rPr>
          <w:rFonts w:asciiTheme="majorBidi" w:hAnsiTheme="majorBidi" w:cstheme="majorBidi"/>
          <w:color w:val="0070C0"/>
          <w:lang w:eastAsia="fr-FR"/>
        </w:rPr>
        <w:t xml:space="preserve">J'ai gardé dans ma mémoire de l'Envoyé d'Allah </w:t>
      </w:r>
      <w:r w:rsidR="00C76135" w:rsidRPr="00C07AB7">
        <w:rPr>
          <w:rFonts w:asciiTheme="majorBidi" w:hAnsiTheme="majorBidi" w:cstheme="majorBidi"/>
          <w:color w:val="0070C0"/>
        </w:rPr>
        <w:t>-</w:t>
      </w:r>
      <w:proofErr w:type="spellStart"/>
      <w:r w:rsidR="00C76135" w:rsidRPr="00C07AB7">
        <w:rPr>
          <w:rFonts w:asciiTheme="majorBidi" w:hAnsiTheme="majorBidi" w:cstheme="majorBidi"/>
          <w:i/>
          <w:iCs/>
          <w:color w:val="0070C0"/>
        </w:rPr>
        <w:t>sallâ</w:t>
      </w:r>
      <w:proofErr w:type="spellEnd"/>
      <w:r w:rsidR="00C76135" w:rsidRPr="00C07AB7">
        <w:rPr>
          <w:rFonts w:asciiTheme="majorBidi" w:hAnsiTheme="majorBidi" w:cstheme="majorBidi"/>
          <w:i/>
          <w:iCs/>
          <w:color w:val="0070C0"/>
        </w:rPr>
        <w:t xml:space="preserve"> l-</w:t>
      </w:r>
      <w:proofErr w:type="spellStart"/>
      <w:r w:rsidR="00C76135" w:rsidRPr="00C07AB7">
        <w:rPr>
          <w:rFonts w:asciiTheme="majorBidi" w:hAnsiTheme="majorBidi" w:cstheme="majorBidi"/>
          <w:i/>
          <w:iCs/>
          <w:color w:val="0070C0"/>
        </w:rPr>
        <w:t>Lahû</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aleyhi</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wa</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sallam</w:t>
      </w:r>
      <w:proofErr w:type="spellEnd"/>
      <w:r w:rsidR="00C76135" w:rsidRPr="00C07AB7">
        <w:rPr>
          <w:rFonts w:asciiTheme="majorBidi" w:hAnsiTheme="majorBidi" w:cstheme="majorBidi"/>
          <w:color w:val="0070C0"/>
        </w:rPr>
        <w:t>-</w:t>
      </w:r>
      <w:r w:rsidR="002E4736" w:rsidRPr="00C07AB7">
        <w:rPr>
          <w:rFonts w:asciiTheme="majorBidi" w:hAnsiTheme="majorBidi" w:cstheme="majorBidi"/>
          <w:color w:val="0070C0"/>
          <w:lang w:eastAsia="fr-FR"/>
        </w:rPr>
        <w:t xml:space="preserve"> ces paroles : « </w:t>
      </w:r>
      <w:r w:rsidR="002E4736" w:rsidRPr="00C07AB7">
        <w:rPr>
          <w:rFonts w:asciiTheme="majorBidi" w:hAnsiTheme="majorBidi" w:cstheme="majorBidi"/>
          <w:b/>
          <w:bCs/>
          <w:color w:val="0070C0"/>
          <w:lang w:eastAsia="fr-FR"/>
        </w:rPr>
        <w:t>Renonce à ce qui t'inspire du doute pour ce qui t'en inspire pas</w:t>
      </w:r>
      <w:r w:rsidR="002E4736" w:rsidRPr="00C07AB7">
        <w:rPr>
          <w:rFonts w:asciiTheme="majorBidi" w:hAnsiTheme="majorBidi" w:cstheme="majorBidi"/>
          <w:color w:val="0070C0"/>
          <w:lang w:eastAsia="fr-FR"/>
        </w:rPr>
        <w:t xml:space="preserve"> ».</w:t>
      </w:r>
      <w:r w:rsidRPr="00C76135">
        <w:rPr>
          <w:rFonts w:asciiTheme="majorBidi" w:hAnsiTheme="majorBidi" w:cstheme="majorBidi"/>
          <w:lang w:eastAsia="fr-FR"/>
        </w:rPr>
        <w:t> »</w:t>
      </w:r>
      <w:r w:rsidR="002E4736" w:rsidRPr="00C76135">
        <w:rPr>
          <w:rStyle w:val="Appelnotedebasdep"/>
          <w:rFonts w:asciiTheme="majorBidi" w:eastAsia="Times New Roman" w:hAnsiTheme="majorBidi" w:cstheme="majorBidi"/>
          <w:lang w:eastAsia="fr-FR"/>
        </w:rPr>
        <w:footnoteReference w:id="14"/>
      </w:r>
      <w:r w:rsidR="002E4736" w:rsidRPr="00C76135">
        <w:rPr>
          <w:rFonts w:asciiTheme="majorBidi" w:hAnsiTheme="majorBidi" w:cstheme="majorBidi"/>
          <w:lang w:eastAsia="fr-FR"/>
        </w:rPr>
        <w:t xml:space="preserve"> </w:t>
      </w:r>
    </w:p>
    <w:p w:rsidR="00E4705B" w:rsidRPr="00C77E03" w:rsidRDefault="00E4705B" w:rsidP="00E46AC1">
      <w:pPr>
        <w:pStyle w:val="Sansinterligne"/>
        <w:rPr>
          <w:rFonts w:asciiTheme="majorBidi" w:hAnsiTheme="majorBidi" w:cstheme="majorBidi"/>
        </w:rPr>
      </w:pPr>
    </w:p>
    <w:p w:rsidR="00E4705B" w:rsidRPr="00C77E03"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12</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Se consacrer aux choses utiles</w:t>
      </w:r>
    </w:p>
    <w:p w:rsidR="00E4705B" w:rsidRPr="007930BB" w:rsidRDefault="00E4705B" w:rsidP="00E46AC1">
      <w:pPr>
        <w:pStyle w:val="Sansinterligne"/>
        <w:rPr>
          <w:rFonts w:asciiTheme="majorBidi" w:hAnsiTheme="majorBidi" w:cstheme="majorBidi"/>
        </w:rPr>
      </w:pPr>
    </w:p>
    <w:p w:rsidR="00265798" w:rsidRPr="007930BB" w:rsidRDefault="002E4736" w:rsidP="00C07AB7">
      <w:pPr>
        <w:pStyle w:val="Sansinterligne"/>
        <w:rPr>
          <w:rFonts w:asciiTheme="majorBidi" w:hAnsiTheme="majorBidi" w:cstheme="majorBidi"/>
        </w:rPr>
      </w:pPr>
      <w:r w:rsidRPr="007930BB">
        <w:rPr>
          <w:rFonts w:asciiTheme="majorBidi" w:hAnsiTheme="majorBidi" w:cstheme="majorBidi"/>
        </w:rPr>
        <w:t xml:space="preserve">Abû </w:t>
      </w:r>
      <w:proofErr w:type="spellStart"/>
      <w:r w:rsidRPr="007930BB">
        <w:rPr>
          <w:rFonts w:asciiTheme="majorBidi" w:hAnsiTheme="majorBidi" w:cstheme="majorBidi"/>
        </w:rPr>
        <w:t>Hourayra</w:t>
      </w:r>
      <w:proofErr w:type="spellEnd"/>
      <w:r w:rsidRPr="007930BB">
        <w:rPr>
          <w:rFonts w:asciiTheme="majorBidi" w:hAnsiTheme="majorBidi" w:cstheme="majorBidi"/>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7930BB">
        <w:rPr>
          <w:rFonts w:asciiTheme="majorBidi" w:hAnsiTheme="majorBidi" w:cstheme="majorBidi"/>
        </w:rPr>
        <w:t xml:space="preserve"> a dit : </w:t>
      </w:r>
      <w:r w:rsidR="00C76135">
        <w:rPr>
          <w:rFonts w:asciiTheme="majorBidi" w:hAnsiTheme="majorBidi" w:cstheme="majorBidi"/>
        </w:rPr>
        <w:t>« </w:t>
      </w:r>
      <w:r w:rsidRPr="00C07AB7">
        <w:rPr>
          <w:rFonts w:asciiTheme="majorBidi" w:hAnsiTheme="majorBidi" w:cstheme="majorBidi"/>
          <w:color w:val="0070C0"/>
        </w:rPr>
        <w:t xml:space="preserve">L’Envoyé d’Allah </w:t>
      </w:r>
      <w:r w:rsidR="00C76135" w:rsidRPr="00C07AB7">
        <w:rPr>
          <w:rFonts w:asciiTheme="majorBidi" w:hAnsiTheme="majorBidi" w:cstheme="majorBidi"/>
          <w:color w:val="0070C0"/>
        </w:rPr>
        <w:t>-</w:t>
      </w:r>
      <w:proofErr w:type="spellStart"/>
      <w:r w:rsidR="00C76135" w:rsidRPr="00C07AB7">
        <w:rPr>
          <w:rFonts w:asciiTheme="majorBidi" w:hAnsiTheme="majorBidi" w:cstheme="majorBidi"/>
          <w:i/>
          <w:iCs/>
          <w:color w:val="0070C0"/>
        </w:rPr>
        <w:t>sallâ</w:t>
      </w:r>
      <w:proofErr w:type="spellEnd"/>
      <w:r w:rsidR="00C76135" w:rsidRPr="00C07AB7">
        <w:rPr>
          <w:rFonts w:asciiTheme="majorBidi" w:hAnsiTheme="majorBidi" w:cstheme="majorBidi"/>
          <w:i/>
          <w:iCs/>
          <w:color w:val="0070C0"/>
        </w:rPr>
        <w:t xml:space="preserve"> l-</w:t>
      </w:r>
      <w:proofErr w:type="spellStart"/>
      <w:r w:rsidR="00C76135" w:rsidRPr="00C07AB7">
        <w:rPr>
          <w:rFonts w:asciiTheme="majorBidi" w:hAnsiTheme="majorBidi" w:cstheme="majorBidi"/>
          <w:i/>
          <w:iCs/>
          <w:color w:val="0070C0"/>
        </w:rPr>
        <w:t>Lahû</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aleyhi</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wa</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sallam</w:t>
      </w:r>
      <w:proofErr w:type="spellEnd"/>
      <w:r w:rsidR="00C76135" w:rsidRPr="00C07AB7">
        <w:rPr>
          <w:rFonts w:asciiTheme="majorBidi" w:hAnsiTheme="majorBidi" w:cstheme="majorBidi"/>
          <w:color w:val="0070C0"/>
        </w:rPr>
        <w:t xml:space="preserve">- a dit : </w:t>
      </w:r>
      <w:r w:rsidRPr="00C07AB7">
        <w:rPr>
          <w:rFonts w:asciiTheme="majorBidi" w:hAnsiTheme="majorBidi" w:cstheme="majorBidi"/>
          <w:color w:val="0070C0"/>
        </w:rPr>
        <w:t xml:space="preserve">« </w:t>
      </w:r>
      <w:r w:rsidRPr="00C07AB7">
        <w:rPr>
          <w:rFonts w:asciiTheme="majorBidi" w:hAnsiTheme="majorBidi" w:cstheme="majorBidi"/>
          <w:b/>
          <w:bCs/>
          <w:color w:val="0070C0"/>
        </w:rPr>
        <w:t>Comme signe</w:t>
      </w:r>
      <w:r w:rsidR="00C76135" w:rsidRPr="00C07AB7">
        <w:rPr>
          <w:rFonts w:asciiTheme="majorBidi" w:hAnsiTheme="majorBidi" w:cstheme="majorBidi"/>
          <w:b/>
          <w:bCs/>
          <w:color w:val="0070C0"/>
        </w:rPr>
        <w:t xml:space="preserve"> de la bonne soumission [Islam</w:t>
      </w:r>
      <w:r w:rsidRPr="00C07AB7">
        <w:rPr>
          <w:rFonts w:asciiTheme="majorBidi" w:hAnsiTheme="majorBidi" w:cstheme="majorBidi"/>
          <w:b/>
          <w:bCs/>
          <w:color w:val="0070C0"/>
        </w:rPr>
        <w:t>] de l’homme, son abandon de ce qui ne le concerne pas</w:t>
      </w:r>
      <w:r w:rsidRPr="00C07AB7">
        <w:rPr>
          <w:rFonts w:asciiTheme="majorBidi" w:hAnsiTheme="majorBidi" w:cstheme="majorBidi"/>
          <w:color w:val="0070C0"/>
        </w:rPr>
        <w:t xml:space="preserve"> ».</w:t>
      </w:r>
      <w:r w:rsidR="00C07AB7">
        <w:rPr>
          <w:rFonts w:asciiTheme="majorBidi" w:hAnsiTheme="majorBidi" w:cstheme="majorBidi"/>
        </w:rPr>
        <w:t> »</w:t>
      </w:r>
      <w:r w:rsidRPr="007930BB">
        <w:rPr>
          <w:rStyle w:val="Appelnotedebasdep"/>
          <w:rFonts w:asciiTheme="majorBidi" w:hAnsiTheme="majorBidi" w:cstheme="majorBidi"/>
        </w:rPr>
        <w:footnoteReference w:id="15"/>
      </w:r>
      <w:r w:rsidR="00265798" w:rsidRPr="007930BB">
        <w:rPr>
          <w:rFonts w:asciiTheme="majorBidi" w:hAnsiTheme="majorBidi" w:cstheme="majorBidi"/>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13</w:t>
      </w:r>
    </w:p>
    <w:p w:rsidR="00265798" w:rsidRPr="007930BB" w:rsidRDefault="0026579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foi parfaite</w:t>
      </w:r>
    </w:p>
    <w:p w:rsidR="00E4705B" w:rsidRPr="007930BB" w:rsidRDefault="00E4705B" w:rsidP="00E46AC1">
      <w:pPr>
        <w:pStyle w:val="Sansinterligne"/>
        <w:rPr>
          <w:rFonts w:asciiTheme="majorBidi" w:hAnsiTheme="majorBidi" w:cstheme="majorBidi"/>
        </w:rPr>
      </w:pPr>
    </w:p>
    <w:p w:rsidR="00964B74" w:rsidRPr="007930BB" w:rsidRDefault="00964B74" w:rsidP="00C07AB7">
      <w:pPr>
        <w:pStyle w:val="Sansinterligne"/>
        <w:rPr>
          <w:rFonts w:asciiTheme="majorBidi" w:hAnsiTheme="majorBidi" w:cstheme="majorBidi"/>
          <w:lang w:eastAsia="fr-FR"/>
        </w:rPr>
      </w:pPr>
      <w:r w:rsidRPr="007930BB">
        <w:rPr>
          <w:rFonts w:asciiTheme="majorBidi" w:hAnsiTheme="majorBidi" w:cstheme="majorBidi"/>
          <w:lang w:eastAsia="fr-FR"/>
        </w:rPr>
        <w:t xml:space="preserve">D’après </w:t>
      </w:r>
      <w:r w:rsidRPr="00C76135">
        <w:rPr>
          <w:rFonts w:asciiTheme="majorBidi" w:hAnsiTheme="majorBidi" w:cstheme="majorBidi"/>
          <w:lang w:eastAsia="fr-FR"/>
        </w:rPr>
        <w:t xml:space="preserve">Abû Hamza Anas ibn </w:t>
      </w:r>
      <w:proofErr w:type="spellStart"/>
      <w:r w:rsidRPr="00C76135">
        <w:rPr>
          <w:rFonts w:asciiTheme="majorBidi" w:hAnsiTheme="majorBidi" w:cstheme="majorBidi"/>
          <w:lang w:eastAsia="fr-FR"/>
        </w:rPr>
        <w:t>Mâlik</w:t>
      </w:r>
      <w:proofErr w:type="spellEnd"/>
      <w:r w:rsidR="00C76135" w:rsidRPr="00C76135">
        <w:rPr>
          <w:rFonts w:asciiTheme="majorBidi" w:eastAsia="Times New Roman"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C76135">
        <w:rPr>
          <w:rFonts w:asciiTheme="majorBidi" w:hAnsiTheme="majorBidi" w:cstheme="majorBidi"/>
          <w:lang w:eastAsia="fr-FR"/>
        </w:rPr>
        <w:t xml:space="preserve">, le Prophète </w:t>
      </w:r>
      <w:r w:rsidR="00C76135" w:rsidRPr="00C76135">
        <w:rPr>
          <w:rFonts w:asciiTheme="majorBidi" w:hAnsiTheme="majorBidi" w:cstheme="majorBidi"/>
        </w:rPr>
        <w:t>-</w:t>
      </w:r>
      <w:proofErr w:type="spellStart"/>
      <w:r w:rsidR="00C76135" w:rsidRPr="00C76135">
        <w:rPr>
          <w:rFonts w:asciiTheme="majorBidi" w:hAnsiTheme="majorBidi" w:cstheme="majorBidi"/>
          <w:i/>
          <w:iCs/>
        </w:rPr>
        <w:t>sallâ</w:t>
      </w:r>
      <w:proofErr w:type="spellEnd"/>
      <w:r w:rsidR="00C76135" w:rsidRPr="00C76135">
        <w:rPr>
          <w:rFonts w:asciiTheme="majorBidi" w:hAnsiTheme="majorBidi" w:cstheme="majorBidi"/>
          <w:i/>
          <w:iCs/>
        </w:rPr>
        <w:t xml:space="preserve"> l-</w:t>
      </w:r>
      <w:proofErr w:type="spellStart"/>
      <w:r w:rsidR="00C76135" w:rsidRPr="00C76135">
        <w:rPr>
          <w:rFonts w:asciiTheme="majorBidi" w:hAnsiTheme="majorBidi" w:cstheme="majorBidi"/>
          <w:i/>
          <w:iCs/>
        </w:rPr>
        <w:t>Lahû</w:t>
      </w:r>
      <w:proofErr w:type="spellEnd"/>
      <w:r w:rsidR="00C76135" w:rsidRPr="00C76135">
        <w:rPr>
          <w:rFonts w:asciiTheme="majorBidi" w:hAnsiTheme="majorBidi" w:cstheme="majorBidi"/>
          <w:i/>
          <w:iCs/>
        </w:rPr>
        <w:t xml:space="preserve"> ‘</w:t>
      </w:r>
      <w:proofErr w:type="spellStart"/>
      <w:r w:rsidR="00C76135" w:rsidRPr="00C76135">
        <w:rPr>
          <w:rFonts w:asciiTheme="majorBidi" w:hAnsiTheme="majorBidi" w:cstheme="majorBidi"/>
          <w:i/>
          <w:iCs/>
        </w:rPr>
        <w:t>aleyhi</w:t>
      </w:r>
      <w:proofErr w:type="spellEnd"/>
      <w:r w:rsidR="00C76135" w:rsidRPr="00C76135">
        <w:rPr>
          <w:rFonts w:asciiTheme="majorBidi" w:hAnsiTheme="majorBidi" w:cstheme="majorBidi"/>
          <w:i/>
          <w:iCs/>
        </w:rPr>
        <w:t xml:space="preserve"> </w:t>
      </w:r>
      <w:proofErr w:type="spellStart"/>
      <w:r w:rsidR="00C76135" w:rsidRPr="00C76135">
        <w:rPr>
          <w:rFonts w:asciiTheme="majorBidi" w:hAnsiTheme="majorBidi" w:cstheme="majorBidi"/>
          <w:i/>
          <w:iCs/>
        </w:rPr>
        <w:t>wa</w:t>
      </w:r>
      <w:proofErr w:type="spellEnd"/>
      <w:r w:rsidR="00C76135" w:rsidRPr="00C76135">
        <w:rPr>
          <w:rFonts w:asciiTheme="majorBidi" w:hAnsiTheme="majorBidi" w:cstheme="majorBidi"/>
          <w:i/>
          <w:iCs/>
        </w:rPr>
        <w:t xml:space="preserve"> </w:t>
      </w:r>
      <w:proofErr w:type="spellStart"/>
      <w:r w:rsidR="00C76135" w:rsidRPr="00C76135">
        <w:rPr>
          <w:rFonts w:asciiTheme="majorBidi" w:hAnsiTheme="majorBidi" w:cstheme="majorBidi"/>
          <w:i/>
          <w:iCs/>
        </w:rPr>
        <w:t>sallam</w:t>
      </w:r>
      <w:proofErr w:type="spellEnd"/>
      <w:r w:rsidR="00C76135" w:rsidRPr="00C76135">
        <w:rPr>
          <w:rFonts w:asciiTheme="majorBidi" w:hAnsiTheme="majorBidi" w:cstheme="majorBidi"/>
        </w:rPr>
        <w:t>-</w:t>
      </w:r>
      <w:r w:rsidRPr="00C76135">
        <w:rPr>
          <w:rFonts w:asciiTheme="majorBidi" w:hAnsiTheme="majorBidi" w:cstheme="majorBidi"/>
          <w:lang w:eastAsia="fr-FR"/>
        </w:rPr>
        <w:t xml:space="preserve"> a dit : « </w:t>
      </w:r>
      <w:r w:rsidRPr="00C07AB7">
        <w:rPr>
          <w:rFonts w:asciiTheme="majorBidi" w:hAnsiTheme="majorBidi" w:cstheme="majorBidi"/>
          <w:b/>
          <w:bCs/>
          <w:color w:val="0070C0"/>
          <w:lang w:eastAsia="fr-FR"/>
        </w:rPr>
        <w:t>Aucun de vous ne croira jusqu’à ce qu’il aime pour son frère ce qu’il aime pour lui-même</w:t>
      </w:r>
      <w:r w:rsidRPr="00C76135">
        <w:rPr>
          <w:rFonts w:asciiTheme="majorBidi" w:hAnsiTheme="majorBidi" w:cstheme="majorBidi"/>
          <w:lang w:eastAsia="fr-FR"/>
        </w:rPr>
        <w:t xml:space="preserve"> ».</w:t>
      </w:r>
      <w:r w:rsidRPr="00C76135">
        <w:rPr>
          <w:rStyle w:val="Appelnotedebasdep"/>
          <w:rFonts w:asciiTheme="majorBidi" w:eastAsia="Times New Roman" w:hAnsiTheme="majorBidi" w:cstheme="majorBidi"/>
          <w:lang w:eastAsia="fr-FR"/>
        </w:rPr>
        <w:footnoteReference w:id="16"/>
      </w:r>
    </w:p>
    <w:p w:rsidR="00265798" w:rsidRPr="007930BB" w:rsidRDefault="00265798"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14</w:t>
      </w:r>
    </w:p>
    <w:p w:rsidR="00265798" w:rsidRPr="007930BB" w:rsidRDefault="00265798" w:rsidP="000517E8">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 xml:space="preserve">L'inviolabilité du sang du </w:t>
      </w:r>
      <w:r w:rsidR="000517E8" w:rsidRPr="007930BB">
        <w:rPr>
          <w:rFonts w:asciiTheme="majorBidi" w:hAnsiTheme="majorBidi" w:cstheme="majorBidi"/>
          <w:color w:val="C00000"/>
          <w:sz w:val="28"/>
          <w:szCs w:val="28"/>
          <w:u w:val="single"/>
        </w:rPr>
        <w:t>M</w:t>
      </w:r>
      <w:r w:rsidRPr="007930BB">
        <w:rPr>
          <w:rFonts w:asciiTheme="majorBidi" w:hAnsiTheme="majorBidi" w:cstheme="majorBidi"/>
          <w:color w:val="C00000"/>
          <w:sz w:val="28"/>
          <w:szCs w:val="28"/>
          <w:u w:val="single"/>
        </w:rPr>
        <w:t>usulman</w:t>
      </w:r>
    </w:p>
    <w:p w:rsidR="00E4705B" w:rsidRPr="007930BB" w:rsidRDefault="00E4705B" w:rsidP="00E46AC1">
      <w:pPr>
        <w:pStyle w:val="Sansinterligne"/>
        <w:rPr>
          <w:rFonts w:asciiTheme="majorBidi" w:hAnsiTheme="majorBidi" w:cstheme="majorBidi"/>
        </w:rPr>
      </w:pPr>
    </w:p>
    <w:p w:rsidR="000453BB" w:rsidRPr="007930BB" w:rsidRDefault="000453BB" w:rsidP="00C07AB7">
      <w:pPr>
        <w:pStyle w:val="Sansinterligne"/>
        <w:rPr>
          <w:rFonts w:asciiTheme="majorBidi" w:hAnsiTheme="majorBidi" w:cstheme="majorBidi"/>
          <w:lang w:eastAsia="fr-FR"/>
        </w:rPr>
      </w:pPr>
      <w:r w:rsidRPr="007930BB">
        <w:rPr>
          <w:rFonts w:asciiTheme="majorBidi" w:hAnsiTheme="majorBidi" w:cstheme="majorBidi"/>
          <w:lang w:eastAsia="fr-FR"/>
        </w:rPr>
        <w:t xml:space="preserve">Ibn </w:t>
      </w:r>
      <w:proofErr w:type="spellStart"/>
      <w:r w:rsidRPr="007930BB">
        <w:rPr>
          <w:rFonts w:asciiTheme="majorBidi" w:hAnsiTheme="majorBidi" w:cstheme="majorBidi"/>
          <w:lang w:eastAsia="fr-FR"/>
        </w:rPr>
        <w:t>Mas</w:t>
      </w:r>
      <w:r w:rsidR="00C76135">
        <w:rPr>
          <w:rFonts w:asciiTheme="majorBidi" w:hAnsiTheme="majorBidi" w:cstheme="majorBidi"/>
          <w:lang w:eastAsia="fr-FR"/>
        </w:rPr>
        <w:t>‘</w:t>
      </w:r>
      <w:r w:rsidRPr="007930BB">
        <w:rPr>
          <w:rFonts w:asciiTheme="majorBidi" w:hAnsiTheme="majorBidi" w:cstheme="majorBidi"/>
          <w:lang w:eastAsia="fr-FR"/>
        </w:rPr>
        <w:t>ud</w:t>
      </w:r>
      <w:proofErr w:type="spellEnd"/>
      <w:r w:rsidRPr="007930BB">
        <w:rPr>
          <w:rFonts w:asciiTheme="majorBidi"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7930BB">
        <w:rPr>
          <w:rFonts w:asciiTheme="majorBidi" w:hAnsiTheme="majorBidi" w:cstheme="majorBidi"/>
          <w:lang w:eastAsia="fr-FR"/>
        </w:rPr>
        <w:t xml:space="preserve"> a dit : </w:t>
      </w:r>
      <w:r w:rsidR="00C76135">
        <w:rPr>
          <w:rFonts w:asciiTheme="majorBidi" w:hAnsiTheme="majorBidi" w:cstheme="majorBidi"/>
          <w:lang w:eastAsia="fr-FR"/>
        </w:rPr>
        <w:t>« </w:t>
      </w:r>
      <w:r w:rsidRPr="00C07AB7">
        <w:rPr>
          <w:rFonts w:asciiTheme="majorBidi" w:hAnsiTheme="majorBidi" w:cstheme="majorBidi"/>
          <w:color w:val="0070C0"/>
          <w:lang w:eastAsia="fr-FR"/>
        </w:rPr>
        <w:t xml:space="preserve">L’Envoyé d’Allah </w:t>
      </w:r>
      <w:r w:rsidR="00C76135" w:rsidRPr="00C07AB7">
        <w:rPr>
          <w:rFonts w:asciiTheme="majorBidi" w:hAnsiTheme="majorBidi" w:cstheme="majorBidi"/>
          <w:color w:val="0070C0"/>
        </w:rPr>
        <w:t>-</w:t>
      </w:r>
      <w:proofErr w:type="spellStart"/>
      <w:r w:rsidR="00C76135" w:rsidRPr="00C07AB7">
        <w:rPr>
          <w:rFonts w:asciiTheme="majorBidi" w:hAnsiTheme="majorBidi" w:cstheme="majorBidi"/>
          <w:i/>
          <w:iCs/>
          <w:color w:val="0070C0"/>
        </w:rPr>
        <w:t>sallâ</w:t>
      </w:r>
      <w:proofErr w:type="spellEnd"/>
      <w:r w:rsidR="00C76135" w:rsidRPr="00C07AB7">
        <w:rPr>
          <w:rFonts w:asciiTheme="majorBidi" w:hAnsiTheme="majorBidi" w:cstheme="majorBidi"/>
          <w:i/>
          <w:iCs/>
          <w:color w:val="0070C0"/>
        </w:rPr>
        <w:t xml:space="preserve"> l-</w:t>
      </w:r>
      <w:proofErr w:type="spellStart"/>
      <w:r w:rsidR="00C76135" w:rsidRPr="00C07AB7">
        <w:rPr>
          <w:rFonts w:asciiTheme="majorBidi" w:hAnsiTheme="majorBidi" w:cstheme="majorBidi"/>
          <w:i/>
          <w:iCs/>
          <w:color w:val="0070C0"/>
        </w:rPr>
        <w:t>Lahû</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aleyhi</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wa</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sallam</w:t>
      </w:r>
      <w:proofErr w:type="spellEnd"/>
      <w:r w:rsidR="00C76135" w:rsidRPr="00C07AB7">
        <w:rPr>
          <w:rFonts w:asciiTheme="majorBidi" w:hAnsiTheme="majorBidi" w:cstheme="majorBidi"/>
          <w:color w:val="0070C0"/>
        </w:rPr>
        <w:t>-</w:t>
      </w:r>
      <w:r w:rsidRPr="00C07AB7">
        <w:rPr>
          <w:rFonts w:asciiTheme="majorBidi" w:hAnsiTheme="majorBidi" w:cstheme="majorBidi"/>
          <w:color w:val="0070C0"/>
          <w:lang w:eastAsia="fr-FR"/>
        </w:rPr>
        <w:t xml:space="preserve"> a dit : « </w:t>
      </w:r>
      <w:r w:rsidRPr="00C07AB7">
        <w:rPr>
          <w:rFonts w:asciiTheme="majorBidi" w:hAnsiTheme="majorBidi" w:cstheme="majorBidi"/>
          <w:b/>
          <w:bCs/>
          <w:color w:val="0070C0"/>
          <w:lang w:eastAsia="fr-FR"/>
        </w:rPr>
        <w:t>Le sang du musulman est interdit, sauf en trois cas : le marié qui commet l’adultère, l’auteur d’un homicide volontairement, et le renégat qui délaisse la communauté</w:t>
      </w:r>
      <w:r w:rsidRPr="00C07AB7">
        <w:rPr>
          <w:rFonts w:asciiTheme="majorBidi" w:hAnsiTheme="majorBidi" w:cstheme="majorBidi"/>
          <w:color w:val="0070C0"/>
          <w:lang w:eastAsia="fr-FR"/>
        </w:rPr>
        <w:t xml:space="preserve"> ».</w:t>
      </w:r>
      <w:r w:rsidR="00C76135" w:rsidRPr="00C76135">
        <w:rPr>
          <w:rFonts w:asciiTheme="majorBidi" w:hAnsiTheme="majorBidi" w:cstheme="majorBidi"/>
          <w:lang w:eastAsia="fr-FR"/>
        </w:rPr>
        <w:t> »</w:t>
      </w:r>
      <w:r w:rsidRPr="00C76135">
        <w:rPr>
          <w:rStyle w:val="Appelnotedebasdep"/>
          <w:rFonts w:asciiTheme="majorBidi" w:eastAsia="Times New Roman" w:hAnsiTheme="majorBidi" w:cstheme="majorBidi"/>
          <w:lang w:eastAsia="fr-FR"/>
        </w:rPr>
        <w:footnoteReference w:id="17"/>
      </w:r>
      <w:r w:rsidRPr="007930BB">
        <w:rPr>
          <w:rFonts w:asciiTheme="majorBidi" w:hAnsiTheme="majorBidi" w:cstheme="majorBidi"/>
          <w:lang w:eastAsia="fr-FR"/>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15</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lastRenderedPageBreak/>
        <w:t>Les vertus islamiques</w:t>
      </w:r>
    </w:p>
    <w:p w:rsidR="00E4705B" w:rsidRPr="007930BB" w:rsidRDefault="00E4705B" w:rsidP="00E46AC1">
      <w:pPr>
        <w:pStyle w:val="Sansinterligne"/>
        <w:rPr>
          <w:rFonts w:asciiTheme="majorBidi" w:hAnsiTheme="majorBidi" w:cstheme="majorBidi"/>
        </w:rPr>
      </w:pPr>
    </w:p>
    <w:p w:rsidR="00C07AB7" w:rsidRPr="00C07AB7" w:rsidRDefault="000453BB" w:rsidP="00C07AB7">
      <w:pPr>
        <w:pStyle w:val="Sansinterligne"/>
        <w:rPr>
          <w:rFonts w:asciiTheme="majorBidi" w:hAnsiTheme="majorBidi" w:cstheme="majorBidi"/>
          <w:b/>
          <w:bCs/>
          <w:color w:val="0070C0"/>
          <w:lang w:eastAsia="fr-FR"/>
        </w:rPr>
      </w:pPr>
      <w:r w:rsidRPr="007930BB">
        <w:rPr>
          <w:rFonts w:asciiTheme="majorBidi" w:hAnsiTheme="majorBidi" w:cstheme="majorBidi"/>
          <w:color w:val="000000"/>
          <w:lang w:eastAsia="fr-FR"/>
        </w:rPr>
        <w:t xml:space="preserve">D’après Abû </w:t>
      </w:r>
      <w:proofErr w:type="spellStart"/>
      <w:r w:rsidRPr="007930BB">
        <w:rPr>
          <w:rFonts w:asciiTheme="majorBidi" w:hAnsiTheme="majorBidi" w:cstheme="majorBidi"/>
          <w:color w:val="000000"/>
          <w:lang w:eastAsia="fr-FR"/>
        </w:rPr>
        <w:t>Hurayra</w:t>
      </w:r>
      <w:proofErr w:type="spellEnd"/>
      <w:r w:rsidRPr="007930BB">
        <w:rPr>
          <w:rFonts w:asciiTheme="majorBidi" w:hAnsiTheme="majorBidi" w:cstheme="majorBidi"/>
          <w:color w:val="000000"/>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7930BB">
        <w:rPr>
          <w:rFonts w:asciiTheme="majorBidi" w:hAnsiTheme="majorBidi" w:cstheme="majorBidi"/>
          <w:color w:val="000000"/>
          <w:lang w:eastAsia="fr-FR"/>
        </w:rPr>
        <w:t xml:space="preserve">, l’Envoyé d’Allah </w:t>
      </w:r>
      <w:r w:rsidR="00C76135">
        <w:rPr>
          <w:rFonts w:asciiTheme="majorBidi" w:hAnsiTheme="majorBidi" w:cstheme="majorBidi"/>
        </w:rPr>
        <w:t>-</w:t>
      </w:r>
      <w:proofErr w:type="spellStart"/>
      <w:r w:rsidR="00C76135" w:rsidRPr="00A429C4">
        <w:rPr>
          <w:rFonts w:asciiTheme="majorBidi" w:hAnsiTheme="majorBidi" w:cstheme="majorBidi"/>
          <w:i/>
          <w:iCs/>
        </w:rPr>
        <w:t>sallâ</w:t>
      </w:r>
      <w:proofErr w:type="spellEnd"/>
      <w:r w:rsidR="00C76135" w:rsidRPr="00A429C4">
        <w:rPr>
          <w:rFonts w:asciiTheme="majorBidi" w:hAnsiTheme="majorBidi" w:cstheme="majorBidi"/>
          <w:i/>
          <w:iCs/>
        </w:rPr>
        <w:t xml:space="preserve"> l-</w:t>
      </w:r>
      <w:proofErr w:type="spellStart"/>
      <w:r w:rsidR="00C76135" w:rsidRPr="00A429C4">
        <w:rPr>
          <w:rFonts w:asciiTheme="majorBidi" w:hAnsiTheme="majorBidi" w:cstheme="majorBidi"/>
          <w:i/>
          <w:iCs/>
        </w:rPr>
        <w:t>Lahû</w:t>
      </w:r>
      <w:proofErr w:type="spellEnd"/>
      <w:r w:rsidR="00C76135" w:rsidRPr="00A429C4">
        <w:rPr>
          <w:rFonts w:asciiTheme="majorBidi" w:hAnsiTheme="majorBidi" w:cstheme="majorBidi"/>
          <w:i/>
          <w:iCs/>
        </w:rPr>
        <w:t xml:space="preserve"> ‘</w:t>
      </w:r>
      <w:proofErr w:type="spellStart"/>
      <w:r w:rsidR="00C76135" w:rsidRPr="00A429C4">
        <w:rPr>
          <w:rFonts w:asciiTheme="majorBidi" w:hAnsiTheme="majorBidi" w:cstheme="majorBidi"/>
          <w:i/>
          <w:iCs/>
        </w:rPr>
        <w:t>aleyhi</w:t>
      </w:r>
      <w:proofErr w:type="spellEnd"/>
      <w:r w:rsidR="00C76135" w:rsidRPr="00A429C4">
        <w:rPr>
          <w:rFonts w:asciiTheme="majorBidi" w:hAnsiTheme="majorBidi" w:cstheme="majorBidi"/>
          <w:i/>
          <w:iCs/>
        </w:rPr>
        <w:t xml:space="preserve"> </w:t>
      </w:r>
      <w:proofErr w:type="spellStart"/>
      <w:r w:rsidR="00C76135" w:rsidRPr="00A429C4">
        <w:rPr>
          <w:rFonts w:asciiTheme="majorBidi" w:hAnsiTheme="majorBidi" w:cstheme="majorBidi"/>
          <w:i/>
          <w:iCs/>
        </w:rPr>
        <w:t>wa</w:t>
      </w:r>
      <w:proofErr w:type="spellEnd"/>
      <w:r w:rsidR="00C76135" w:rsidRPr="00A429C4">
        <w:rPr>
          <w:rFonts w:asciiTheme="majorBidi" w:hAnsiTheme="majorBidi" w:cstheme="majorBidi"/>
          <w:i/>
          <w:iCs/>
        </w:rPr>
        <w:t xml:space="preserve"> </w:t>
      </w:r>
      <w:proofErr w:type="spellStart"/>
      <w:r w:rsidR="00C76135" w:rsidRPr="00A429C4">
        <w:rPr>
          <w:rFonts w:asciiTheme="majorBidi" w:hAnsiTheme="majorBidi" w:cstheme="majorBidi"/>
          <w:i/>
          <w:iCs/>
        </w:rPr>
        <w:t>sallam</w:t>
      </w:r>
      <w:proofErr w:type="spellEnd"/>
      <w:r w:rsidR="00C76135">
        <w:rPr>
          <w:rFonts w:asciiTheme="majorBidi" w:hAnsiTheme="majorBidi" w:cstheme="majorBidi"/>
        </w:rPr>
        <w:t>-</w:t>
      </w:r>
      <w:r w:rsidRPr="007930BB">
        <w:rPr>
          <w:rFonts w:asciiTheme="majorBidi" w:hAnsiTheme="majorBidi" w:cstheme="majorBidi"/>
          <w:color w:val="000000"/>
          <w:lang w:eastAsia="fr-FR"/>
        </w:rPr>
        <w:t xml:space="preserve"> a dit : </w:t>
      </w:r>
      <w:r w:rsidRPr="007930BB">
        <w:rPr>
          <w:rFonts w:asciiTheme="majorBidi" w:hAnsiTheme="majorBidi" w:cstheme="majorBidi"/>
          <w:lang w:eastAsia="fr-FR"/>
        </w:rPr>
        <w:t xml:space="preserve">« </w:t>
      </w:r>
      <w:r w:rsidRPr="00C07AB7">
        <w:rPr>
          <w:rFonts w:asciiTheme="majorBidi" w:hAnsiTheme="majorBidi" w:cstheme="majorBidi"/>
          <w:b/>
          <w:bCs/>
          <w:color w:val="0070C0"/>
          <w:lang w:eastAsia="fr-FR"/>
        </w:rPr>
        <w:t>Celui qui croit en Allah et au Jour Dernier qu’il dise une bonne chose ou qu’il se taise.</w:t>
      </w:r>
    </w:p>
    <w:p w:rsidR="00C07AB7" w:rsidRPr="00C07AB7" w:rsidRDefault="000453BB" w:rsidP="00C07AB7">
      <w:pPr>
        <w:pStyle w:val="Sansinterligne"/>
        <w:rPr>
          <w:rFonts w:asciiTheme="majorBidi" w:hAnsiTheme="majorBidi" w:cstheme="majorBidi"/>
          <w:b/>
          <w:bCs/>
          <w:color w:val="0070C0"/>
          <w:lang w:eastAsia="fr-FR"/>
        </w:rPr>
      </w:pPr>
      <w:r w:rsidRPr="00C07AB7">
        <w:rPr>
          <w:rFonts w:asciiTheme="majorBidi" w:hAnsiTheme="majorBidi" w:cstheme="majorBidi"/>
          <w:b/>
          <w:bCs/>
          <w:color w:val="0070C0"/>
          <w:lang w:eastAsia="fr-FR"/>
        </w:rPr>
        <w:br/>
        <w:t xml:space="preserve">Celui qui croit en Allah et au Jour Dernier qu’il fasse du bien à son voisin. </w:t>
      </w:r>
      <w:r w:rsidRPr="00C07AB7">
        <w:rPr>
          <w:rFonts w:asciiTheme="majorBidi" w:hAnsiTheme="majorBidi" w:cstheme="majorBidi"/>
          <w:b/>
          <w:bCs/>
          <w:color w:val="0070C0"/>
          <w:lang w:eastAsia="fr-FR"/>
        </w:rPr>
        <w:br/>
      </w:r>
    </w:p>
    <w:p w:rsidR="000453BB" w:rsidRPr="007930BB" w:rsidRDefault="000453BB" w:rsidP="00C07AB7">
      <w:pPr>
        <w:pStyle w:val="Sansinterligne"/>
        <w:rPr>
          <w:rFonts w:asciiTheme="majorBidi" w:hAnsiTheme="majorBidi" w:cstheme="majorBidi"/>
          <w:color w:val="000000"/>
          <w:lang w:eastAsia="fr-FR"/>
        </w:rPr>
      </w:pPr>
      <w:r w:rsidRPr="00C07AB7">
        <w:rPr>
          <w:rFonts w:asciiTheme="majorBidi" w:hAnsiTheme="majorBidi" w:cstheme="majorBidi"/>
          <w:b/>
          <w:bCs/>
          <w:color w:val="0070C0"/>
          <w:lang w:eastAsia="fr-FR"/>
        </w:rPr>
        <w:t>Celui qui croit en Allah et au Jour Dernier qu’il soit hospitalier à l’égard de son hôte</w:t>
      </w:r>
      <w:r w:rsidRPr="00C07AB7">
        <w:rPr>
          <w:rFonts w:asciiTheme="majorBidi" w:hAnsiTheme="majorBidi" w:cstheme="majorBidi"/>
          <w:color w:val="0070C0"/>
          <w:lang w:eastAsia="fr-FR"/>
        </w:rPr>
        <w:t xml:space="preserve"> </w:t>
      </w:r>
      <w:r w:rsidRPr="00C76135">
        <w:rPr>
          <w:rFonts w:asciiTheme="majorBidi" w:hAnsiTheme="majorBidi" w:cstheme="majorBidi"/>
          <w:lang w:eastAsia="fr-FR"/>
        </w:rPr>
        <w:t>».</w:t>
      </w:r>
      <w:r w:rsidR="00C07AB7">
        <w:rPr>
          <w:rFonts w:asciiTheme="majorBidi" w:hAnsiTheme="majorBidi" w:cstheme="majorBidi"/>
          <w:lang w:eastAsia="fr-FR"/>
        </w:rPr>
        <w:t> </w:t>
      </w:r>
      <w:r w:rsidRPr="00C76135">
        <w:rPr>
          <w:rStyle w:val="Appelnotedebasdep"/>
          <w:rFonts w:asciiTheme="majorBidi" w:eastAsia="Times New Roman" w:hAnsiTheme="majorBidi" w:cstheme="majorBidi"/>
          <w:lang w:eastAsia="fr-FR"/>
        </w:rPr>
        <w:footnoteReference w:id="18"/>
      </w: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16</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Ne laisse pas ta colère explosée</w:t>
      </w:r>
    </w:p>
    <w:p w:rsidR="00E4705B" w:rsidRPr="007930BB" w:rsidRDefault="00E4705B" w:rsidP="00E4705B">
      <w:pPr>
        <w:pStyle w:val="Sansinterligne"/>
        <w:rPr>
          <w:rFonts w:asciiTheme="majorBidi" w:hAnsiTheme="majorBidi" w:cstheme="majorBidi"/>
        </w:rPr>
      </w:pPr>
    </w:p>
    <w:p w:rsidR="00C76135" w:rsidRPr="00C07AB7" w:rsidRDefault="000453BB" w:rsidP="00C07AB7">
      <w:pPr>
        <w:pStyle w:val="Sansinterligne"/>
        <w:rPr>
          <w:rFonts w:asciiTheme="majorBidi" w:hAnsiTheme="majorBidi" w:cstheme="majorBidi"/>
          <w:color w:val="0070C0"/>
          <w:lang w:eastAsia="fr-FR"/>
        </w:rPr>
      </w:pPr>
      <w:r w:rsidRPr="007930BB">
        <w:rPr>
          <w:rFonts w:asciiTheme="majorBidi" w:hAnsiTheme="majorBidi" w:cstheme="majorBidi"/>
          <w:lang w:eastAsia="fr-FR"/>
        </w:rPr>
        <w:t xml:space="preserve">D’après Abû </w:t>
      </w:r>
      <w:proofErr w:type="spellStart"/>
      <w:r w:rsidRPr="007930BB">
        <w:rPr>
          <w:rFonts w:asciiTheme="majorBidi" w:hAnsiTheme="majorBidi" w:cstheme="majorBidi"/>
          <w:lang w:eastAsia="fr-FR"/>
        </w:rPr>
        <w:t>Hurayra</w:t>
      </w:r>
      <w:proofErr w:type="spellEnd"/>
      <w:r w:rsidRPr="007930BB">
        <w:rPr>
          <w:rFonts w:asciiTheme="majorBidi"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7930BB">
        <w:rPr>
          <w:rFonts w:asciiTheme="majorBidi" w:hAnsiTheme="majorBidi" w:cstheme="majorBidi"/>
          <w:lang w:eastAsia="fr-FR"/>
        </w:rPr>
        <w:t xml:space="preserve">, un homme dit au Prophète </w:t>
      </w:r>
      <w:r w:rsidR="00C76135">
        <w:rPr>
          <w:rFonts w:asciiTheme="majorBidi" w:hAnsiTheme="majorBidi" w:cstheme="majorBidi"/>
        </w:rPr>
        <w:t>-</w:t>
      </w:r>
      <w:proofErr w:type="spellStart"/>
      <w:r w:rsidR="00C76135" w:rsidRPr="00A429C4">
        <w:rPr>
          <w:rFonts w:asciiTheme="majorBidi" w:hAnsiTheme="majorBidi" w:cstheme="majorBidi"/>
          <w:i/>
          <w:iCs/>
        </w:rPr>
        <w:t>sallâ</w:t>
      </w:r>
      <w:proofErr w:type="spellEnd"/>
      <w:r w:rsidR="00C76135" w:rsidRPr="00A429C4">
        <w:rPr>
          <w:rFonts w:asciiTheme="majorBidi" w:hAnsiTheme="majorBidi" w:cstheme="majorBidi"/>
          <w:i/>
          <w:iCs/>
        </w:rPr>
        <w:t xml:space="preserve"> l-</w:t>
      </w:r>
      <w:proofErr w:type="spellStart"/>
      <w:r w:rsidR="00C76135" w:rsidRPr="00A429C4">
        <w:rPr>
          <w:rFonts w:asciiTheme="majorBidi" w:hAnsiTheme="majorBidi" w:cstheme="majorBidi"/>
          <w:i/>
          <w:iCs/>
        </w:rPr>
        <w:t>Lahû</w:t>
      </w:r>
      <w:proofErr w:type="spellEnd"/>
      <w:r w:rsidR="00C76135" w:rsidRPr="00A429C4">
        <w:rPr>
          <w:rFonts w:asciiTheme="majorBidi" w:hAnsiTheme="majorBidi" w:cstheme="majorBidi"/>
          <w:i/>
          <w:iCs/>
        </w:rPr>
        <w:t xml:space="preserve"> ‘</w:t>
      </w:r>
      <w:proofErr w:type="spellStart"/>
      <w:r w:rsidR="00C76135" w:rsidRPr="00A429C4">
        <w:rPr>
          <w:rFonts w:asciiTheme="majorBidi" w:hAnsiTheme="majorBidi" w:cstheme="majorBidi"/>
          <w:i/>
          <w:iCs/>
        </w:rPr>
        <w:t>aleyhi</w:t>
      </w:r>
      <w:proofErr w:type="spellEnd"/>
      <w:r w:rsidR="00C76135" w:rsidRPr="00A429C4">
        <w:rPr>
          <w:rFonts w:asciiTheme="majorBidi" w:hAnsiTheme="majorBidi" w:cstheme="majorBidi"/>
          <w:i/>
          <w:iCs/>
        </w:rPr>
        <w:t xml:space="preserve"> </w:t>
      </w:r>
      <w:proofErr w:type="spellStart"/>
      <w:r w:rsidR="00C76135" w:rsidRPr="00A429C4">
        <w:rPr>
          <w:rFonts w:asciiTheme="majorBidi" w:hAnsiTheme="majorBidi" w:cstheme="majorBidi"/>
          <w:i/>
          <w:iCs/>
        </w:rPr>
        <w:t>wa</w:t>
      </w:r>
      <w:proofErr w:type="spellEnd"/>
      <w:r w:rsidR="00C76135" w:rsidRPr="00A429C4">
        <w:rPr>
          <w:rFonts w:asciiTheme="majorBidi" w:hAnsiTheme="majorBidi" w:cstheme="majorBidi"/>
          <w:i/>
          <w:iCs/>
        </w:rPr>
        <w:t xml:space="preserve"> </w:t>
      </w:r>
      <w:proofErr w:type="spellStart"/>
      <w:r w:rsidR="00C76135" w:rsidRPr="00C76135">
        <w:rPr>
          <w:rFonts w:asciiTheme="majorBidi" w:hAnsiTheme="majorBidi" w:cstheme="majorBidi"/>
          <w:i/>
          <w:iCs/>
        </w:rPr>
        <w:t>sallam</w:t>
      </w:r>
      <w:proofErr w:type="spellEnd"/>
      <w:r w:rsidR="00C76135" w:rsidRPr="00C76135">
        <w:rPr>
          <w:rFonts w:asciiTheme="majorBidi" w:hAnsiTheme="majorBidi" w:cstheme="majorBidi"/>
        </w:rPr>
        <w:t>-</w:t>
      </w:r>
      <w:r w:rsidRPr="00C76135">
        <w:rPr>
          <w:rFonts w:asciiTheme="majorBidi" w:hAnsiTheme="majorBidi" w:cstheme="majorBidi"/>
          <w:lang w:eastAsia="fr-FR"/>
        </w:rPr>
        <w:t xml:space="preserve"> : </w:t>
      </w:r>
      <w:r w:rsidR="00C07AB7">
        <w:rPr>
          <w:rFonts w:asciiTheme="majorBidi" w:hAnsiTheme="majorBidi" w:cstheme="majorBidi"/>
          <w:lang w:eastAsia="fr-FR"/>
        </w:rPr>
        <w:t>« </w:t>
      </w:r>
      <w:r w:rsidRPr="00C07AB7">
        <w:rPr>
          <w:rFonts w:asciiTheme="majorBidi" w:hAnsiTheme="majorBidi" w:cstheme="majorBidi"/>
          <w:color w:val="0070C0"/>
          <w:lang w:eastAsia="fr-FR"/>
        </w:rPr>
        <w:t xml:space="preserve">« Fais-moi une recommandation », </w:t>
      </w:r>
    </w:p>
    <w:p w:rsidR="00C76135" w:rsidRPr="00C07AB7" w:rsidRDefault="00C76135" w:rsidP="00C76135">
      <w:pPr>
        <w:pStyle w:val="Sansinterligne"/>
        <w:rPr>
          <w:rFonts w:asciiTheme="majorBidi" w:hAnsiTheme="majorBidi" w:cstheme="majorBidi"/>
          <w:color w:val="0070C0"/>
          <w:lang w:eastAsia="fr-FR"/>
        </w:rPr>
      </w:pPr>
    </w:p>
    <w:p w:rsidR="00C76135" w:rsidRPr="00C07AB7" w:rsidRDefault="000453BB" w:rsidP="00C76135">
      <w:pPr>
        <w:pStyle w:val="Sansinterligne"/>
        <w:rPr>
          <w:rFonts w:asciiTheme="majorBidi" w:hAnsiTheme="majorBidi" w:cstheme="majorBidi"/>
          <w:color w:val="0070C0"/>
          <w:lang w:eastAsia="fr-FR"/>
        </w:rPr>
      </w:pPr>
      <w:r w:rsidRPr="00C07AB7">
        <w:rPr>
          <w:rFonts w:asciiTheme="majorBidi" w:hAnsiTheme="majorBidi" w:cstheme="majorBidi"/>
          <w:color w:val="0070C0"/>
          <w:lang w:eastAsia="fr-FR"/>
        </w:rPr>
        <w:t xml:space="preserve">« </w:t>
      </w:r>
      <w:r w:rsidRPr="00C07AB7">
        <w:rPr>
          <w:rFonts w:asciiTheme="majorBidi" w:hAnsiTheme="majorBidi" w:cstheme="majorBidi"/>
          <w:b/>
          <w:bCs/>
          <w:color w:val="0070C0"/>
          <w:lang w:eastAsia="fr-FR"/>
        </w:rPr>
        <w:t>Ne te mets pas en colère</w:t>
      </w:r>
      <w:r w:rsidR="00C76135" w:rsidRPr="00C07AB7">
        <w:rPr>
          <w:rFonts w:asciiTheme="majorBidi" w:hAnsiTheme="majorBidi" w:cstheme="majorBidi"/>
          <w:color w:val="0070C0"/>
          <w:lang w:eastAsia="fr-FR"/>
        </w:rPr>
        <w:t> »</w:t>
      </w:r>
      <w:r w:rsidRPr="00C07AB7">
        <w:rPr>
          <w:rFonts w:asciiTheme="majorBidi" w:hAnsiTheme="majorBidi" w:cstheme="majorBidi"/>
          <w:color w:val="0070C0"/>
          <w:lang w:eastAsia="fr-FR"/>
        </w:rPr>
        <w:t xml:space="preserve">, répondit le Prophète </w:t>
      </w:r>
      <w:r w:rsidR="00C76135" w:rsidRPr="00C07AB7">
        <w:rPr>
          <w:rFonts w:asciiTheme="majorBidi" w:hAnsiTheme="majorBidi" w:cstheme="majorBidi"/>
          <w:color w:val="0070C0"/>
        </w:rPr>
        <w:t>-</w:t>
      </w:r>
      <w:proofErr w:type="spellStart"/>
      <w:r w:rsidR="00C76135" w:rsidRPr="00C07AB7">
        <w:rPr>
          <w:rFonts w:asciiTheme="majorBidi" w:hAnsiTheme="majorBidi" w:cstheme="majorBidi"/>
          <w:i/>
          <w:iCs/>
          <w:color w:val="0070C0"/>
        </w:rPr>
        <w:t>sallâ</w:t>
      </w:r>
      <w:proofErr w:type="spellEnd"/>
      <w:r w:rsidR="00C76135" w:rsidRPr="00C07AB7">
        <w:rPr>
          <w:rFonts w:asciiTheme="majorBidi" w:hAnsiTheme="majorBidi" w:cstheme="majorBidi"/>
          <w:i/>
          <w:iCs/>
          <w:color w:val="0070C0"/>
        </w:rPr>
        <w:t xml:space="preserve"> l-</w:t>
      </w:r>
      <w:proofErr w:type="spellStart"/>
      <w:r w:rsidR="00C76135" w:rsidRPr="00C07AB7">
        <w:rPr>
          <w:rFonts w:asciiTheme="majorBidi" w:hAnsiTheme="majorBidi" w:cstheme="majorBidi"/>
          <w:i/>
          <w:iCs/>
          <w:color w:val="0070C0"/>
        </w:rPr>
        <w:t>Lahû</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aleyhi</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wa</w:t>
      </w:r>
      <w:proofErr w:type="spellEnd"/>
      <w:r w:rsidR="00C76135" w:rsidRPr="00C07AB7">
        <w:rPr>
          <w:rFonts w:asciiTheme="majorBidi" w:hAnsiTheme="majorBidi" w:cstheme="majorBidi"/>
          <w:i/>
          <w:iCs/>
          <w:color w:val="0070C0"/>
        </w:rPr>
        <w:t xml:space="preserve"> </w:t>
      </w:r>
      <w:proofErr w:type="spellStart"/>
      <w:r w:rsidR="00C76135" w:rsidRPr="00C07AB7">
        <w:rPr>
          <w:rFonts w:asciiTheme="majorBidi" w:hAnsiTheme="majorBidi" w:cstheme="majorBidi"/>
          <w:i/>
          <w:iCs/>
          <w:color w:val="0070C0"/>
        </w:rPr>
        <w:t>sallam</w:t>
      </w:r>
      <w:proofErr w:type="spellEnd"/>
      <w:r w:rsidR="00C76135" w:rsidRPr="00C07AB7">
        <w:rPr>
          <w:rFonts w:asciiTheme="majorBidi" w:hAnsiTheme="majorBidi" w:cstheme="majorBidi"/>
          <w:color w:val="0070C0"/>
        </w:rPr>
        <w:t>-</w:t>
      </w:r>
      <w:r w:rsidRPr="00C07AB7">
        <w:rPr>
          <w:rFonts w:asciiTheme="majorBidi" w:hAnsiTheme="majorBidi" w:cstheme="majorBidi"/>
          <w:color w:val="0070C0"/>
          <w:lang w:eastAsia="fr-FR"/>
        </w:rPr>
        <w:t xml:space="preserve">. </w:t>
      </w:r>
    </w:p>
    <w:p w:rsidR="00C76135" w:rsidRPr="00C07AB7" w:rsidRDefault="00C76135" w:rsidP="00C76135">
      <w:pPr>
        <w:pStyle w:val="Sansinterligne"/>
        <w:rPr>
          <w:rFonts w:asciiTheme="majorBidi" w:hAnsiTheme="majorBidi" w:cstheme="majorBidi"/>
          <w:color w:val="0070C0"/>
          <w:lang w:eastAsia="fr-FR"/>
        </w:rPr>
      </w:pPr>
    </w:p>
    <w:p w:rsidR="000453BB" w:rsidRPr="00C76135" w:rsidRDefault="000453BB" w:rsidP="00C76135">
      <w:pPr>
        <w:pStyle w:val="Sansinterligne"/>
        <w:rPr>
          <w:rFonts w:asciiTheme="majorBidi" w:hAnsiTheme="majorBidi" w:cstheme="majorBidi"/>
          <w:lang w:eastAsia="fr-FR"/>
        </w:rPr>
      </w:pPr>
      <w:r w:rsidRPr="00C07AB7">
        <w:rPr>
          <w:rFonts w:asciiTheme="majorBidi" w:hAnsiTheme="majorBidi" w:cstheme="majorBidi"/>
          <w:color w:val="0070C0"/>
          <w:lang w:eastAsia="fr-FR"/>
        </w:rPr>
        <w:t>L’homme répéta plusieurs fois la même demande et à chaque fois il lui disait : «</w:t>
      </w:r>
      <w:r w:rsidRPr="00C07AB7">
        <w:rPr>
          <w:rFonts w:asciiTheme="majorBidi" w:hAnsiTheme="majorBidi" w:cstheme="majorBidi"/>
          <w:b/>
          <w:bCs/>
          <w:color w:val="0070C0"/>
          <w:lang w:eastAsia="fr-FR"/>
        </w:rPr>
        <w:t xml:space="preserve"> Ne te mets pas en colère</w:t>
      </w:r>
      <w:r w:rsidRPr="00C07AB7">
        <w:rPr>
          <w:rFonts w:asciiTheme="majorBidi" w:hAnsiTheme="majorBidi" w:cstheme="majorBidi"/>
          <w:color w:val="0070C0"/>
          <w:lang w:eastAsia="fr-FR"/>
        </w:rPr>
        <w:t xml:space="preserve"> ».</w:t>
      </w:r>
      <w:r w:rsidR="00C76135" w:rsidRPr="00C76135">
        <w:rPr>
          <w:rFonts w:asciiTheme="majorBidi" w:hAnsiTheme="majorBidi" w:cstheme="majorBidi"/>
          <w:lang w:eastAsia="fr-FR"/>
        </w:rPr>
        <w:t> »</w:t>
      </w:r>
      <w:r w:rsidRPr="00C76135">
        <w:rPr>
          <w:rStyle w:val="Appelnotedebasdep"/>
          <w:rFonts w:asciiTheme="majorBidi" w:eastAsia="Times New Roman" w:hAnsiTheme="majorBidi" w:cstheme="majorBidi"/>
          <w:lang w:eastAsia="fr-FR"/>
        </w:rPr>
        <w:footnoteReference w:id="19"/>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17</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généralité du bel-agir</w:t>
      </w:r>
    </w:p>
    <w:p w:rsidR="00E4705B" w:rsidRPr="007930BB" w:rsidRDefault="00E4705B" w:rsidP="00E46AC1">
      <w:pPr>
        <w:pStyle w:val="Sansinterligne"/>
        <w:rPr>
          <w:rFonts w:asciiTheme="majorBidi" w:hAnsiTheme="majorBidi" w:cstheme="majorBidi"/>
        </w:rPr>
      </w:pPr>
      <w:r w:rsidRPr="007930BB">
        <w:rPr>
          <w:rFonts w:asciiTheme="majorBidi" w:hAnsiTheme="majorBidi" w:cstheme="majorBidi"/>
        </w:rPr>
        <w:t xml:space="preserve"> </w:t>
      </w:r>
    </w:p>
    <w:p w:rsidR="000453BB" w:rsidRPr="007930BB" w:rsidRDefault="000453BB" w:rsidP="00C07AB7">
      <w:pPr>
        <w:pStyle w:val="Sansinterligne"/>
        <w:rPr>
          <w:rFonts w:asciiTheme="majorBidi" w:hAnsiTheme="majorBidi" w:cstheme="majorBidi"/>
          <w:lang w:eastAsia="fr-FR"/>
        </w:rPr>
      </w:pPr>
      <w:r w:rsidRPr="007930BB">
        <w:rPr>
          <w:rFonts w:asciiTheme="majorBidi" w:hAnsiTheme="majorBidi" w:cstheme="majorBidi"/>
          <w:lang w:eastAsia="fr-FR"/>
        </w:rPr>
        <w:t xml:space="preserve">D'après Abû </w:t>
      </w:r>
      <w:proofErr w:type="spellStart"/>
      <w:r w:rsidRPr="007930BB">
        <w:rPr>
          <w:rFonts w:asciiTheme="majorBidi" w:hAnsiTheme="majorBidi" w:cstheme="majorBidi"/>
          <w:lang w:eastAsia="fr-FR"/>
        </w:rPr>
        <w:t>Ya'lâ</w:t>
      </w:r>
      <w:proofErr w:type="spellEnd"/>
      <w:r w:rsidRPr="007930BB">
        <w:rPr>
          <w:rFonts w:asciiTheme="majorBidi" w:hAnsiTheme="majorBidi" w:cstheme="majorBidi"/>
          <w:lang w:eastAsia="fr-FR"/>
        </w:rPr>
        <w:t xml:space="preserve"> </w:t>
      </w:r>
      <w:proofErr w:type="spellStart"/>
      <w:r w:rsidRPr="007930BB">
        <w:rPr>
          <w:rFonts w:asciiTheme="majorBidi" w:hAnsiTheme="majorBidi" w:cstheme="majorBidi"/>
          <w:lang w:eastAsia="fr-FR"/>
        </w:rPr>
        <w:t>Shâddad</w:t>
      </w:r>
      <w:proofErr w:type="spellEnd"/>
      <w:r w:rsidRPr="007930BB">
        <w:rPr>
          <w:rFonts w:asciiTheme="majorBidi" w:hAnsiTheme="majorBidi" w:cstheme="majorBidi"/>
          <w:lang w:eastAsia="fr-FR"/>
        </w:rPr>
        <w:t xml:space="preserve"> ibn </w:t>
      </w:r>
      <w:proofErr w:type="spellStart"/>
      <w:r w:rsidRPr="007930BB">
        <w:rPr>
          <w:rFonts w:asciiTheme="majorBidi" w:hAnsiTheme="majorBidi" w:cstheme="majorBidi"/>
          <w:lang w:eastAsia="fr-FR"/>
        </w:rPr>
        <w:t>Aws</w:t>
      </w:r>
      <w:proofErr w:type="spellEnd"/>
      <w:r w:rsidRPr="007930BB">
        <w:rPr>
          <w:rFonts w:asciiTheme="majorBidi"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7930BB">
        <w:rPr>
          <w:rFonts w:asciiTheme="majorBidi" w:hAnsiTheme="majorBidi" w:cstheme="majorBidi"/>
          <w:lang w:eastAsia="fr-FR"/>
        </w:rPr>
        <w:t xml:space="preserve">, l'Envoyé d'Allah </w:t>
      </w:r>
      <w:r w:rsidR="00C76135">
        <w:rPr>
          <w:rFonts w:asciiTheme="majorBidi" w:hAnsiTheme="majorBidi" w:cstheme="majorBidi"/>
        </w:rPr>
        <w:t>-</w:t>
      </w:r>
      <w:proofErr w:type="spellStart"/>
      <w:r w:rsidR="00C76135" w:rsidRPr="00A429C4">
        <w:rPr>
          <w:rFonts w:asciiTheme="majorBidi" w:hAnsiTheme="majorBidi" w:cstheme="majorBidi"/>
          <w:i/>
          <w:iCs/>
        </w:rPr>
        <w:t>sallâ</w:t>
      </w:r>
      <w:proofErr w:type="spellEnd"/>
      <w:r w:rsidR="00C76135" w:rsidRPr="00A429C4">
        <w:rPr>
          <w:rFonts w:asciiTheme="majorBidi" w:hAnsiTheme="majorBidi" w:cstheme="majorBidi"/>
          <w:i/>
          <w:iCs/>
        </w:rPr>
        <w:t xml:space="preserve"> l-</w:t>
      </w:r>
      <w:proofErr w:type="spellStart"/>
      <w:r w:rsidR="00C76135" w:rsidRPr="00A429C4">
        <w:rPr>
          <w:rFonts w:asciiTheme="majorBidi" w:hAnsiTheme="majorBidi" w:cstheme="majorBidi"/>
          <w:i/>
          <w:iCs/>
        </w:rPr>
        <w:t>Lahû</w:t>
      </w:r>
      <w:proofErr w:type="spellEnd"/>
      <w:r w:rsidR="00C76135" w:rsidRPr="00A429C4">
        <w:rPr>
          <w:rFonts w:asciiTheme="majorBidi" w:hAnsiTheme="majorBidi" w:cstheme="majorBidi"/>
          <w:i/>
          <w:iCs/>
        </w:rPr>
        <w:t xml:space="preserve"> ‘</w:t>
      </w:r>
      <w:proofErr w:type="spellStart"/>
      <w:r w:rsidR="00C76135" w:rsidRPr="00C07AB7">
        <w:rPr>
          <w:rFonts w:asciiTheme="majorBidi" w:hAnsiTheme="majorBidi" w:cstheme="majorBidi"/>
          <w:i/>
          <w:iCs/>
        </w:rPr>
        <w:t>aleyhi</w:t>
      </w:r>
      <w:proofErr w:type="spellEnd"/>
      <w:r w:rsidR="00C76135" w:rsidRPr="00C07AB7">
        <w:rPr>
          <w:rFonts w:asciiTheme="majorBidi" w:hAnsiTheme="majorBidi" w:cstheme="majorBidi"/>
          <w:i/>
          <w:iCs/>
        </w:rPr>
        <w:t xml:space="preserve"> </w:t>
      </w:r>
      <w:proofErr w:type="spellStart"/>
      <w:r w:rsidR="00C76135" w:rsidRPr="00C07AB7">
        <w:rPr>
          <w:rFonts w:asciiTheme="majorBidi" w:hAnsiTheme="majorBidi" w:cstheme="majorBidi"/>
          <w:i/>
          <w:iCs/>
        </w:rPr>
        <w:t>wa</w:t>
      </w:r>
      <w:proofErr w:type="spellEnd"/>
      <w:r w:rsidR="00C76135" w:rsidRPr="00C07AB7">
        <w:rPr>
          <w:rFonts w:asciiTheme="majorBidi" w:hAnsiTheme="majorBidi" w:cstheme="majorBidi"/>
          <w:i/>
          <w:iCs/>
        </w:rPr>
        <w:t xml:space="preserve"> </w:t>
      </w:r>
      <w:proofErr w:type="spellStart"/>
      <w:r w:rsidR="00C76135" w:rsidRPr="00C07AB7">
        <w:rPr>
          <w:rFonts w:asciiTheme="majorBidi" w:hAnsiTheme="majorBidi" w:cstheme="majorBidi"/>
          <w:i/>
          <w:iCs/>
        </w:rPr>
        <w:t>sallam</w:t>
      </w:r>
      <w:proofErr w:type="spellEnd"/>
      <w:r w:rsidR="00C76135" w:rsidRPr="00C07AB7">
        <w:rPr>
          <w:rFonts w:asciiTheme="majorBidi" w:hAnsiTheme="majorBidi" w:cstheme="majorBidi"/>
        </w:rPr>
        <w:t>-</w:t>
      </w:r>
      <w:r w:rsidRPr="00C07AB7">
        <w:rPr>
          <w:rFonts w:asciiTheme="majorBidi" w:hAnsiTheme="majorBidi" w:cstheme="majorBidi"/>
          <w:lang w:eastAsia="fr-FR"/>
        </w:rPr>
        <w:t xml:space="preserve"> a dit : « </w:t>
      </w:r>
      <w:r w:rsidRPr="00C07AB7">
        <w:rPr>
          <w:rFonts w:asciiTheme="majorBidi" w:hAnsiTheme="majorBidi" w:cstheme="majorBidi"/>
          <w:b/>
          <w:bCs/>
          <w:color w:val="0070C0"/>
          <w:lang w:eastAsia="fr-FR"/>
        </w:rPr>
        <w:t>Allah a prescrit le bel-agir dans toute chose. Quand vous tuez, faites-le de façons parfaites. Quand vous égorgez une bête, faites-le de la manière la plus douce : aiguisez bien votre lame et accordez à la victime le temps suffisant pour mourir</w:t>
      </w:r>
      <w:r w:rsidRPr="00C07AB7">
        <w:rPr>
          <w:rFonts w:asciiTheme="majorBidi" w:hAnsiTheme="majorBidi" w:cstheme="majorBidi"/>
          <w:lang w:eastAsia="fr-FR"/>
        </w:rPr>
        <w:t xml:space="preserve"> ».</w:t>
      </w:r>
      <w:r w:rsidRPr="00C07AB7">
        <w:rPr>
          <w:rStyle w:val="Appelnotedebasdep"/>
          <w:rFonts w:asciiTheme="majorBidi" w:eastAsia="Times New Roman" w:hAnsiTheme="majorBidi" w:cstheme="majorBidi"/>
          <w:lang w:eastAsia="fr-FR"/>
        </w:rPr>
        <w:footnoteReference w:id="20"/>
      </w: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18</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piété et la haute moralité</w:t>
      </w: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 </w:t>
      </w:r>
    </w:p>
    <w:p w:rsidR="000453BB" w:rsidRPr="007930BB" w:rsidRDefault="000453BB" w:rsidP="00C07AB7">
      <w:pPr>
        <w:pStyle w:val="Sansinterligne"/>
        <w:rPr>
          <w:rFonts w:asciiTheme="majorBidi" w:hAnsiTheme="majorBidi" w:cstheme="majorBidi"/>
          <w:lang w:eastAsia="fr-FR"/>
        </w:rPr>
      </w:pPr>
      <w:r w:rsidRPr="007930BB">
        <w:rPr>
          <w:rFonts w:asciiTheme="majorBidi" w:hAnsiTheme="majorBidi" w:cstheme="majorBidi"/>
          <w:lang w:eastAsia="fr-FR"/>
        </w:rPr>
        <w:t xml:space="preserve">D'après Abu </w:t>
      </w:r>
      <w:proofErr w:type="spellStart"/>
      <w:r w:rsidRPr="007930BB">
        <w:rPr>
          <w:rFonts w:asciiTheme="majorBidi" w:hAnsiTheme="majorBidi" w:cstheme="majorBidi"/>
          <w:lang w:eastAsia="fr-FR"/>
        </w:rPr>
        <w:t>Dharr</w:t>
      </w:r>
      <w:proofErr w:type="spellEnd"/>
      <w:r w:rsidRPr="007930BB">
        <w:rPr>
          <w:rFonts w:asciiTheme="majorBidi" w:hAnsiTheme="majorBidi" w:cstheme="majorBidi"/>
          <w:lang w:eastAsia="fr-FR"/>
        </w:rPr>
        <w:t xml:space="preserve"> </w:t>
      </w:r>
      <w:proofErr w:type="spellStart"/>
      <w:r w:rsidRPr="007930BB">
        <w:rPr>
          <w:rFonts w:asciiTheme="majorBidi" w:hAnsiTheme="majorBidi" w:cstheme="majorBidi"/>
          <w:lang w:eastAsia="fr-FR"/>
        </w:rPr>
        <w:t>Jundub</w:t>
      </w:r>
      <w:proofErr w:type="spellEnd"/>
      <w:r w:rsidRPr="007930BB">
        <w:rPr>
          <w:rFonts w:asciiTheme="majorBidi" w:hAnsiTheme="majorBidi" w:cstheme="majorBidi"/>
          <w:lang w:eastAsia="fr-FR"/>
        </w:rPr>
        <w:t xml:space="preserve"> ibn </w:t>
      </w:r>
      <w:proofErr w:type="spellStart"/>
      <w:r w:rsidRPr="007930BB">
        <w:rPr>
          <w:rFonts w:asciiTheme="majorBidi" w:hAnsiTheme="majorBidi" w:cstheme="majorBidi"/>
          <w:lang w:eastAsia="fr-FR"/>
        </w:rPr>
        <w:t>Junâda</w:t>
      </w:r>
      <w:proofErr w:type="spellEnd"/>
      <w:r w:rsidR="00B654CD">
        <w:rPr>
          <w:rFonts w:asciiTheme="majorBidi" w:hAnsiTheme="majorBidi" w:cstheme="majorBidi"/>
          <w:lang w:eastAsia="fr-FR"/>
        </w:rPr>
        <w:t xml:space="preserve"> et Abu '</w:t>
      </w:r>
      <w:proofErr w:type="spellStart"/>
      <w:r w:rsidR="00B654CD">
        <w:rPr>
          <w:rFonts w:asciiTheme="majorBidi" w:hAnsiTheme="majorBidi" w:cstheme="majorBidi"/>
          <w:lang w:eastAsia="fr-FR"/>
        </w:rPr>
        <w:t>abd</w:t>
      </w:r>
      <w:proofErr w:type="spellEnd"/>
      <w:r w:rsidR="00B654CD">
        <w:rPr>
          <w:rFonts w:asciiTheme="majorBidi" w:hAnsiTheme="majorBidi" w:cstheme="majorBidi"/>
          <w:lang w:eastAsia="fr-FR"/>
        </w:rPr>
        <w:t xml:space="preserve"> </w:t>
      </w:r>
      <w:proofErr w:type="spellStart"/>
      <w:r w:rsidR="00B654CD">
        <w:rPr>
          <w:rFonts w:asciiTheme="majorBidi" w:hAnsiTheme="majorBidi" w:cstheme="majorBidi"/>
          <w:lang w:eastAsia="fr-FR"/>
        </w:rPr>
        <w:t>ar</w:t>
      </w:r>
      <w:proofErr w:type="spellEnd"/>
      <w:r w:rsidR="00B654CD">
        <w:rPr>
          <w:rFonts w:asciiTheme="majorBidi" w:hAnsiTheme="majorBidi" w:cstheme="majorBidi"/>
          <w:lang w:eastAsia="fr-FR"/>
        </w:rPr>
        <w:t>-</w:t>
      </w:r>
      <w:proofErr w:type="spellStart"/>
      <w:r w:rsidR="00B654CD">
        <w:rPr>
          <w:rFonts w:asciiTheme="majorBidi" w:hAnsiTheme="majorBidi" w:cstheme="majorBidi"/>
          <w:lang w:eastAsia="fr-FR"/>
        </w:rPr>
        <w:t>Rahmân</w:t>
      </w:r>
      <w:proofErr w:type="spellEnd"/>
      <w:r w:rsidR="00B654CD">
        <w:rPr>
          <w:rFonts w:asciiTheme="majorBidi" w:hAnsiTheme="majorBidi" w:cstheme="majorBidi"/>
          <w:lang w:eastAsia="fr-FR"/>
        </w:rPr>
        <w:t xml:space="preserve"> </w:t>
      </w:r>
      <w:proofErr w:type="spellStart"/>
      <w:r w:rsidR="00B654CD" w:rsidRPr="00B654CD">
        <w:rPr>
          <w:rFonts w:asciiTheme="majorBidi" w:hAnsiTheme="majorBidi" w:cstheme="majorBidi"/>
          <w:lang w:eastAsia="fr-FR"/>
        </w:rPr>
        <w:t>Mu‘</w:t>
      </w:r>
      <w:r w:rsidRPr="00B654CD">
        <w:rPr>
          <w:rFonts w:asciiTheme="majorBidi" w:hAnsiTheme="majorBidi" w:cstheme="majorBidi"/>
          <w:lang w:eastAsia="fr-FR"/>
        </w:rPr>
        <w:t>âdh</w:t>
      </w:r>
      <w:proofErr w:type="spellEnd"/>
      <w:r w:rsidRPr="00B654CD">
        <w:rPr>
          <w:rFonts w:asciiTheme="majorBidi" w:hAnsiTheme="majorBidi" w:cstheme="majorBidi"/>
          <w:lang w:eastAsia="fr-FR"/>
        </w:rPr>
        <w:t xml:space="preserve"> ibn </w:t>
      </w:r>
      <w:proofErr w:type="spellStart"/>
      <w:r w:rsidRPr="00B654CD">
        <w:rPr>
          <w:rFonts w:asciiTheme="majorBidi" w:hAnsiTheme="majorBidi" w:cstheme="majorBidi"/>
          <w:lang w:eastAsia="fr-FR"/>
        </w:rPr>
        <w:t>Jabal</w:t>
      </w:r>
      <w:proofErr w:type="spellEnd"/>
      <w:r w:rsidRPr="00B654CD">
        <w:rPr>
          <w:rFonts w:asciiTheme="majorBidi" w:hAnsiTheme="majorBidi" w:cstheme="majorBidi"/>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Pr="00B654CD">
        <w:rPr>
          <w:rFonts w:asciiTheme="majorBidi" w:hAnsiTheme="majorBidi" w:cstheme="majorBidi"/>
          <w:lang w:eastAsia="fr-FR"/>
        </w:rPr>
        <w:t xml:space="preserve">, l'Envoyé de Dieu </w:t>
      </w:r>
      <w:r w:rsidR="00B654CD" w:rsidRPr="00B654CD">
        <w:rPr>
          <w:rFonts w:asciiTheme="majorBidi" w:hAnsiTheme="majorBidi" w:cstheme="majorBidi"/>
        </w:rPr>
        <w:t>-</w:t>
      </w:r>
      <w:proofErr w:type="spellStart"/>
      <w:r w:rsidR="00B654CD" w:rsidRPr="00B654CD">
        <w:rPr>
          <w:rFonts w:asciiTheme="majorBidi" w:hAnsiTheme="majorBidi" w:cstheme="majorBidi"/>
          <w:i/>
          <w:iCs/>
        </w:rPr>
        <w:t>sallâ</w:t>
      </w:r>
      <w:proofErr w:type="spellEnd"/>
      <w:r w:rsidR="00B654CD" w:rsidRPr="00B654CD">
        <w:rPr>
          <w:rFonts w:asciiTheme="majorBidi" w:hAnsiTheme="majorBidi" w:cstheme="majorBidi"/>
          <w:i/>
          <w:iCs/>
        </w:rPr>
        <w:t xml:space="preserve"> l-</w:t>
      </w:r>
      <w:proofErr w:type="spellStart"/>
      <w:r w:rsidR="00B654CD" w:rsidRPr="00B654CD">
        <w:rPr>
          <w:rFonts w:asciiTheme="majorBidi" w:hAnsiTheme="majorBidi" w:cstheme="majorBidi"/>
          <w:i/>
          <w:iCs/>
        </w:rPr>
        <w:t>Lahû</w:t>
      </w:r>
      <w:proofErr w:type="spellEnd"/>
      <w:r w:rsidR="00B654CD" w:rsidRPr="00B654CD">
        <w:rPr>
          <w:rFonts w:asciiTheme="majorBidi" w:hAnsiTheme="majorBidi" w:cstheme="majorBidi"/>
          <w:i/>
          <w:iCs/>
        </w:rPr>
        <w:t xml:space="preserve"> ‘</w:t>
      </w:r>
      <w:proofErr w:type="spellStart"/>
      <w:r w:rsidR="00B654CD" w:rsidRPr="00B654CD">
        <w:rPr>
          <w:rFonts w:asciiTheme="majorBidi" w:hAnsiTheme="majorBidi" w:cstheme="majorBidi"/>
          <w:i/>
          <w:iCs/>
        </w:rPr>
        <w:t>aleyhi</w:t>
      </w:r>
      <w:proofErr w:type="spellEnd"/>
      <w:r w:rsidR="00B654CD" w:rsidRPr="00B654CD">
        <w:rPr>
          <w:rFonts w:asciiTheme="majorBidi" w:hAnsiTheme="majorBidi" w:cstheme="majorBidi"/>
          <w:i/>
          <w:iCs/>
        </w:rPr>
        <w:t xml:space="preserve"> </w:t>
      </w:r>
      <w:proofErr w:type="spellStart"/>
      <w:r w:rsidR="00B654CD" w:rsidRPr="00B654CD">
        <w:rPr>
          <w:rFonts w:asciiTheme="majorBidi" w:hAnsiTheme="majorBidi" w:cstheme="majorBidi"/>
          <w:i/>
          <w:iCs/>
        </w:rPr>
        <w:t>wa</w:t>
      </w:r>
      <w:proofErr w:type="spellEnd"/>
      <w:r w:rsidR="00B654CD" w:rsidRPr="00B654CD">
        <w:rPr>
          <w:rFonts w:asciiTheme="majorBidi" w:hAnsiTheme="majorBidi" w:cstheme="majorBidi"/>
          <w:i/>
          <w:iCs/>
        </w:rPr>
        <w:t xml:space="preserve"> </w:t>
      </w:r>
      <w:proofErr w:type="spellStart"/>
      <w:r w:rsidR="00B654CD" w:rsidRPr="00B654CD">
        <w:rPr>
          <w:rFonts w:asciiTheme="majorBidi" w:hAnsiTheme="majorBidi" w:cstheme="majorBidi"/>
          <w:i/>
          <w:iCs/>
        </w:rPr>
        <w:t>sallam</w:t>
      </w:r>
      <w:proofErr w:type="spellEnd"/>
      <w:r w:rsidR="00B654CD" w:rsidRPr="00B654CD">
        <w:rPr>
          <w:rFonts w:asciiTheme="majorBidi" w:hAnsiTheme="majorBidi" w:cstheme="majorBidi"/>
        </w:rPr>
        <w:t>-</w:t>
      </w:r>
      <w:r w:rsidRPr="00B654CD">
        <w:rPr>
          <w:rFonts w:asciiTheme="majorBidi" w:hAnsiTheme="majorBidi" w:cstheme="majorBidi"/>
          <w:lang w:eastAsia="fr-FR"/>
        </w:rPr>
        <w:t xml:space="preserve"> a dit :</w:t>
      </w:r>
      <w:r w:rsidR="00B654CD" w:rsidRPr="00B654CD">
        <w:rPr>
          <w:rFonts w:asciiTheme="majorBidi" w:hAnsiTheme="majorBidi" w:cstheme="majorBidi"/>
          <w:lang w:eastAsia="fr-FR"/>
        </w:rPr>
        <w:t xml:space="preserve"> </w:t>
      </w:r>
      <w:r w:rsidRPr="00B654CD">
        <w:rPr>
          <w:rFonts w:asciiTheme="majorBidi" w:hAnsiTheme="majorBidi" w:cstheme="majorBidi"/>
          <w:lang w:eastAsia="fr-FR"/>
        </w:rPr>
        <w:t xml:space="preserve">« </w:t>
      </w:r>
      <w:r w:rsidRPr="00C07AB7">
        <w:rPr>
          <w:rFonts w:asciiTheme="majorBidi" w:hAnsiTheme="majorBidi" w:cstheme="majorBidi"/>
          <w:b/>
          <w:bCs/>
          <w:color w:val="0070C0"/>
          <w:lang w:eastAsia="fr-FR"/>
        </w:rPr>
        <w:t>Prémunis-toi envers Dieu où que tu sois. Fais suivre la mauvaise action d'une bonne action, celle-ci l'effacera. Comporte-toi avec les gens en faisant preuve d'une haute moralité</w:t>
      </w:r>
      <w:r w:rsidRPr="00B654CD">
        <w:rPr>
          <w:rFonts w:asciiTheme="majorBidi" w:hAnsiTheme="majorBidi" w:cstheme="majorBidi"/>
          <w:lang w:eastAsia="fr-FR"/>
        </w:rPr>
        <w:t xml:space="preserve"> » </w:t>
      </w:r>
      <w:r w:rsidRPr="00B654CD">
        <w:rPr>
          <w:rStyle w:val="Appelnotedebasdep"/>
          <w:rFonts w:asciiTheme="majorBidi" w:eastAsia="Times New Roman" w:hAnsiTheme="majorBidi" w:cstheme="majorBidi"/>
          <w:lang w:eastAsia="fr-FR"/>
        </w:rPr>
        <w:footnoteReference w:id="21"/>
      </w:r>
      <w:r w:rsidRPr="007930BB">
        <w:rPr>
          <w:rFonts w:asciiTheme="majorBidi" w:hAnsiTheme="majorBidi" w:cstheme="majorBidi"/>
          <w:lang w:eastAsia="fr-FR"/>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19</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lastRenderedPageBreak/>
        <w:t>L'aide d'Allah et Sa protection</w:t>
      </w:r>
    </w:p>
    <w:p w:rsidR="00E4705B" w:rsidRPr="007930BB" w:rsidRDefault="00E4705B" w:rsidP="00E46AC1">
      <w:pPr>
        <w:pStyle w:val="Sansinterligne"/>
        <w:rPr>
          <w:rFonts w:asciiTheme="majorBidi" w:hAnsiTheme="majorBidi" w:cstheme="majorBidi"/>
        </w:rPr>
      </w:pPr>
    </w:p>
    <w:p w:rsidR="00B654CD" w:rsidRPr="00B654CD" w:rsidRDefault="00B654CD" w:rsidP="00C07AB7">
      <w:pPr>
        <w:pStyle w:val="Sansinterligne"/>
        <w:rPr>
          <w:rFonts w:asciiTheme="majorBidi" w:hAnsiTheme="majorBidi" w:cstheme="majorBidi"/>
          <w:lang w:eastAsia="fr-FR"/>
        </w:rPr>
      </w:pPr>
      <w:r>
        <w:rPr>
          <w:rFonts w:asciiTheme="majorBidi" w:hAnsiTheme="majorBidi" w:cstheme="majorBidi"/>
          <w:lang w:eastAsia="fr-FR"/>
        </w:rPr>
        <w:t>‘</w:t>
      </w:r>
      <w:proofErr w:type="spellStart"/>
      <w:r>
        <w:rPr>
          <w:rFonts w:asciiTheme="majorBidi" w:hAnsiTheme="majorBidi" w:cstheme="majorBidi"/>
          <w:lang w:eastAsia="fr-FR"/>
        </w:rPr>
        <w:t>Abd</w:t>
      </w:r>
      <w:proofErr w:type="spellEnd"/>
      <w:r>
        <w:rPr>
          <w:rFonts w:asciiTheme="majorBidi" w:hAnsiTheme="majorBidi" w:cstheme="majorBidi"/>
          <w:lang w:eastAsia="fr-FR"/>
        </w:rPr>
        <w:t xml:space="preserve"> Allah Ibn ‘</w:t>
      </w:r>
      <w:r w:rsidR="000453BB" w:rsidRPr="007930BB">
        <w:rPr>
          <w:rFonts w:asciiTheme="majorBidi" w:hAnsiTheme="majorBidi" w:cstheme="majorBidi"/>
          <w:lang w:eastAsia="fr-FR"/>
        </w:rPr>
        <w:t xml:space="preserve">Abbâs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Pr>
          <w:rFonts w:asciiTheme="majorBidi" w:hAnsiTheme="majorBidi" w:cstheme="majorBidi"/>
          <w:lang w:eastAsia="fr-FR"/>
        </w:rPr>
        <w:t xml:space="preserve"> a dit : </w:t>
      </w:r>
      <w:r w:rsidR="00C07AB7">
        <w:rPr>
          <w:rFonts w:asciiTheme="majorBidi" w:hAnsiTheme="majorBidi" w:cstheme="majorBidi"/>
          <w:lang w:eastAsia="fr-FR"/>
        </w:rPr>
        <w:t>« </w:t>
      </w:r>
      <w:r w:rsidR="00C07AB7" w:rsidRPr="00C07AB7">
        <w:rPr>
          <w:rFonts w:asciiTheme="majorBidi" w:hAnsiTheme="majorBidi" w:cstheme="majorBidi"/>
          <w:color w:val="0070C0"/>
          <w:lang w:eastAsia="fr-FR"/>
        </w:rPr>
        <w:t>J'étais [un jour</w:t>
      </w:r>
      <w:r w:rsidR="000453BB" w:rsidRPr="00C07AB7">
        <w:rPr>
          <w:rFonts w:asciiTheme="majorBidi" w:hAnsiTheme="majorBidi" w:cstheme="majorBidi"/>
          <w:color w:val="0070C0"/>
          <w:lang w:eastAsia="fr-FR"/>
        </w:rPr>
        <w:t xml:space="preserve">] derrière le Prophète </w:t>
      </w:r>
      <w:r w:rsidRPr="00C07AB7">
        <w:rPr>
          <w:rFonts w:asciiTheme="majorBidi" w:hAnsiTheme="majorBidi" w:cstheme="majorBidi"/>
          <w:color w:val="0070C0"/>
        </w:rPr>
        <w:t>-</w:t>
      </w:r>
      <w:proofErr w:type="spellStart"/>
      <w:r w:rsidRPr="00C07AB7">
        <w:rPr>
          <w:rFonts w:asciiTheme="majorBidi" w:hAnsiTheme="majorBidi" w:cstheme="majorBidi"/>
          <w:i/>
          <w:iCs/>
          <w:color w:val="0070C0"/>
        </w:rPr>
        <w:t>sallâ</w:t>
      </w:r>
      <w:proofErr w:type="spellEnd"/>
      <w:r w:rsidRPr="00C07AB7">
        <w:rPr>
          <w:rFonts w:asciiTheme="majorBidi" w:hAnsiTheme="majorBidi" w:cstheme="majorBidi"/>
          <w:i/>
          <w:iCs/>
          <w:color w:val="0070C0"/>
        </w:rPr>
        <w:t xml:space="preserve"> l-</w:t>
      </w:r>
      <w:proofErr w:type="spellStart"/>
      <w:r w:rsidRPr="00C07AB7">
        <w:rPr>
          <w:rFonts w:asciiTheme="majorBidi" w:hAnsiTheme="majorBidi" w:cstheme="majorBidi"/>
          <w:i/>
          <w:iCs/>
          <w:color w:val="0070C0"/>
        </w:rPr>
        <w:t>Lahû</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aleyhi</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wa</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sallam</w:t>
      </w:r>
      <w:proofErr w:type="spellEnd"/>
      <w:r w:rsidRPr="00C07AB7">
        <w:rPr>
          <w:rFonts w:asciiTheme="majorBidi" w:hAnsiTheme="majorBidi" w:cstheme="majorBidi"/>
          <w:color w:val="0070C0"/>
        </w:rPr>
        <w:t>-</w:t>
      </w:r>
      <w:r w:rsidR="000453BB" w:rsidRPr="00C07AB7">
        <w:rPr>
          <w:rFonts w:asciiTheme="majorBidi" w:hAnsiTheme="majorBidi" w:cstheme="majorBidi"/>
          <w:color w:val="0070C0"/>
          <w:lang w:eastAsia="fr-FR"/>
        </w:rPr>
        <w:t xml:space="preserve"> et il me dit : « </w:t>
      </w:r>
      <w:r w:rsidR="000453BB" w:rsidRPr="00C07AB7">
        <w:rPr>
          <w:rFonts w:asciiTheme="majorBidi" w:hAnsiTheme="majorBidi" w:cstheme="majorBidi"/>
          <w:b/>
          <w:bCs/>
          <w:color w:val="0070C0"/>
          <w:lang w:eastAsia="fr-FR"/>
        </w:rPr>
        <w:t>Ô jeune homme, je vais Renseigner quelques préceptes. Garde Dieu, Dieu te gardera. Garde Dieu, tu le trouveras devant toi. Quand tu as une demande à adresser, adresse-la à Dieu. Quand tu cherches de l'aide, demande-le à Dieu. Sache le, si la communauté se réunissait pour t'être utile, f ses membres | ne te seraient utiles que par quelque chose que Dieu aurait écrit en ta faveur. Et s'ils se réunissaient pour te causer dommage, ils ne te causeraient dommage que par quelque chose que Dieu aurait écrit à ton encontre, les calâmes fussent-ils relevés et les feuillets secs</w:t>
      </w:r>
      <w:r w:rsidR="000453BB" w:rsidRPr="00C07AB7">
        <w:rPr>
          <w:rFonts w:asciiTheme="majorBidi" w:hAnsiTheme="majorBidi" w:cstheme="majorBidi"/>
          <w:color w:val="0070C0"/>
          <w:lang w:eastAsia="fr-FR"/>
        </w:rPr>
        <w:t xml:space="preserve"> ».</w:t>
      </w:r>
      <w:r w:rsidR="00C07AB7">
        <w:rPr>
          <w:rFonts w:asciiTheme="majorBidi" w:hAnsiTheme="majorBidi" w:cstheme="majorBidi"/>
          <w:lang w:eastAsia="fr-FR"/>
        </w:rPr>
        <w:t> »</w:t>
      </w:r>
    </w:p>
    <w:p w:rsidR="000453BB" w:rsidRPr="00B654CD" w:rsidRDefault="000453BB" w:rsidP="00B654CD">
      <w:pPr>
        <w:pStyle w:val="Sansinterligne"/>
        <w:rPr>
          <w:rFonts w:asciiTheme="majorBidi" w:hAnsiTheme="majorBidi" w:cstheme="majorBidi"/>
          <w:lang w:eastAsia="fr-FR"/>
        </w:rPr>
      </w:pPr>
      <w:r w:rsidRPr="00B654CD">
        <w:rPr>
          <w:rFonts w:asciiTheme="majorBidi" w:hAnsiTheme="majorBidi" w:cstheme="majorBidi"/>
          <w:lang w:eastAsia="fr-FR"/>
        </w:rPr>
        <w:t xml:space="preserve"> </w:t>
      </w:r>
      <w:r w:rsidRPr="00B654CD">
        <w:rPr>
          <w:rFonts w:asciiTheme="majorBidi" w:hAnsiTheme="majorBidi" w:cstheme="majorBidi"/>
          <w:lang w:eastAsia="fr-FR"/>
        </w:rPr>
        <w:br/>
        <w:t xml:space="preserve">Selon une version autre que celle rapportée par </w:t>
      </w:r>
      <w:proofErr w:type="spellStart"/>
      <w:r w:rsidRPr="00B654CD">
        <w:rPr>
          <w:rFonts w:asciiTheme="majorBidi" w:hAnsiTheme="majorBidi" w:cstheme="majorBidi"/>
          <w:lang w:eastAsia="fr-FR"/>
        </w:rPr>
        <w:t>at</w:t>
      </w:r>
      <w:proofErr w:type="spellEnd"/>
      <w:r w:rsidRPr="00B654CD">
        <w:rPr>
          <w:rFonts w:asciiTheme="majorBidi" w:hAnsiTheme="majorBidi" w:cstheme="majorBidi"/>
          <w:lang w:eastAsia="fr-FR"/>
        </w:rPr>
        <w:t>-</w:t>
      </w:r>
      <w:proofErr w:type="spellStart"/>
      <w:r w:rsidRPr="00B654CD">
        <w:rPr>
          <w:rFonts w:asciiTheme="majorBidi" w:hAnsiTheme="majorBidi" w:cstheme="majorBidi"/>
          <w:lang w:eastAsia="fr-FR"/>
        </w:rPr>
        <w:t>Tirmidhî</w:t>
      </w:r>
      <w:proofErr w:type="spellEnd"/>
      <w:r w:rsidR="00C07AB7">
        <w:rPr>
          <w:rFonts w:asciiTheme="majorBidi" w:hAnsiTheme="majorBidi" w:cstheme="majorBidi"/>
          <w:lang w:eastAsia="fr-FR"/>
        </w:rPr>
        <w:t xml:space="preserve"> </w:t>
      </w:r>
      <w:r w:rsidR="00C07AB7" w:rsidRPr="00F375EC">
        <w:rPr>
          <w:color w:val="000000"/>
        </w:rPr>
        <w:t>-</w:t>
      </w:r>
      <w:r w:rsidR="00C07AB7" w:rsidRPr="00F375EC">
        <w:rPr>
          <w:i/>
          <w:iCs/>
          <w:color w:val="000000"/>
        </w:rPr>
        <w:t>qu’</w:t>
      </w:r>
      <w:proofErr w:type="spellStart"/>
      <w:r w:rsidR="00C07AB7" w:rsidRPr="00F375EC">
        <w:rPr>
          <w:i/>
          <w:iCs/>
          <w:color w:val="000000"/>
        </w:rPr>
        <w:t>All</w:t>
      </w:r>
      <w:r w:rsidR="00C07AB7">
        <w:rPr>
          <w:i/>
          <w:iCs/>
          <w:color w:val="000000"/>
        </w:rPr>
        <w:t>â</w:t>
      </w:r>
      <w:r w:rsidR="00C07AB7" w:rsidRPr="00F375EC">
        <w:rPr>
          <w:i/>
          <w:iCs/>
          <w:color w:val="000000"/>
        </w:rPr>
        <w:t>h</w:t>
      </w:r>
      <w:proofErr w:type="spellEnd"/>
      <w:r w:rsidR="00C07AB7" w:rsidRPr="00F375EC">
        <w:rPr>
          <w:i/>
          <w:iCs/>
          <w:color w:val="000000"/>
        </w:rPr>
        <w:t xml:space="preserve"> lui fasse Miséricorde</w:t>
      </w:r>
      <w:r w:rsidR="00C07AB7" w:rsidRPr="00F375EC">
        <w:rPr>
          <w:color w:val="000000"/>
        </w:rPr>
        <w:t>-</w:t>
      </w:r>
      <w:r w:rsidRPr="00B654CD">
        <w:rPr>
          <w:rFonts w:asciiTheme="majorBidi" w:hAnsiTheme="majorBidi" w:cstheme="majorBidi"/>
          <w:lang w:eastAsia="fr-FR"/>
        </w:rPr>
        <w:t xml:space="preserve">, il y a ceci : « </w:t>
      </w:r>
      <w:r w:rsidRPr="00C07AB7">
        <w:rPr>
          <w:rFonts w:asciiTheme="majorBidi" w:hAnsiTheme="majorBidi" w:cstheme="majorBidi"/>
          <w:b/>
          <w:bCs/>
          <w:color w:val="0070C0"/>
          <w:lang w:eastAsia="fr-FR"/>
        </w:rPr>
        <w:t>Garde Dieu, tu Le trouveras devant toi. Connais Dieu dans les moments d'aisance, Il te connaîtra dans les moments de détresse. Sache que rien de ce qui doit te manquer ne saurait t'atteindre et rien de ce qui doit t'atteindre ne saurait te manquer. Sache que le secours vient après la patience, la délivrance suit la détresse et le mésaise de plus d'aise s'accompagne</w:t>
      </w:r>
      <w:r w:rsidRPr="00B654CD">
        <w:rPr>
          <w:rFonts w:asciiTheme="majorBidi" w:hAnsiTheme="majorBidi" w:cstheme="majorBidi"/>
          <w:lang w:eastAsia="fr-FR"/>
        </w:rPr>
        <w:t xml:space="preserve"> ».</w:t>
      </w:r>
      <w:r w:rsidRPr="00B654CD">
        <w:rPr>
          <w:rStyle w:val="Appelnotedebasdep"/>
          <w:rFonts w:asciiTheme="majorBidi" w:eastAsia="Times New Roman" w:hAnsiTheme="majorBidi" w:cstheme="majorBidi"/>
          <w:lang w:eastAsia="fr-FR"/>
        </w:rPr>
        <w:footnoteReference w:id="22"/>
      </w: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20</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pudeur</w:t>
      </w: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 </w:t>
      </w:r>
    </w:p>
    <w:p w:rsidR="008742AF" w:rsidRPr="007930BB" w:rsidRDefault="00B654CD" w:rsidP="00C07AB7">
      <w:pPr>
        <w:pStyle w:val="Sansinterligne"/>
        <w:rPr>
          <w:rFonts w:asciiTheme="majorBidi" w:hAnsiTheme="majorBidi" w:cstheme="majorBidi"/>
          <w:lang w:eastAsia="fr-FR"/>
        </w:rPr>
      </w:pPr>
      <w:r>
        <w:rPr>
          <w:rFonts w:asciiTheme="majorBidi" w:hAnsiTheme="majorBidi" w:cstheme="majorBidi"/>
          <w:lang w:eastAsia="fr-FR"/>
        </w:rPr>
        <w:t xml:space="preserve">Abû </w:t>
      </w:r>
      <w:proofErr w:type="spellStart"/>
      <w:r>
        <w:rPr>
          <w:rFonts w:asciiTheme="majorBidi" w:hAnsiTheme="majorBidi" w:cstheme="majorBidi"/>
          <w:lang w:eastAsia="fr-FR"/>
        </w:rPr>
        <w:t>Mas‘ûd</w:t>
      </w:r>
      <w:proofErr w:type="spellEnd"/>
      <w:r>
        <w:rPr>
          <w:rFonts w:asciiTheme="majorBidi" w:hAnsiTheme="majorBidi" w:cstheme="majorBidi"/>
          <w:lang w:eastAsia="fr-FR"/>
        </w:rPr>
        <w:t xml:space="preserve"> ‘</w:t>
      </w:r>
      <w:proofErr w:type="spellStart"/>
      <w:r w:rsidR="008742AF" w:rsidRPr="007930BB">
        <w:rPr>
          <w:rFonts w:asciiTheme="majorBidi" w:hAnsiTheme="majorBidi" w:cstheme="majorBidi"/>
          <w:lang w:eastAsia="fr-FR"/>
        </w:rPr>
        <w:t>Uqba</w:t>
      </w:r>
      <w:proofErr w:type="spellEnd"/>
      <w:r w:rsidR="008742AF" w:rsidRPr="007930BB">
        <w:rPr>
          <w:rFonts w:asciiTheme="majorBidi" w:hAnsiTheme="majorBidi" w:cstheme="majorBidi"/>
          <w:lang w:eastAsia="fr-FR"/>
        </w:rPr>
        <w:t xml:space="preserve"> </w:t>
      </w:r>
      <w:r>
        <w:rPr>
          <w:rFonts w:asciiTheme="majorBidi" w:hAnsiTheme="majorBidi" w:cstheme="majorBidi"/>
          <w:lang w:eastAsia="fr-FR"/>
        </w:rPr>
        <w:t>Ibn ‘</w:t>
      </w:r>
      <w:r w:rsidR="008742AF" w:rsidRPr="007930BB">
        <w:rPr>
          <w:rFonts w:asciiTheme="majorBidi" w:hAnsiTheme="majorBidi" w:cstheme="majorBidi"/>
          <w:lang w:eastAsia="fr-FR"/>
        </w:rPr>
        <w:t>Amir l'</w:t>
      </w:r>
      <w:proofErr w:type="spellStart"/>
      <w:r w:rsidR="008742AF" w:rsidRPr="007930BB">
        <w:rPr>
          <w:rFonts w:asciiTheme="majorBidi" w:hAnsiTheme="majorBidi" w:cstheme="majorBidi"/>
          <w:lang w:eastAsia="fr-FR"/>
        </w:rPr>
        <w:t>Ansarite</w:t>
      </w:r>
      <w:proofErr w:type="spellEnd"/>
      <w:r w:rsidR="008742AF" w:rsidRPr="007930BB">
        <w:rPr>
          <w:rFonts w:asciiTheme="majorBidi" w:hAnsiTheme="majorBidi" w:cstheme="majorBidi"/>
          <w:lang w:eastAsia="fr-FR"/>
        </w:rPr>
        <w:t xml:space="preserve"> le </w:t>
      </w:r>
      <w:proofErr w:type="spellStart"/>
      <w:r w:rsidR="008742AF" w:rsidRPr="007930BB">
        <w:rPr>
          <w:rFonts w:asciiTheme="majorBidi" w:hAnsiTheme="majorBidi" w:cstheme="majorBidi"/>
          <w:lang w:eastAsia="fr-FR"/>
        </w:rPr>
        <w:t>Badrite</w:t>
      </w:r>
      <w:proofErr w:type="spellEnd"/>
      <w:r w:rsidR="008742AF" w:rsidRPr="007930BB">
        <w:rPr>
          <w:rFonts w:asciiTheme="majorBidi" w:hAnsiTheme="majorBidi" w:cstheme="majorBidi"/>
          <w:vertAlign w:val="superscript"/>
          <w:lang w:eastAsia="fr-FR"/>
        </w:rPr>
        <w:t xml:space="preserve">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008742AF" w:rsidRPr="007930BB">
        <w:rPr>
          <w:rFonts w:asciiTheme="majorBidi" w:hAnsiTheme="majorBidi" w:cstheme="majorBidi"/>
          <w:lang w:eastAsia="fr-FR"/>
        </w:rPr>
        <w:t xml:space="preserve"> a dit : </w:t>
      </w:r>
      <w:r>
        <w:rPr>
          <w:rFonts w:asciiTheme="majorBidi" w:hAnsiTheme="majorBidi" w:cstheme="majorBidi"/>
          <w:lang w:eastAsia="fr-FR"/>
        </w:rPr>
        <w:t>« </w:t>
      </w:r>
      <w:r w:rsidR="008742AF" w:rsidRPr="00C07AB7">
        <w:rPr>
          <w:rFonts w:asciiTheme="majorBidi" w:hAnsiTheme="majorBidi" w:cstheme="majorBidi"/>
          <w:color w:val="0070C0"/>
          <w:lang w:eastAsia="fr-FR"/>
        </w:rPr>
        <w:t xml:space="preserve">L'Envoyé d'Allah </w:t>
      </w:r>
      <w:r w:rsidRPr="00C07AB7">
        <w:rPr>
          <w:rFonts w:asciiTheme="majorBidi" w:hAnsiTheme="majorBidi" w:cstheme="majorBidi"/>
          <w:color w:val="0070C0"/>
        </w:rPr>
        <w:t>-</w:t>
      </w:r>
      <w:proofErr w:type="spellStart"/>
      <w:r w:rsidRPr="00C07AB7">
        <w:rPr>
          <w:rFonts w:asciiTheme="majorBidi" w:hAnsiTheme="majorBidi" w:cstheme="majorBidi"/>
          <w:i/>
          <w:iCs/>
          <w:color w:val="0070C0"/>
        </w:rPr>
        <w:t>sallâ</w:t>
      </w:r>
      <w:proofErr w:type="spellEnd"/>
      <w:r w:rsidRPr="00C07AB7">
        <w:rPr>
          <w:rFonts w:asciiTheme="majorBidi" w:hAnsiTheme="majorBidi" w:cstheme="majorBidi"/>
          <w:i/>
          <w:iCs/>
          <w:color w:val="0070C0"/>
        </w:rPr>
        <w:t xml:space="preserve"> l-</w:t>
      </w:r>
      <w:proofErr w:type="spellStart"/>
      <w:r w:rsidRPr="00C07AB7">
        <w:rPr>
          <w:rFonts w:asciiTheme="majorBidi" w:hAnsiTheme="majorBidi" w:cstheme="majorBidi"/>
          <w:i/>
          <w:iCs/>
          <w:color w:val="0070C0"/>
        </w:rPr>
        <w:t>Lahû</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aleyhi</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wa</w:t>
      </w:r>
      <w:proofErr w:type="spellEnd"/>
      <w:r w:rsidRPr="00C07AB7">
        <w:rPr>
          <w:rFonts w:asciiTheme="majorBidi" w:hAnsiTheme="majorBidi" w:cstheme="majorBidi"/>
          <w:i/>
          <w:iCs/>
          <w:color w:val="0070C0"/>
        </w:rPr>
        <w:t xml:space="preserve"> </w:t>
      </w:r>
      <w:proofErr w:type="spellStart"/>
      <w:r w:rsidRPr="00C07AB7">
        <w:rPr>
          <w:rFonts w:asciiTheme="majorBidi" w:hAnsiTheme="majorBidi" w:cstheme="majorBidi"/>
          <w:i/>
          <w:iCs/>
          <w:color w:val="0070C0"/>
        </w:rPr>
        <w:t>sallam</w:t>
      </w:r>
      <w:proofErr w:type="spellEnd"/>
      <w:r w:rsidRPr="00C07AB7">
        <w:rPr>
          <w:rFonts w:asciiTheme="majorBidi" w:hAnsiTheme="majorBidi" w:cstheme="majorBidi"/>
          <w:color w:val="0070C0"/>
        </w:rPr>
        <w:t>-</w:t>
      </w:r>
      <w:r w:rsidRPr="00C07AB7">
        <w:rPr>
          <w:rFonts w:asciiTheme="majorBidi" w:hAnsiTheme="majorBidi" w:cstheme="majorBidi"/>
          <w:color w:val="0070C0"/>
          <w:lang w:eastAsia="fr-FR"/>
        </w:rPr>
        <w:t xml:space="preserve"> a dit : « </w:t>
      </w:r>
      <w:r w:rsidR="008742AF" w:rsidRPr="00C07AB7">
        <w:rPr>
          <w:rFonts w:asciiTheme="majorBidi" w:hAnsiTheme="majorBidi" w:cstheme="majorBidi"/>
          <w:b/>
          <w:bCs/>
          <w:color w:val="0070C0"/>
          <w:lang w:eastAsia="fr-FR"/>
        </w:rPr>
        <w:t>Parmi les antiques paroles prophétiques que les gens saisissent encore, il y a celle-ci :</w:t>
      </w:r>
      <w:r w:rsidR="008742AF" w:rsidRPr="00C07AB7">
        <w:rPr>
          <w:rFonts w:asciiTheme="majorBidi" w:hAnsiTheme="majorBidi" w:cstheme="majorBidi"/>
          <w:color w:val="0070C0"/>
          <w:lang w:eastAsia="fr-FR"/>
        </w:rPr>
        <w:t xml:space="preserve"> </w:t>
      </w:r>
      <w:r w:rsidRPr="00C07AB7">
        <w:rPr>
          <w:rFonts w:asciiTheme="majorBidi" w:hAnsiTheme="majorBidi" w:cstheme="majorBidi"/>
          <w:color w:val="0070C0"/>
          <w:lang w:eastAsia="fr-FR"/>
        </w:rPr>
        <w:t>« </w:t>
      </w:r>
      <w:r w:rsidR="008742AF" w:rsidRPr="00C07AB7">
        <w:rPr>
          <w:rFonts w:asciiTheme="majorBidi" w:hAnsiTheme="majorBidi" w:cstheme="majorBidi"/>
          <w:b/>
          <w:bCs/>
          <w:color w:val="0070C0"/>
          <w:lang w:eastAsia="fr-FR"/>
        </w:rPr>
        <w:t>Si tu n'as pas de pudeur, alors tu es</w:t>
      </w:r>
      <w:r w:rsidRPr="00C07AB7">
        <w:rPr>
          <w:rFonts w:asciiTheme="majorBidi" w:hAnsiTheme="majorBidi" w:cstheme="majorBidi"/>
          <w:b/>
          <w:bCs/>
          <w:color w:val="0070C0"/>
          <w:lang w:eastAsia="fr-FR"/>
        </w:rPr>
        <w:t xml:space="preserve"> libre de faire ce que tu veux</w:t>
      </w:r>
      <w:r w:rsidRPr="00C07AB7">
        <w:rPr>
          <w:rFonts w:asciiTheme="majorBidi" w:hAnsiTheme="majorBidi" w:cstheme="majorBidi"/>
          <w:color w:val="0070C0"/>
          <w:lang w:eastAsia="fr-FR"/>
        </w:rPr>
        <w:t> ».</w:t>
      </w:r>
      <w:r w:rsidRPr="00B654CD">
        <w:rPr>
          <w:rFonts w:asciiTheme="majorBidi" w:hAnsiTheme="majorBidi" w:cstheme="majorBidi"/>
          <w:lang w:eastAsia="fr-FR"/>
        </w:rPr>
        <w:t> »</w:t>
      </w:r>
      <w:r w:rsidR="008742AF" w:rsidRPr="00B654CD">
        <w:rPr>
          <w:rStyle w:val="Appelnotedebasdep"/>
          <w:rFonts w:asciiTheme="majorBidi" w:eastAsia="Times New Roman" w:hAnsiTheme="majorBidi" w:cstheme="majorBidi"/>
          <w:lang w:eastAsia="fr-FR"/>
        </w:rPr>
        <w:footnoteReference w:id="23"/>
      </w:r>
    </w:p>
    <w:p w:rsidR="00265798" w:rsidRPr="007930BB" w:rsidRDefault="00265798"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21</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Persévérer dans la voie</w:t>
      </w:r>
    </w:p>
    <w:p w:rsidR="00E4705B" w:rsidRPr="007930BB" w:rsidRDefault="00E4705B" w:rsidP="00E46AC1">
      <w:pPr>
        <w:pStyle w:val="Sansinterligne"/>
        <w:rPr>
          <w:rFonts w:asciiTheme="majorBidi" w:hAnsiTheme="majorBidi" w:cstheme="majorBidi"/>
        </w:rPr>
      </w:pPr>
    </w:p>
    <w:p w:rsidR="00B654CD" w:rsidRPr="00C07AB7" w:rsidRDefault="008742AF" w:rsidP="00C07AB7">
      <w:pPr>
        <w:pStyle w:val="Sansinterligne"/>
        <w:rPr>
          <w:rFonts w:asciiTheme="majorBidi" w:hAnsiTheme="majorBidi" w:cstheme="majorBidi"/>
          <w:color w:val="0070C0"/>
          <w:lang w:eastAsia="fr-FR"/>
        </w:rPr>
      </w:pPr>
      <w:proofErr w:type="spellStart"/>
      <w:r w:rsidRPr="007930BB">
        <w:rPr>
          <w:rFonts w:asciiTheme="majorBidi" w:hAnsiTheme="majorBidi" w:cstheme="majorBidi"/>
          <w:lang w:eastAsia="fr-FR"/>
        </w:rPr>
        <w:t>Soufyân</w:t>
      </w:r>
      <w:proofErr w:type="spellEnd"/>
      <w:r w:rsidRPr="007930BB">
        <w:rPr>
          <w:rFonts w:asciiTheme="majorBidi" w:hAnsiTheme="majorBidi" w:cstheme="majorBidi"/>
          <w:lang w:eastAsia="fr-FR"/>
        </w:rPr>
        <w:t xml:space="preserve"> Ibn ‘</w:t>
      </w:r>
      <w:proofErr w:type="spellStart"/>
      <w:r w:rsidRPr="007930BB">
        <w:rPr>
          <w:rFonts w:asciiTheme="majorBidi" w:hAnsiTheme="majorBidi" w:cstheme="majorBidi"/>
          <w:lang w:eastAsia="fr-FR"/>
        </w:rPr>
        <w:t>Abd</w:t>
      </w:r>
      <w:proofErr w:type="spellEnd"/>
      <w:r w:rsidRPr="007930BB">
        <w:rPr>
          <w:rFonts w:asciiTheme="majorBidi" w:hAnsiTheme="majorBidi" w:cstheme="majorBidi"/>
          <w:lang w:eastAsia="fr-FR"/>
        </w:rPr>
        <w:t xml:space="preserve"> Allah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00B654CD">
        <w:rPr>
          <w:rFonts w:asciiTheme="majorBidi" w:hAnsiTheme="majorBidi" w:cstheme="majorBidi"/>
          <w:lang w:eastAsia="fr-FR"/>
        </w:rPr>
        <w:t xml:space="preserve"> a dit : « </w:t>
      </w:r>
      <w:r w:rsidRPr="00C07AB7">
        <w:rPr>
          <w:rFonts w:asciiTheme="majorBidi" w:hAnsiTheme="majorBidi" w:cstheme="majorBidi"/>
          <w:color w:val="0070C0"/>
          <w:lang w:eastAsia="fr-FR"/>
        </w:rPr>
        <w:t xml:space="preserve">« Ô Envoyé d’Allah ! Dis-moi sur l’islam quelques paroles sur lesquelles je n’interrogeai personne d’autre que toi » </w:t>
      </w:r>
      <w:r w:rsidRPr="00C07AB7">
        <w:rPr>
          <w:rFonts w:asciiTheme="majorBidi" w:hAnsiTheme="majorBidi" w:cstheme="majorBidi"/>
          <w:color w:val="0070C0"/>
          <w:lang w:eastAsia="fr-FR"/>
        </w:rPr>
        <w:br/>
      </w:r>
    </w:p>
    <w:p w:rsidR="008742AF" w:rsidRPr="00C07AB7" w:rsidRDefault="008742AF" w:rsidP="008742AF">
      <w:pPr>
        <w:pStyle w:val="Sansinterligne"/>
        <w:rPr>
          <w:rFonts w:asciiTheme="majorBidi" w:hAnsiTheme="majorBidi" w:cstheme="majorBidi"/>
          <w:lang w:eastAsia="fr-FR"/>
        </w:rPr>
      </w:pPr>
      <w:r w:rsidRPr="00C07AB7">
        <w:rPr>
          <w:rFonts w:asciiTheme="majorBidi" w:hAnsiTheme="majorBidi" w:cstheme="majorBidi"/>
          <w:color w:val="0070C0"/>
          <w:lang w:eastAsia="fr-FR"/>
        </w:rPr>
        <w:lastRenderedPageBreak/>
        <w:t xml:space="preserve">Il a dit : « </w:t>
      </w:r>
      <w:r w:rsidRPr="00C07AB7">
        <w:rPr>
          <w:rFonts w:asciiTheme="majorBidi" w:hAnsiTheme="majorBidi" w:cstheme="majorBidi"/>
          <w:b/>
          <w:bCs/>
          <w:color w:val="0070C0"/>
          <w:lang w:eastAsia="fr-FR"/>
        </w:rPr>
        <w:t xml:space="preserve">Dis : « J’ai cru en Allah », puis maintiens-toi droit </w:t>
      </w:r>
      <w:r w:rsidRPr="00C07AB7">
        <w:rPr>
          <w:rFonts w:asciiTheme="majorBidi" w:hAnsiTheme="majorBidi" w:cstheme="majorBidi"/>
          <w:color w:val="0070C0"/>
          <w:lang w:eastAsia="fr-FR"/>
        </w:rPr>
        <w:t>»</w:t>
      </w:r>
      <w:r w:rsidR="00B654CD" w:rsidRPr="00C07AB7">
        <w:rPr>
          <w:rFonts w:asciiTheme="majorBidi" w:hAnsiTheme="majorBidi" w:cstheme="majorBidi"/>
          <w:color w:val="0070C0"/>
          <w:lang w:eastAsia="fr-FR"/>
        </w:rPr>
        <w:t>.</w:t>
      </w:r>
      <w:r w:rsidRPr="00C07AB7">
        <w:rPr>
          <w:rFonts w:asciiTheme="majorBidi" w:hAnsiTheme="majorBidi" w:cstheme="majorBidi"/>
          <w:lang w:eastAsia="fr-FR"/>
        </w:rPr>
        <w:t xml:space="preserve"> »</w:t>
      </w:r>
      <w:r w:rsidRPr="00C07AB7">
        <w:rPr>
          <w:rStyle w:val="Appelnotedebasdep"/>
          <w:rFonts w:asciiTheme="majorBidi" w:eastAsia="Times New Roman" w:hAnsiTheme="majorBidi" w:cstheme="majorBidi"/>
          <w:lang w:eastAsia="fr-FR"/>
        </w:rPr>
        <w:footnoteReference w:id="24"/>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22</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facilité de la religion</w:t>
      </w: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 </w:t>
      </w:r>
    </w:p>
    <w:p w:rsidR="00B654CD" w:rsidRPr="00C07AB7" w:rsidRDefault="007B3C20" w:rsidP="00C07AB7">
      <w:pPr>
        <w:pStyle w:val="Sansinterligne"/>
        <w:rPr>
          <w:rFonts w:asciiTheme="majorBidi" w:hAnsiTheme="majorBidi" w:cstheme="majorBidi"/>
          <w:color w:val="0070C0"/>
          <w:lang w:eastAsia="fr-FR"/>
        </w:rPr>
      </w:pPr>
      <w:r w:rsidRPr="007930BB">
        <w:rPr>
          <w:rFonts w:asciiTheme="majorBidi" w:hAnsiTheme="majorBidi" w:cstheme="majorBidi"/>
          <w:lang w:eastAsia="fr-FR"/>
        </w:rPr>
        <w:t>‘</w:t>
      </w:r>
      <w:proofErr w:type="spellStart"/>
      <w:r w:rsidRPr="007930BB">
        <w:rPr>
          <w:rFonts w:asciiTheme="majorBidi" w:hAnsiTheme="majorBidi" w:cstheme="majorBidi"/>
          <w:lang w:eastAsia="fr-FR"/>
        </w:rPr>
        <w:t>Abd</w:t>
      </w:r>
      <w:proofErr w:type="spellEnd"/>
      <w:r w:rsidRPr="007930BB">
        <w:rPr>
          <w:rFonts w:asciiTheme="majorBidi" w:hAnsiTheme="majorBidi" w:cstheme="majorBidi"/>
          <w:lang w:eastAsia="fr-FR"/>
        </w:rPr>
        <w:t xml:space="preserve"> Allah </w:t>
      </w:r>
      <w:proofErr w:type="spellStart"/>
      <w:r w:rsidRPr="007930BB">
        <w:rPr>
          <w:rFonts w:asciiTheme="majorBidi" w:hAnsiTheme="majorBidi" w:cstheme="majorBidi"/>
          <w:lang w:eastAsia="fr-FR"/>
        </w:rPr>
        <w:t>Jâber</w:t>
      </w:r>
      <w:proofErr w:type="spellEnd"/>
      <w:r w:rsidRPr="007930BB">
        <w:rPr>
          <w:rFonts w:asciiTheme="majorBidi" w:hAnsiTheme="majorBidi" w:cstheme="majorBidi"/>
          <w:lang w:eastAsia="fr-FR"/>
        </w:rPr>
        <w:t xml:space="preserve"> ibn ‘</w:t>
      </w:r>
      <w:proofErr w:type="spellStart"/>
      <w:r w:rsidRPr="007930BB">
        <w:rPr>
          <w:rFonts w:asciiTheme="majorBidi" w:hAnsiTheme="majorBidi" w:cstheme="majorBidi"/>
          <w:lang w:eastAsia="fr-FR"/>
        </w:rPr>
        <w:t>Abd</w:t>
      </w:r>
      <w:proofErr w:type="spellEnd"/>
      <w:r w:rsidRPr="007930BB">
        <w:rPr>
          <w:rFonts w:asciiTheme="majorBidi" w:hAnsiTheme="majorBidi" w:cstheme="majorBidi"/>
          <w:lang w:eastAsia="fr-FR"/>
        </w:rPr>
        <w:t xml:space="preserve"> Allah </w:t>
      </w:r>
      <w:r w:rsidR="00C07AB7">
        <w:t>-</w:t>
      </w:r>
      <w:r w:rsidR="00C07AB7" w:rsidRPr="00B745A3">
        <w:rPr>
          <w:i/>
          <w:iCs/>
        </w:rPr>
        <w:t>qu’</w:t>
      </w:r>
      <w:proofErr w:type="spellStart"/>
      <w:r w:rsidR="00C07AB7" w:rsidRPr="00B745A3">
        <w:rPr>
          <w:i/>
          <w:iCs/>
        </w:rPr>
        <w:t>All</w:t>
      </w:r>
      <w:r w:rsidR="00C07AB7">
        <w:rPr>
          <w:i/>
          <w:iCs/>
        </w:rPr>
        <w:t>â</w:t>
      </w:r>
      <w:r w:rsidR="00C07AB7" w:rsidRPr="00B745A3">
        <w:rPr>
          <w:i/>
          <w:iCs/>
        </w:rPr>
        <w:t>h</w:t>
      </w:r>
      <w:proofErr w:type="spellEnd"/>
      <w:r w:rsidR="00C07AB7" w:rsidRPr="00B745A3">
        <w:rPr>
          <w:i/>
          <w:iCs/>
        </w:rPr>
        <w:t xml:space="preserve"> l’agrée</w:t>
      </w:r>
      <w:r w:rsidR="00C07AB7">
        <w:t>-</w:t>
      </w:r>
      <w:r w:rsidR="00B654CD">
        <w:rPr>
          <w:rFonts w:asciiTheme="majorBidi" w:hAnsiTheme="majorBidi" w:cstheme="majorBidi"/>
          <w:lang w:eastAsia="fr-FR"/>
        </w:rPr>
        <w:t xml:space="preserve"> rapporte ceci : </w:t>
      </w:r>
      <w:r w:rsidR="00C07AB7">
        <w:rPr>
          <w:rFonts w:asciiTheme="majorBidi" w:hAnsiTheme="majorBidi" w:cstheme="majorBidi"/>
          <w:lang w:eastAsia="fr-FR"/>
        </w:rPr>
        <w:t>« </w:t>
      </w:r>
      <w:r w:rsidRPr="00C07AB7">
        <w:rPr>
          <w:rFonts w:asciiTheme="majorBidi" w:hAnsiTheme="majorBidi" w:cstheme="majorBidi"/>
          <w:color w:val="0070C0"/>
          <w:lang w:eastAsia="fr-FR"/>
        </w:rPr>
        <w:t xml:space="preserve">Un homme interrogea l’Envoyé d’Allah </w:t>
      </w:r>
      <w:r w:rsidR="00B654CD" w:rsidRPr="00C07AB7">
        <w:rPr>
          <w:rFonts w:asciiTheme="majorBidi" w:hAnsiTheme="majorBidi" w:cstheme="majorBidi"/>
          <w:color w:val="0070C0"/>
        </w:rPr>
        <w:t>-</w:t>
      </w:r>
      <w:proofErr w:type="spellStart"/>
      <w:r w:rsidR="00B654CD" w:rsidRPr="00C07AB7">
        <w:rPr>
          <w:rFonts w:asciiTheme="majorBidi" w:hAnsiTheme="majorBidi" w:cstheme="majorBidi"/>
          <w:i/>
          <w:iCs/>
          <w:color w:val="0070C0"/>
        </w:rPr>
        <w:t>sallâ</w:t>
      </w:r>
      <w:proofErr w:type="spellEnd"/>
      <w:r w:rsidR="00B654CD" w:rsidRPr="00C07AB7">
        <w:rPr>
          <w:rFonts w:asciiTheme="majorBidi" w:hAnsiTheme="majorBidi" w:cstheme="majorBidi"/>
          <w:i/>
          <w:iCs/>
          <w:color w:val="0070C0"/>
        </w:rPr>
        <w:t xml:space="preserve"> l-</w:t>
      </w:r>
      <w:proofErr w:type="spellStart"/>
      <w:r w:rsidR="00B654CD" w:rsidRPr="00C07AB7">
        <w:rPr>
          <w:rFonts w:asciiTheme="majorBidi" w:hAnsiTheme="majorBidi" w:cstheme="majorBidi"/>
          <w:i/>
          <w:iCs/>
          <w:color w:val="0070C0"/>
        </w:rPr>
        <w:t>Lahû</w:t>
      </w:r>
      <w:proofErr w:type="spellEnd"/>
      <w:r w:rsidR="00B654CD" w:rsidRPr="00C07AB7">
        <w:rPr>
          <w:rFonts w:asciiTheme="majorBidi" w:hAnsiTheme="majorBidi" w:cstheme="majorBidi"/>
          <w:i/>
          <w:iCs/>
          <w:color w:val="0070C0"/>
        </w:rPr>
        <w:t xml:space="preserve"> ‘</w:t>
      </w:r>
      <w:proofErr w:type="spellStart"/>
      <w:r w:rsidR="00B654CD" w:rsidRPr="00C07AB7">
        <w:rPr>
          <w:rFonts w:asciiTheme="majorBidi" w:hAnsiTheme="majorBidi" w:cstheme="majorBidi"/>
          <w:i/>
          <w:iCs/>
          <w:color w:val="0070C0"/>
        </w:rPr>
        <w:t>aleyhi</w:t>
      </w:r>
      <w:proofErr w:type="spellEnd"/>
      <w:r w:rsidR="00B654CD" w:rsidRPr="00C07AB7">
        <w:rPr>
          <w:rFonts w:asciiTheme="majorBidi" w:hAnsiTheme="majorBidi" w:cstheme="majorBidi"/>
          <w:i/>
          <w:iCs/>
          <w:color w:val="0070C0"/>
        </w:rPr>
        <w:t xml:space="preserve"> </w:t>
      </w:r>
      <w:proofErr w:type="spellStart"/>
      <w:r w:rsidR="00B654CD" w:rsidRPr="00C07AB7">
        <w:rPr>
          <w:rFonts w:asciiTheme="majorBidi" w:hAnsiTheme="majorBidi" w:cstheme="majorBidi"/>
          <w:i/>
          <w:iCs/>
          <w:color w:val="0070C0"/>
        </w:rPr>
        <w:t>wa</w:t>
      </w:r>
      <w:proofErr w:type="spellEnd"/>
      <w:r w:rsidR="00B654CD" w:rsidRPr="00C07AB7">
        <w:rPr>
          <w:rFonts w:asciiTheme="majorBidi" w:hAnsiTheme="majorBidi" w:cstheme="majorBidi"/>
          <w:i/>
          <w:iCs/>
          <w:color w:val="0070C0"/>
        </w:rPr>
        <w:t xml:space="preserve"> </w:t>
      </w:r>
      <w:proofErr w:type="spellStart"/>
      <w:r w:rsidR="00B654CD" w:rsidRPr="00C07AB7">
        <w:rPr>
          <w:rFonts w:asciiTheme="majorBidi" w:hAnsiTheme="majorBidi" w:cstheme="majorBidi"/>
          <w:i/>
          <w:iCs/>
          <w:color w:val="0070C0"/>
        </w:rPr>
        <w:t>sallam</w:t>
      </w:r>
      <w:proofErr w:type="spellEnd"/>
      <w:r w:rsidR="00B654CD" w:rsidRPr="00C07AB7">
        <w:rPr>
          <w:rFonts w:asciiTheme="majorBidi" w:hAnsiTheme="majorBidi" w:cstheme="majorBidi"/>
          <w:color w:val="0070C0"/>
        </w:rPr>
        <w:t>-</w:t>
      </w:r>
      <w:r w:rsidR="00B654CD" w:rsidRPr="00C07AB7">
        <w:rPr>
          <w:rFonts w:asciiTheme="majorBidi" w:hAnsiTheme="majorBidi" w:cstheme="majorBidi"/>
          <w:color w:val="0070C0"/>
          <w:lang w:eastAsia="fr-FR"/>
        </w:rPr>
        <w:t xml:space="preserve"> : </w:t>
      </w:r>
      <w:r w:rsidRPr="00C07AB7">
        <w:rPr>
          <w:rFonts w:asciiTheme="majorBidi" w:hAnsiTheme="majorBidi" w:cstheme="majorBidi"/>
          <w:color w:val="0070C0"/>
          <w:lang w:eastAsia="fr-FR"/>
        </w:rPr>
        <w:t xml:space="preserve">« Vois-tu, lui dit-il, si j’accomplis les prières prescrites, si je jeûne le </w:t>
      </w:r>
      <w:r w:rsidRPr="00C07AB7">
        <w:rPr>
          <w:rFonts w:asciiTheme="majorBidi" w:hAnsiTheme="majorBidi" w:cstheme="majorBidi"/>
          <w:i/>
          <w:iCs/>
          <w:color w:val="0070C0"/>
          <w:lang w:eastAsia="fr-FR"/>
        </w:rPr>
        <w:t>Ramadhan</w:t>
      </w:r>
      <w:r w:rsidRPr="00C07AB7">
        <w:rPr>
          <w:rFonts w:asciiTheme="majorBidi" w:hAnsiTheme="majorBidi" w:cstheme="majorBidi"/>
          <w:color w:val="0070C0"/>
          <w:lang w:eastAsia="fr-FR"/>
        </w:rPr>
        <w:t>, je rends licite ce qui est licite, rends illicite ce qui est illicite, sans rien ajouter à cela, entrerai-je au Paradis ?</w:t>
      </w:r>
      <w:r w:rsidR="00C07AB7" w:rsidRPr="00C07AB7">
        <w:rPr>
          <w:rFonts w:asciiTheme="majorBidi" w:hAnsiTheme="majorBidi" w:cstheme="majorBidi"/>
          <w:color w:val="0070C0"/>
          <w:lang w:eastAsia="fr-FR"/>
        </w:rPr>
        <w:t> »</w:t>
      </w:r>
      <w:r w:rsidRPr="00C07AB7">
        <w:rPr>
          <w:rFonts w:asciiTheme="majorBidi" w:hAnsiTheme="majorBidi" w:cstheme="majorBidi"/>
          <w:color w:val="0070C0"/>
          <w:lang w:eastAsia="fr-FR"/>
        </w:rPr>
        <w:t xml:space="preserve"> </w:t>
      </w:r>
    </w:p>
    <w:p w:rsidR="007B3C20" w:rsidRPr="007930BB" w:rsidRDefault="007B3C20" w:rsidP="00B654CD">
      <w:pPr>
        <w:pStyle w:val="Sansinterligne"/>
        <w:rPr>
          <w:rFonts w:asciiTheme="majorBidi" w:hAnsiTheme="majorBidi" w:cstheme="majorBidi"/>
          <w:lang w:eastAsia="fr-FR"/>
        </w:rPr>
      </w:pPr>
      <w:r w:rsidRPr="00C07AB7">
        <w:rPr>
          <w:rFonts w:asciiTheme="majorBidi" w:hAnsiTheme="majorBidi" w:cstheme="majorBidi"/>
          <w:color w:val="0070C0"/>
          <w:lang w:eastAsia="fr-FR"/>
        </w:rPr>
        <w:br/>
        <w:t xml:space="preserve">« </w:t>
      </w:r>
      <w:r w:rsidRPr="00C07AB7">
        <w:rPr>
          <w:rFonts w:asciiTheme="majorBidi" w:hAnsiTheme="majorBidi" w:cstheme="majorBidi"/>
          <w:b/>
          <w:bCs/>
          <w:color w:val="0070C0"/>
          <w:lang w:eastAsia="fr-FR"/>
        </w:rPr>
        <w:t>Oui</w:t>
      </w:r>
      <w:r w:rsidR="00B654CD" w:rsidRPr="00C07AB7">
        <w:rPr>
          <w:rFonts w:asciiTheme="majorBidi" w:hAnsiTheme="majorBidi" w:cstheme="majorBidi"/>
          <w:color w:val="0070C0"/>
          <w:lang w:eastAsia="fr-FR"/>
        </w:rPr>
        <w:t> »</w:t>
      </w:r>
      <w:r w:rsidRPr="00C07AB7">
        <w:rPr>
          <w:rFonts w:asciiTheme="majorBidi" w:hAnsiTheme="majorBidi" w:cstheme="majorBidi"/>
          <w:color w:val="0070C0"/>
          <w:lang w:eastAsia="fr-FR"/>
        </w:rPr>
        <w:t>, répondit le Prophète</w:t>
      </w:r>
      <w:r w:rsidR="00B654CD" w:rsidRPr="00C07AB7">
        <w:rPr>
          <w:rFonts w:asciiTheme="majorBidi" w:hAnsiTheme="majorBidi" w:cstheme="majorBidi"/>
          <w:color w:val="0070C0"/>
          <w:lang w:eastAsia="fr-FR"/>
        </w:rPr>
        <w:t xml:space="preserve"> </w:t>
      </w:r>
      <w:r w:rsidR="00B654CD" w:rsidRPr="00C07AB7">
        <w:rPr>
          <w:rFonts w:asciiTheme="majorBidi" w:hAnsiTheme="majorBidi" w:cstheme="majorBidi"/>
          <w:color w:val="0070C0"/>
        </w:rPr>
        <w:t>-</w:t>
      </w:r>
      <w:proofErr w:type="spellStart"/>
      <w:r w:rsidR="00B654CD" w:rsidRPr="00C07AB7">
        <w:rPr>
          <w:rFonts w:asciiTheme="majorBidi" w:hAnsiTheme="majorBidi" w:cstheme="majorBidi"/>
          <w:i/>
          <w:iCs/>
          <w:color w:val="0070C0"/>
        </w:rPr>
        <w:t>sallâ</w:t>
      </w:r>
      <w:proofErr w:type="spellEnd"/>
      <w:r w:rsidR="00B654CD" w:rsidRPr="00C07AB7">
        <w:rPr>
          <w:rFonts w:asciiTheme="majorBidi" w:hAnsiTheme="majorBidi" w:cstheme="majorBidi"/>
          <w:i/>
          <w:iCs/>
          <w:color w:val="0070C0"/>
        </w:rPr>
        <w:t xml:space="preserve"> l-</w:t>
      </w:r>
      <w:proofErr w:type="spellStart"/>
      <w:r w:rsidR="00B654CD" w:rsidRPr="00C07AB7">
        <w:rPr>
          <w:rFonts w:asciiTheme="majorBidi" w:hAnsiTheme="majorBidi" w:cstheme="majorBidi"/>
          <w:i/>
          <w:iCs/>
          <w:color w:val="0070C0"/>
        </w:rPr>
        <w:t>Lahû</w:t>
      </w:r>
      <w:proofErr w:type="spellEnd"/>
      <w:r w:rsidR="00B654CD" w:rsidRPr="00C07AB7">
        <w:rPr>
          <w:rFonts w:asciiTheme="majorBidi" w:hAnsiTheme="majorBidi" w:cstheme="majorBidi"/>
          <w:i/>
          <w:iCs/>
          <w:color w:val="0070C0"/>
        </w:rPr>
        <w:t xml:space="preserve"> ‘</w:t>
      </w:r>
      <w:proofErr w:type="spellStart"/>
      <w:r w:rsidR="00B654CD" w:rsidRPr="00C07AB7">
        <w:rPr>
          <w:rFonts w:asciiTheme="majorBidi" w:hAnsiTheme="majorBidi" w:cstheme="majorBidi"/>
          <w:i/>
          <w:iCs/>
          <w:color w:val="0070C0"/>
        </w:rPr>
        <w:t>aleyhi</w:t>
      </w:r>
      <w:proofErr w:type="spellEnd"/>
      <w:r w:rsidR="00B654CD" w:rsidRPr="00C07AB7">
        <w:rPr>
          <w:rFonts w:asciiTheme="majorBidi" w:hAnsiTheme="majorBidi" w:cstheme="majorBidi"/>
          <w:i/>
          <w:iCs/>
          <w:color w:val="0070C0"/>
        </w:rPr>
        <w:t xml:space="preserve"> </w:t>
      </w:r>
      <w:proofErr w:type="spellStart"/>
      <w:r w:rsidR="00B654CD" w:rsidRPr="00C07AB7">
        <w:rPr>
          <w:rFonts w:asciiTheme="majorBidi" w:hAnsiTheme="majorBidi" w:cstheme="majorBidi"/>
          <w:i/>
          <w:iCs/>
          <w:color w:val="0070C0"/>
        </w:rPr>
        <w:t>wa</w:t>
      </w:r>
      <w:proofErr w:type="spellEnd"/>
      <w:r w:rsidR="00B654CD" w:rsidRPr="00C07AB7">
        <w:rPr>
          <w:rFonts w:asciiTheme="majorBidi" w:hAnsiTheme="majorBidi" w:cstheme="majorBidi"/>
          <w:i/>
          <w:iCs/>
          <w:color w:val="0070C0"/>
        </w:rPr>
        <w:t xml:space="preserve"> </w:t>
      </w:r>
      <w:proofErr w:type="spellStart"/>
      <w:r w:rsidR="00B654CD" w:rsidRPr="00C07AB7">
        <w:rPr>
          <w:rFonts w:asciiTheme="majorBidi" w:hAnsiTheme="majorBidi" w:cstheme="majorBidi"/>
          <w:i/>
          <w:iCs/>
          <w:color w:val="0070C0"/>
        </w:rPr>
        <w:t>sallam</w:t>
      </w:r>
      <w:proofErr w:type="spellEnd"/>
      <w:r w:rsidR="00B654CD" w:rsidRPr="00C07AB7">
        <w:rPr>
          <w:rFonts w:asciiTheme="majorBidi" w:hAnsiTheme="majorBidi" w:cstheme="majorBidi"/>
          <w:color w:val="0070C0"/>
        </w:rPr>
        <w:t>-</w:t>
      </w:r>
      <w:r w:rsidRPr="00C07AB7">
        <w:rPr>
          <w:rFonts w:asciiTheme="majorBidi" w:hAnsiTheme="majorBidi" w:cstheme="majorBidi"/>
          <w:color w:val="0070C0"/>
          <w:lang w:eastAsia="fr-FR"/>
        </w:rPr>
        <w:t xml:space="preserve"> »</w:t>
      </w:r>
      <w:r w:rsidR="00C07AB7" w:rsidRPr="00C07AB7">
        <w:rPr>
          <w:rFonts w:asciiTheme="majorBidi" w:hAnsiTheme="majorBidi" w:cstheme="majorBidi"/>
          <w:color w:val="0070C0"/>
          <w:lang w:eastAsia="fr-FR"/>
        </w:rPr>
        <w:t>.</w:t>
      </w:r>
      <w:r w:rsidR="00C07AB7">
        <w:rPr>
          <w:rFonts w:asciiTheme="majorBidi" w:hAnsiTheme="majorBidi" w:cstheme="majorBidi"/>
          <w:lang w:eastAsia="fr-FR"/>
        </w:rPr>
        <w:t> »</w:t>
      </w:r>
      <w:r w:rsidRPr="007930BB">
        <w:rPr>
          <w:rStyle w:val="Appelnotedebasdep"/>
          <w:rFonts w:asciiTheme="majorBidi" w:eastAsia="Times New Roman" w:hAnsiTheme="majorBidi" w:cstheme="majorBidi"/>
          <w:color w:val="000000"/>
          <w:lang w:eastAsia="fr-FR"/>
        </w:rPr>
        <w:footnoteReference w:id="25"/>
      </w:r>
      <w:r w:rsidRPr="007930BB">
        <w:rPr>
          <w:rFonts w:asciiTheme="majorBidi" w:hAnsiTheme="majorBidi" w:cstheme="majorBidi"/>
          <w:lang w:eastAsia="fr-FR"/>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0517E8" w:rsidRPr="007930BB" w:rsidRDefault="00E4705B" w:rsidP="000517E8">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23</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Faire assaut de bonnes actions</w:t>
      </w:r>
    </w:p>
    <w:p w:rsidR="00E4705B" w:rsidRPr="007930BB" w:rsidRDefault="00E4705B" w:rsidP="00E46AC1">
      <w:pPr>
        <w:pStyle w:val="Sansinterligne"/>
        <w:rPr>
          <w:rFonts w:asciiTheme="majorBidi" w:hAnsiTheme="majorBidi" w:cstheme="majorBidi"/>
        </w:rPr>
      </w:pPr>
    </w:p>
    <w:p w:rsidR="002272E9" w:rsidRPr="0010299A" w:rsidRDefault="00B654CD" w:rsidP="0010299A">
      <w:pPr>
        <w:pStyle w:val="Sansinterligne"/>
        <w:rPr>
          <w:rFonts w:asciiTheme="majorBidi" w:hAnsiTheme="majorBidi" w:cstheme="majorBidi"/>
          <w:b/>
          <w:bCs/>
          <w:color w:val="0070C0"/>
          <w:lang w:eastAsia="fr-FR"/>
        </w:rPr>
      </w:pPr>
      <w:r>
        <w:rPr>
          <w:rFonts w:asciiTheme="majorBidi" w:hAnsiTheme="majorBidi" w:cstheme="majorBidi"/>
          <w:color w:val="000000"/>
          <w:lang w:eastAsia="fr-FR"/>
        </w:rPr>
        <w:t xml:space="preserve">D’après Abou Malik al </w:t>
      </w:r>
      <w:proofErr w:type="spellStart"/>
      <w:r>
        <w:rPr>
          <w:rFonts w:asciiTheme="majorBidi" w:hAnsiTheme="majorBidi" w:cstheme="majorBidi"/>
          <w:color w:val="000000"/>
          <w:lang w:eastAsia="fr-FR"/>
        </w:rPr>
        <w:t>Harith</w:t>
      </w:r>
      <w:proofErr w:type="spellEnd"/>
      <w:r>
        <w:rPr>
          <w:rFonts w:asciiTheme="majorBidi" w:hAnsiTheme="majorBidi" w:cstheme="majorBidi"/>
          <w:color w:val="000000"/>
          <w:lang w:eastAsia="fr-FR"/>
        </w:rPr>
        <w:t xml:space="preserve"> I</w:t>
      </w:r>
      <w:r w:rsidR="007B3C20" w:rsidRPr="007930BB">
        <w:rPr>
          <w:rFonts w:asciiTheme="majorBidi" w:hAnsiTheme="majorBidi" w:cstheme="majorBidi"/>
          <w:color w:val="000000"/>
          <w:lang w:eastAsia="fr-FR"/>
        </w:rPr>
        <w:t>bn ‘</w:t>
      </w:r>
      <w:proofErr w:type="spellStart"/>
      <w:r w:rsidR="007B3C20" w:rsidRPr="007930BB">
        <w:rPr>
          <w:rFonts w:asciiTheme="majorBidi" w:hAnsiTheme="majorBidi" w:cstheme="majorBidi"/>
          <w:color w:val="000000"/>
          <w:lang w:eastAsia="fr-FR"/>
        </w:rPr>
        <w:t>Asim</w:t>
      </w:r>
      <w:proofErr w:type="spellEnd"/>
      <w:r w:rsidR="007B3C20" w:rsidRPr="007930BB">
        <w:rPr>
          <w:rFonts w:asciiTheme="majorBidi" w:hAnsiTheme="majorBidi" w:cstheme="majorBidi"/>
          <w:color w:val="000000"/>
          <w:lang w:eastAsia="fr-FR"/>
        </w:rPr>
        <w:t xml:space="preserve"> al </w:t>
      </w:r>
      <w:proofErr w:type="spellStart"/>
      <w:r w:rsidR="007B3C20" w:rsidRPr="007930BB">
        <w:rPr>
          <w:rFonts w:asciiTheme="majorBidi" w:hAnsiTheme="majorBidi" w:cstheme="majorBidi"/>
          <w:color w:val="000000"/>
          <w:lang w:eastAsia="fr-FR"/>
        </w:rPr>
        <w:t>Asha</w:t>
      </w:r>
      <w:r>
        <w:rPr>
          <w:rFonts w:asciiTheme="majorBidi" w:hAnsiTheme="majorBidi" w:cstheme="majorBidi"/>
          <w:color w:val="000000"/>
          <w:lang w:eastAsia="fr-FR"/>
        </w:rPr>
        <w:t>‘</w:t>
      </w:r>
      <w:r w:rsidR="007B3C20" w:rsidRPr="007930BB">
        <w:rPr>
          <w:rFonts w:asciiTheme="majorBidi" w:hAnsiTheme="majorBidi" w:cstheme="majorBidi"/>
          <w:color w:val="000000"/>
          <w:lang w:eastAsia="fr-FR"/>
        </w:rPr>
        <w:t>ri</w:t>
      </w:r>
      <w:proofErr w:type="spellEnd"/>
      <w:r w:rsidR="007B3C20" w:rsidRPr="007930BB">
        <w:rPr>
          <w:rFonts w:asciiTheme="majorBidi" w:hAnsiTheme="majorBidi" w:cstheme="majorBidi"/>
          <w:color w:val="000000"/>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007B3C20" w:rsidRPr="007930BB">
        <w:rPr>
          <w:rFonts w:asciiTheme="majorBidi" w:hAnsiTheme="majorBidi" w:cstheme="majorBidi"/>
          <w:color w:val="000000"/>
          <w:lang w:eastAsia="fr-FR"/>
        </w:rPr>
        <w:t xml:space="preserve">, l’Envoyé d’Allah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007B3C20" w:rsidRPr="007930BB">
        <w:rPr>
          <w:rFonts w:asciiTheme="majorBidi" w:hAnsiTheme="majorBidi" w:cstheme="majorBidi"/>
          <w:color w:val="000000"/>
          <w:lang w:eastAsia="fr-FR"/>
        </w:rPr>
        <w:t xml:space="preserve"> a dit : </w:t>
      </w:r>
      <w:r w:rsidR="007B3C20" w:rsidRPr="007930BB">
        <w:rPr>
          <w:rFonts w:asciiTheme="majorBidi" w:hAnsiTheme="majorBidi" w:cstheme="majorBidi"/>
          <w:lang w:eastAsia="fr-FR"/>
        </w:rPr>
        <w:t xml:space="preserve">« </w:t>
      </w:r>
      <w:r w:rsidR="007B3C20" w:rsidRPr="0010299A">
        <w:rPr>
          <w:rFonts w:asciiTheme="majorBidi" w:hAnsiTheme="majorBidi" w:cstheme="majorBidi"/>
          <w:b/>
          <w:bCs/>
          <w:color w:val="0070C0"/>
          <w:lang w:eastAsia="fr-FR"/>
        </w:rPr>
        <w:t xml:space="preserve">La purification est la moitié de la foi. </w:t>
      </w:r>
    </w:p>
    <w:p w:rsidR="002272E9" w:rsidRPr="0010299A" w:rsidRDefault="002272E9" w:rsidP="00B654CD">
      <w:pPr>
        <w:pStyle w:val="Sansinterligne"/>
        <w:rPr>
          <w:rFonts w:asciiTheme="majorBidi" w:hAnsiTheme="majorBidi" w:cstheme="majorBidi"/>
          <w:b/>
          <w:bCs/>
          <w:color w:val="0070C0"/>
          <w:lang w:eastAsia="fr-FR"/>
        </w:rPr>
      </w:pPr>
    </w:p>
    <w:p w:rsidR="002272E9" w:rsidRPr="0010299A" w:rsidRDefault="007B3C20" w:rsidP="0010299A">
      <w:pPr>
        <w:pStyle w:val="Sansinterligne"/>
        <w:rPr>
          <w:rFonts w:asciiTheme="majorBidi" w:hAnsiTheme="majorBidi" w:cstheme="majorBidi"/>
          <w:b/>
          <w:bCs/>
          <w:color w:val="0070C0"/>
          <w:lang w:eastAsia="fr-FR"/>
        </w:rPr>
      </w:pPr>
      <w:r w:rsidRPr="0010299A">
        <w:rPr>
          <w:rFonts w:asciiTheme="majorBidi" w:hAnsiTheme="majorBidi" w:cstheme="majorBidi"/>
          <w:b/>
          <w:bCs/>
          <w:color w:val="0070C0"/>
          <w:lang w:eastAsia="fr-FR"/>
        </w:rPr>
        <w:t>Dire : « Louange à Allah [</w:t>
      </w:r>
      <w:proofErr w:type="spellStart"/>
      <w:r w:rsidR="0010299A" w:rsidRPr="0010299A">
        <w:rPr>
          <w:rFonts w:asciiTheme="majorBidi" w:hAnsiTheme="majorBidi" w:cstheme="majorBidi"/>
          <w:b/>
          <w:bCs/>
          <w:color w:val="0070C0"/>
          <w:lang w:eastAsia="fr-FR"/>
        </w:rPr>
        <w:t>Hamd</w:t>
      </w:r>
      <w:r w:rsidRPr="0010299A">
        <w:rPr>
          <w:rFonts w:asciiTheme="majorBidi" w:hAnsiTheme="majorBidi" w:cstheme="majorBidi"/>
          <w:b/>
          <w:bCs/>
          <w:color w:val="0070C0"/>
          <w:lang w:eastAsia="fr-FR"/>
        </w:rPr>
        <w:t>u</w:t>
      </w:r>
      <w:proofErr w:type="spellEnd"/>
      <w:r w:rsidRPr="0010299A">
        <w:rPr>
          <w:rFonts w:asciiTheme="majorBidi" w:hAnsiTheme="majorBidi" w:cstheme="majorBidi"/>
          <w:b/>
          <w:bCs/>
          <w:color w:val="0070C0"/>
          <w:lang w:eastAsia="fr-FR"/>
        </w:rPr>
        <w:t xml:space="preserve"> li</w:t>
      </w:r>
      <w:r w:rsidR="0010299A" w:rsidRPr="0010299A">
        <w:rPr>
          <w:rFonts w:asciiTheme="majorBidi" w:hAnsiTheme="majorBidi" w:cstheme="majorBidi"/>
          <w:b/>
          <w:bCs/>
          <w:color w:val="0070C0"/>
          <w:lang w:eastAsia="fr-FR"/>
        </w:rPr>
        <w:t xml:space="preserve"> </w:t>
      </w:r>
      <w:r w:rsidRPr="0010299A">
        <w:rPr>
          <w:rFonts w:asciiTheme="majorBidi" w:hAnsiTheme="majorBidi" w:cstheme="majorBidi"/>
          <w:b/>
          <w:bCs/>
          <w:color w:val="0070C0"/>
          <w:lang w:eastAsia="fr-FR"/>
        </w:rPr>
        <w:t>l</w:t>
      </w:r>
      <w:r w:rsidR="0010299A" w:rsidRPr="0010299A">
        <w:rPr>
          <w:rFonts w:asciiTheme="majorBidi" w:hAnsiTheme="majorBidi" w:cstheme="majorBidi"/>
          <w:b/>
          <w:bCs/>
          <w:color w:val="0070C0"/>
          <w:lang w:eastAsia="fr-FR"/>
        </w:rPr>
        <w:t>-</w:t>
      </w:r>
      <w:proofErr w:type="spellStart"/>
      <w:r w:rsidR="0010299A" w:rsidRPr="0010299A">
        <w:rPr>
          <w:rFonts w:asciiTheme="majorBidi" w:hAnsiTheme="majorBidi" w:cstheme="majorBidi"/>
          <w:b/>
          <w:bCs/>
          <w:color w:val="0070C0"/>
          <w:lang w:eastAsia="fr-FR"/>
        </w:rPr>
        <w:t>Lâh</w:t>
      </w:r>
      <w:proofErr w:type="spellEnd"/>
      <w:r w:rsidRPr="0010299A">
        <w:rPr>
          <w:rFonts w:asciiTheme="majorBidi" w:hAnsiTheme="majorBidi" w:cstheme="majorBidi"/>
          <w:b/>
          <w:bCs/>
          <w:color w:val="0070C0"/>
          <w:lang w:eastAsia="fr-FR"/>
        </w:rPr>
        <w:t xml:space="preserve">], remplit la balance. </w:t>
      </w:r>
    </w:p>
    <w:p w:rsidR="002272E9" w:rsidRPr="0010299A" w:rsidRDefault="002272E9" w:rsidP="00B654CD">
      <w:pPr>
        <w:pStyle w:val="Sansinterligne"/>
        <w:rPr>
          <w:rFonts w:asciiTheme="majorBidi" w:hAnsiTheme="majorBidi" w:cstheme="majorBidi"/>
          <w:b/>
          <w:bCs/>
          <w:color w:val="0070C0"/>
          <w:lang w:eastAsia="fr-FR"/>
        </w:rPr>
      </w:pPr>
    </w:p>
    <w:p w:rsidR="007B3C20" w:rsidRPr="007930BB" w:rsidRDefault="007B3C20" w:rsidP="00B654CD">
      <w:pPr>
        <w:pStyle w:val="Sansinterligne"/>
        <w:rPr>
          <w:rFonts w:asciiTheme="majorBidi" w:hAnsiTheme="majorBidi" w:cstheme="majorBidi"/>
          <w:color w:val="000000"/>
          <w:lang w:eastAsia="fr-FR"/>
        </w:rPr>
      </w:pPr>
      <w:r w:rsidRPr="0010299A">
        <w:rPr>
          <w:rFonts w:asciiTheme="majorBidi" w:hAnsiTheme="majorBidi" w:cstheme="majorBidi"/>
          <w:b/>
          <w:bCs/>
          <w:color w:val="0070C0"/>
          <w:lang w:eastAsia="fr-FR"/>
        </w:rPr>
        <w:t>Dire : « Gloire à la transcend</w:t>
      </w:r>
      <w:r w:rsidR="00B654CD" w:rsidRPr="0010299A">
        <w:rPr>
          <w:rFonts w:asciiTheme="majorBidi" w:hAnsiTheme="majorBidi" w:cstheme="majorBidi"/>
          <w:b/>
          <w:bCs/>
          <w:color w:val="0070C0"/>
          <w:lang w:eastAsia="fr-FR"/>
        </w:rPr>
        <w:t>ance d’Allah, louange à Allah [</w:t>
      </w:r>
      <w:proofErr w:type="spellStart"/>
      <w:r w:rsidRPr="0010299A">
        <w:rPr>
          <w:rFonts w:asciiTheme="majorBidi" w:hAnsiTheme="majorBidi" w:cstheme="majorBidi"/>
          <w:b/>
          <w:bCs/>
          <w:color w:val="0070C0"/>
          <w:lang w:eastAsia="fr-FR"/>
        </w:rPr>
        <w:t>Soub</w:t>
      </w:r>
      <w:r w:rsidRPr="0010299A">
        <w:rPr>
          <w:rFonts w:asciiTheme="majorBidi" w:hAnsiTheme="majorBidi" w:cstheme="majorBidi"/>
          <w:b/>
          <w:bCs/>
          <w:color w:val="0070C0"/>
          <w:u w:val="single"/>
          <w:lang w:eastAsia="fr-FR"/>
        </w:rPr>
        <w:t>h</w:t>
      </w:r>
      <w:r w:rsidR="00B654CD" w:rsidRPr="0010299A">
        <w:rPr>
          <w:rFonts w:asciiTheme="majorBidi" w:hAnsiTheme="majorBidi" w:cstheme="majorBidi"/>
          <w:b/>
          <w:bCs/>
          <w:color w:val="0070C0"/>
          <w:lang w:eastAsia="fr-FR"/>
        </w:rPr>
        <w:t>â</w:t>
      </w:r>
      <w:r w:rsidRPr="0010299A">
        <w:rPr>
          <w:rFonts w:asciiTheme="majorBidi" w:hAnsiTheme="majorBidi" w:cstheme="majorBidi"/>
          <w:b/>
          <w:bCs/>
          <w:color w:val="0070C0"/>
          <w:lang w:eastAsia="fr-FR"/>
        </w:rPr>
        <w:t>nna</w:t>
      </w:r>
      <w:proofErr w:type="spellEnd"/>
      <w:r w:rsidRPr="0010299A">
        <w:rPr>
          <w:rFonts w:asciiTheme="majorBidi" w:hAnsiTheme="majorBidi" w:cstheme="majorBidi"/>
          <w:b/>
          <w:bCs/>
          <w:color w:val="0070C0"/>
          <w:lang w:eastAsia="fr-FR"/>
        </w:rPr>
        <w:t xml:space="preserve"> </w:t>
      </w:r>
      <w:r w:rsidR="00B654CD" w:rsidRPr="0010299A">
        <w:rPr>
          <w:rFonts w:asciiTheme="majorBidi" w:hAnsiTheme="majorBidi" w:cstheme="majorBidi"/>
          <w:b/>
          <w:bCs/>
          <w:color w:val="0070C0"/>
          <w:lang w:eastAsia="fr-FR"/>
        </w:rPr>
        <w:t>l-</w:t>
      </w:r>
      <w:proofErr w:type="spellStart"/>
      <w:r w:rsidR="00B654CD" w:rsidRPr="0010299A">
        <w:rPr>
          <w:rFonts w:asciiTheme="majorBidi" w:hAnsiTheme="majorBidi" w:cstheme="majorBidi"/>
          <w:b/>
          <w:bCs/>
          <w:color w:val="0070C0"/>
          <w:lang w:eastAsia="fr-FR"/>
        </w:rPr>
        <w:t>Lâh</w:t>
      </w:r>
      <w:proofErr w:type="spellEnd"/>
      <w:r w:rsidR="00B654CD" w:rsidRPr="0010299A">
        <w:rPr>
          <w:rFonts w:asciiTheme="majorBidi" w:hAnsiTheme="majorBidi" w:cstheme="majorBidi"/>
          <w:b/>
          <w:bCs/>
          <w:color w:val="0070C0"/>
          <w:lang w:eastAsia="fr-FR"/>
        </w:rPr>
        <w:t xml:space="preserve">, </w:t>
      </w:r>
      <w:proofErr w:type="spellStart"/>
      <w:r w:rsidR="00B654CD" w:rsidRPr="0010299A">
        <w:rPr>
          <w:rFonts w:asciiTheme="majorBidi" w:hAnsiTheme="majorBidi" w:cstheme="majorBidi"/>
          <w:b/>
          <w:bCs/>
          <w:color w:val="0070C0"/>
          <w:lang w:eastAsia="fr-FR"/>
        </w:rPr>
        <w:t>Hamd</w:t>
      </w:r>
      <w:r w:rsidRPr="0010299A">
        <w:rPr>
          <w:rFonts w:asciiTheme="majorBidi" w:hAnsiTheme="majorBidi" w:cstheme="majorBidi"/>
          <w:b/>
          <w:bCs/>
          <w:color w:val="0070C0"/>
          <w:lang w:eastAsia="fr-FR"/>
        </w:rPr>
        <w:t>u</w:t>
      </w:r>
      <w:proofErr w:type="spellEnd"/>
      <w:r w:rsidRPr="0010299A">
        <w:rPr>
          <w:rFonts w:asciiTheme="majorBidi" w:hAnsiTheme="majorBidi" w:cstheme="majorBidi"/>
          <w:b/>
          <w:bCs/>
          <w:color w:val="0070C0"/>
          <w:lang w:eastAsia="fr-FR"/>
        </w:rPr>
        <w:t xml:space="preserve"> li</w:t>
      </w:r>
      <w:r w:rsidR="00B654CD" w:rsidRPr="0010299A">
        <w:rPr>
          <w:rFonts w:asciiTheme="majorBidi" w:hAnsiTheme="majorBidi" w:cstheme="majorBidi"/>
          <w:b/>
          <w:bCs/>
          <w:color w:val="0070C0"/>
          <w:lang w:eastAsia="fr-FR"/>
        </w:rPr>
        <w:t xml:space="preserve"> </w:t>
      </w:r>
      <w:r w:rsidRPr="0010299A">
        <w:rPr>
          <w:rFonts w:asciiTheme="majorBidi" w:hAnsiTheme="majorBidi" w:cstheme="majorBidi"/>
          <w:b/>
          <w:bCs/>
          <w:color w:val="0070C0"/>
          <w:lang w:eastAsia="fr-FR"/>
        </w:rPr>
        <w:t>l</w:t>
      </w:r>
      <w:r w:rsidR="00B654CD" w:rsidRPr="0010299A">
        <w:rPr>
          <w:rFonts w:asciiTheme="majorBidi" w:hAnsiTheme="majorBidi" w:cstheme="majorBidi"/>
          <w:b/>
          <w:bCs/>
          <w:color w:val="0070C0"/>
          <w:lang w:eastAsia="fr-FR"/>
        </w:rPr>
        <w:t>-</w:t>
      </w:r>
      <w:proofErr w:type="spellStart"/>
      <w:r w:rsidR="00B654CD" w:rsidRPr="0010299A">
        <w:rPr>
          <w:rFonts w:asciiTheme="majorBidi" w:hAnsiTheme="majorBidi" w:cstheme="majorBidi"/>
          <w:b/>
          <w:bCs/>
          <w:color w:val="0070C0"/>
          <w:lang w:eastAsia="fr-FR"/>
        </w:rPr>
        <w:t>Lâh</w:t>
      </w:r>
      <w:proofErr w:type="spellEnd"/>
      <w:r w:rsidRPr="0010299A">
        <w:rPr>
          <w:rFonts w:asciiTheme="majorBidi" w:hAnsiTheme="majorBidi" w:cstheme="majorBidi"/>
          <w:b/>
          <w:bCs/>
          <w:color w:val="0070C0"/>
          <w:lang w:eastAsia="fr-FR"/>
        </w:rPr>
        <w:t>] », remplit l’espace compris entre le ciel et la terre. La prière est lumière. L’aumône est une preuve. La patience est flamboiement. Le Coran est argument en ta faveur ou contre toi. Chaque homme part le matin pour faire commerce de son âme, la sauvant, ou la faisant périr</w:t>
      </w:r>
      <w:r w:rsidRPr="0010299A">
        <w:rPr>
          <w:rFonts w:asciiTheme="majorBidi" w:hAnsiTheme="majorBidi" w:cstheme="majorBidi"/>
          <w:color w:val="0070C0"/>
          <w:lang w:eastAsia="fr-FR"/>
        </w:rPr>
        <w:t xml:space="preserve"> </w:t>
      </w:r>
      <w:r w:rsidRPr="002272E9">
        <w:rPr>
          <w:rFonts w:asciiTheme="majorBidi" w:hAnsiTheme="majorBidi" w:cstheme="majorBidi"/>
          <w:lang w:eastAsia="fr-FR"/>
        </w:rPr>
        <w:t>»</w:t>
      </w:r>
      <w:r w:rsidRPr="002272E9">
        <w:rPr>
          <w:rStyle w:val="Appelnotedebasdep"/>
          <w:rFonts w:asciiTheme="majorBidi" w:eastAsia="Times New Roman" w:hAnsiTheme="majorBidi" w:cstheme="majorBidi"/>
          <w:lang w:eastAsia="fr-FR"/>
        </w:rPr>
        <w:footnoteReference w:id="26"/>
      </w:r>
    </w:p>
    <w:p w:rsidR="00265798" w:rsidRPr="007930BB" w:rsidRDefault="00265798"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24</w:t>
      </w:r>
    </w:p>
    <w:p w:rsidR="00265798" w:rsidRPr="007930BB" w:rsidRDefault="0026579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L'interdiction absolue de l'injustice</w:t>
      </w:r>
    </w:p>
    <w:p w:rsidR="00E4705B" w:rsidRPr="007930BB" w:rsidRDefault="00E4705B" w:rsidP="00E46AC1">
      <w:pPr>
        <w:pStyle w:val="Sansinterligne"/>
        <w:rPr>
          <w:rFonts w:asciiTheme="majorBidi" w:hAnsiTheme="majorBidi" w:cstheme="majorBidi"/>
        </w:rPr>
      </w:pPr>
    </w:p>
    <w:p w:rsidR="007B3C20" w:rsidRPr="0010299A" w:rsidRDefault="007B3C20" w:rsidP="0010299A">
      <w:pPr>
        <w:pStyle w:val="Sansinterligne"/>
        <w:rPr>
          <w:rFonts w:asciiTheme="majorBidi" w:hAnsiTheme="majorBidi" w:cstheme="majorBidi"/>
          <w:b/>
          <w:bCs/>
          <w:color w:val="0070C0"/>
          <w:lang w:eastAsia="fr-FR"/>
        </w:rPr>
      </w:pPr>
      <w:r w:rsidRPr="007930BB">
        <w:rPr>
          <w:rFonts w:asciiTheme="majorBidi" w:hAnsiTheme="majorBidi" w:cstheme="majorBidi"/>
          <w:lang w:eastAsia="fr-FR"/>
        </w:rPr>
        <w:t xml:space="preserve">Abû </w:t>
      </w:r>
      <w:proofErr w:type="spellStart"/>
      <w:r w:rsidRPr="007930BB">
        <w:rPr>
          <w:rFonts w:asciiTheme="majorBidi" w:hAnsiTheme="majorBidi" w:cstheme="majorBidi"/>
          <w:lang w:eastAsia="fr-FR"/>
        </w:rPr>
        <w:t>Dharr</w:t>
      </w:r>
      <w:proofErr w:type="spellEnd"/>
      <w:r w:rsidRPr="007930BB">
        <w:rPr>
          <w:rFonts w:asciiTheme="majorBidi" w:hAnsiTheme="majorBidi" w:cstheme="majorBidi"/>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002272E9">
        <w:rPr>
          <w:rFonts w:asciiTheme="majorBidi" w:hAnsiTheme="majorBidi" w:cstheme="majorBidi"/>
          <w:lang w:eastAsia="fr-FR"/>
        </w:rPr>
        <w:t xml:space="preserve"> a dit : </w:t>
      </w:r>
      <w:r w:rsidR="0010299A">
        <w:rPr>
          <w:rFonts w:asciiTheme="majorBidi" w:hAnsiTheme="majorBidi" w:cstheme="majorBidi"/>
          <w:lang w:eastAsia="fr-FR"/>
        </w:rPr>
        <w:t>« </w:t>
      </w:r>
      <w:r w:rsidRPr="0010299A">
        <w:rPr>
          <w:rFonts w:asciiTheme="majorBidi" w:hAnsiTheme="majorBidi" w:cstheme="majorBidi"/>
          <w:color w:val="0070C0"/>
          <w:lang w:eastAsia="fr-FR"/>
        </w:rPr>
        <w:t xml:space="preserve">Relatant les paroles de son Seigneur, le Prophète </w:t>
      </w:r>
      <w:r w:rsidR="002272E9" w:rsidRPr="0010299A">
        <w:rPr>
          <w:rFonts w:asciiTheme="majorBidi" w:hAnsiTheme="majorBidi" w:cstheme="majorBidi"/>
          <w:color w:val="0070C0"/>
        </w:rPr>
        <w:t>-</w:t>
      </w:r>
      <w:proofErr w:type="spellStart"/>
      <w:r w:rsidR="002272E9" w:rsidRPr="0010299A">
        <w:rPr>
          <w:rFonts w:asciiTheme="majorBidi" w:hAnsiTheme="majorBidi" w:cstheme="majorBidi"/>
          <w:i/>
          <w:iCs/>
          <w:color w:val="0070C0"/>
        </w:rPr>
        <w:t>sallâ</w:t>
      </w:r>
      <w:proofErr w:type="spellEnd"/>
      <w:r w:rsidR="002272E9" w:rsidRPr="0010299A">
        <w:rPr>
          <w:rFonts w:asciiTheme="majorBidi" w:hAnsiTheme="majorBidi" w:cstheme="majorBidi"/>
          <w:i/>
          <w:iCs/>
          <w:color w:val="0070C0"/>
        </w:rPr>
        <w:t xml:space="preserve"> l-</w:t>
      </w:r>
      <w:proofErr w:type="spellStart"/>
      <w:r w:rsidR="002272E9" w:rsidRPr="0010299A">
        <w:rPr>
          <w:rFonts w:asciiTheme="majorBidi" w:hAnsiTheme="majorBidi" w:cstheme="majorBidi"/>
          <w:i/>
          <w:iCs/>
          <w:color w:val="0070C0"/>
        </w:rPr>
        <w:t>Lahû</w:t>
      </w:r>
      <w:proofErr w:type="spellEnd"/>
      <w:r w:rsidR="002272E9" w:rsidRPr="0010299A">
        <w:rPr>
          <w:rFonts w:asciiTheme="majorBidi" w:hAnsiTheme="majorBidi" w:cstheme="majorBidi"/>
          <w:i/>
          <w:iCs/>
          <w:color w:val="0070C0"/>
        </w:rPr>
        <w:t xml:space="preserve"> ‘</w:t>
      </w:r>
      <w:proofErr w:type="spellStart"/>
      <w:r w:rsidR="002272E9" w:rsidRPr="0010299A">
        <w:rPr>
          <w:rFonts w:asciiTheme="majorBidi" w:hAnsiTheme="majorBidi" w:cstheme="majorBidi"/>
          <w:i/>
          <w:iCs/>
          <w:color w:val="0070C0"/>
        </w:rPr>
        <w:t>aleyhi</w:t>
      </w:r>
      <w:proofErr w:type="spellEnd"/>
      <w:r w:rsidR="002272E9" w:rsidRPr="0010299A">
        <w:rPr>
          <w:rFonts w:asciiTheme="majorBidi" w:hAnsiTheme="majorBidi" w:cstheme="majorBidi"/>
          <w:i/>
          <w:iCs/>
          <w:color w:val="0070C0"/>
        </w:rPr>
        <w:t xml:space="preserve"> </w:t>
      </w:r>
      <w:proofErr w:type="spellStart"/>
      <w:r w:rsidR="002272E9" w:rsidRPr="0010299A">
        <w:rPr>
          <w:rFonts w:asciiTheme="majorBidi" w:hAnsiTheme="majorBidi" w:cstheme="majorBidi"/>
          <w:i/>
          <w:iCs/>
          <w:color w:val="0070C0"/>
        </w:rPr>
        <w:t>wa</w:t>
      </w:r>
      <w:proofErr w:type="spellEnd"/>
      <w:r w:rsidR="002272E9" w:rsidRPr="0010299A">
        <w:rPr>
          <w:rFonts w:asciiTheme="majorBidi" w:hAnsiTheme="majorBidi" w:cstheme="majorBidi"/>
          <w:i/>
          <w:iCs/>
          <w:color w:val="0070C0"/>
        </w:rPr>
        <w:t xml:space="preserve"> </w:t>
      </w:r>
      <w:proofErr w:type="spellStart"/>
      <w:r w:rsidR="002272E9" w:rsidRPr="0010299A">
        <w:rPr>
          <w:rFonts w:asciiTheme="majorBidi" w:hAnsiTheme="majorBidi" w:cstheme="majorBidi"/>
          <w:i/>
          <w:iCs/>
          <w:color w:val="0070C0"/>
        </w:rPr>
        <w:t>sallam</w:t>
      </w:r>
      <w:proofErr w:type="spellEnd"/>
      <w:r w:rsidR="002272E9" w:rsidRPr="0010299A">
        <w:rPr>
          <w:rFonts w:asciiTheme="majorBidi" w:hAnsiTheme="majorBidi" w:cstheme="majorBidi"/>
          <w:color w:val="0070C0"/>
        </w:rPr>
        <w:t>-</w:t>
      </w:r>
      <w:r w:rsidRPr="0010299A">
        <w:rPr>
          <w:rFonts w:asciiTheme="majorBidi" w:hAnsiTheme="majorBidi" w:cstheme="majorBidi"/>
          <w:color w:val="0070C0"/>
          <w:lang w:eastAsia="fr-FR"/>
        </w:rPr>
        <w:t xml:space="preserve"> a dit :</w:t>
      </w:r>
      <w:r w:rsidR="002272E9" w:rsidRPr="0010299A">
        <w:rPr>
          <w:rFonts w:asciiTheme="majorBidi" w:hAnsiTheme="majorBidi" w:cstheme="majorBidi"/>
          <w:color w:val="0070C0"/>
          <w:lang w:eastAsia="fr-FR"/>
        </w:rPr>
        <w:t xml:space="preserve"> </w:t>
      </w:r>
      <w:r w:rsidRPr="0010299A">
        <w:rPr>
          <w:rFonts w:asciiTheme="majorBidi" w:hAnsiTheme="majorBidi" w:cstheme="majorBidi"/>
          <w:color w:val="0070C0"/>
          <w:lang w:eastAsia="fr-FR"/>
        </w:rPr>
        <w:t xml:space="preserve">« </w:t>
      </w:r>
      <w:r w:rsidRPr="0010299A">
        <w:rPr>
          <w:rFonts w:asciiTheme="majorBidi" w:hAnsiTheme="majorBidi" w:cstheme="majorBidi"/>
          <w:b/>
          <w:bCs/>
          <w:color w:val="0070C0"/>
          <w:lang w:eastAsia="fr-FR"/>
        </w:rPr>
        <w:t>Ô Mes serviteurs, Je me suis interdis l’injustice [</w:t>
      </w:r>
      <w:proofErr w:type="spellStart"/>
      <w:r w:rsidRPr="0010299A">
        <w:rPr>
          <w:rFonts w:asciiTheme="majorBidi" w:hAnsiTheme="majorBidi" w:cstheme="majorBidi"/>
          <w:b/>
          <w:bCs/>
          <w:i/>
          <w:iCs/>
          <w:color w:val="0070C0"/>
          <w:u w:val="single"/>
          <w:lang w:eastAsia="fr-FR"/>
        </w:rPr>
        <w:t>Z</w:t>
      </w:r>
      <w:r w:rsidRPr="0010299A">
        <w:rPr>
          <w:rFonts w:asciiTheme="majorBidi" w:hAnsiTheme="majorBidi" w:cstheme="majorBidi"/>
          <w:b/>
          <w:bCs/>
          <w:i/>
          <w:iCs/>
          <w:color w:val="0070C0"/>
          <w:lang w:eastAsia="fr-FR"/>
        </w:rPr>
        <w:t>oulm</w:t>
      </w:r>
      <w:proofErr w:type="spellEnd"/>
      <w:r w:rsidRPr="0010299A">
        <w:rPr>
          <w:rFonts w:asciiTheme="majorBidi" w:hAnsiTheme="majorBidi" w:cstheme="majorBidi"/>
          <w:b/>
          <w:bCs/>
          <w:color w:val="0070C0"/>
          <w:lang w:eastAsia="fr-FR"/>
        </w:rPr>
        <w:t xml:space="preserve">] à Moi-même et je l’ai rendue interdite entre vous : Ne soyez donc pas injustes les uns avec les autres. </w:t>
      </w:r>
    </w:p>
    <w:p w:rsidR="002272E9" w:rsidRPr="0010299A" w:rsidRDefault="002272E9" w:rsidP="002272E9">
      <w:pPr>
        <w:pStyle w:val="Sansinterligne"/>
        <w:rPr>
          <w:rFonts w:asciiTheme="majorBidi" w:hAnsiTheme="majorBidi" w:cstheme="majorBidi"/>
          <w:b/>
          <w:bCs/>
          <w:color w:val="0070C0"/>
          <w:lang w:eastAsia="fr-FR"/>
        </w:rPr>
      </w:pPr>
    </w:p>
    <w:p w:rsidR="007B3C20" w:rsidRPr="0010299A" w:rsidRDefault="007B3C20" w:rsidP="002272E9">
      <w:pPr>
        <w:pStyle w:val="Sansinterligne"/>
        <w:rPr>
          <w:rFonts w:asciiTheme="majorBidi" w:hAnsiTheme="majorBidi" w:cstheme="majorBidi"/>
          <w:b/>
          <w:bCs/>
          <w:color w:val="0070C0"/>
          <w:lang w:eastAsia="fr-FR"/>
        </w:rPr>
      </w:pPr>
      <w:r w:rsidRPr="0010299A">
        <w:rPr>
          <w:rFonts w:asciiTheme="majorBidi" w:hAnsiTheme="majorBidi" w:cstheme="majorBidi"/>
          <w:b/>
          <w:bCs/>
          <w:color w:val="0070C0"/>
          <w:lang w:eastAsia="fr-FR"/>
        </w:rPr>
        <w:t>Ô Mes serviteurs, vous êtes tous dans l’égarement à l’exception de ceux que J’ai mis sur la bonne voie. Demandez-Moi donc de vous mettre sur la bonne voie [</w:t>
      </w:r>
      <w:proofErr w:type="spellStart"/>
      <w:r w:rsidRPr="0010299A">
        <w:rPr>
          <w:rFonts w:asciiTheme="majorBidi" w:hAnsiTheme="majorBidi" w:cstheme="majorBidi"/>
          <w:b/>
          <w:bCs/>
          <w:i/>
          <w:iCs/>
          <w:color w:val="0070C0"/>
          <w:lang w:eastAsia="fr-FR"/>
        </w:rPr>
        <w:t>Houda</w:t>
      </w:r>
      <w:proofErr w:type="spellEnd"/>
      <w:r w:rsidRPr="0010299A">
        <w:rPr>
          <w:rFonts w:asciiTheme="majorBidi" w:hAnsiTheme="majorBidi" w:cstheme="majorBidi"/>
          <w:b/>
          <w:bCs/>
          <w:color w:val="0070C0"/>
          <w:lang w:eastAsia="fr-FR"/>
        </w:rPr>
        <w:t xml:space="preserve">] et Je le ferai. </w:t>
      </w:r>
    </w:p>
    <w:p w:rsidR="002272E9" w:rsidRPr="0010299A" w:rsidRDefault="002272E9" w:rsidP="007B3C20">
      <w:pPr>
        <w:pStyle w:val="Sansinterligne"/>
        <w:rPr>
          <w:rFonts w:asciiTheme="majorBidi" w:hAnsiTheme="majorBidi" w:cstheme="majorBidi"/>
          <w:b/>
          <w:bCs/>
          <w:color w:val="0070C0"/>
          <w:lang w:eastAsia="fr-FR"/>
        </w:rPr>
      </w:pPr>
    </w:p>
    <w:p w:rsidR="007B3C20" w:rsidRPr="0010299A" w:rsidRDefault="007B3C20" w:rsidP="007B3C20">
      <w:pPr>
        <w:pStyle w:val="Sansinterligne"/>
        <w:rPr>
          <w:rFonts w:asciiTheme="majorBidi" w:hAnsiTheme="majorBidi" w:cstheme="majorBidi"/>
          <w:b/>
          <w:bCs/>
          <w:color w:val="0070C0"/>
          <w:lang w:eastAsia="fr-FR"/>
        </w:rPr>
      </w:pPr>
      <w:r w:rsidRPr="0010299A">
        <w:rPr>
          <w:rFonts w:asciiTheme="majorBidi" w:hAnsiTheme="majorBidi" w:cstheme="majorBidi"/>
          <w:b/>
          <w:bCs/>
          <w:color w:val="0070C0"/>
          <w:lang w:eastAsia="fr-FR"/>
        </w:rPr>
        <w:t xml:space="preserve">Ô Mes serviteurs, vous êtes tous affamés à l’exception de ceux à qui J’ai donné leur nourriture. Demandez-Moi donc votre nourriture et Je vous la donnerai. </w:t>
      </w:r>
    </w:p>
    <w:p w:rsidR="002272E9" w:rsidRPr="0010299A" w:rsidRDefault="002272E9" w:rsidP="007B3C20">
      <w:pPr>
        <w:pStyle w:val="Sansinterligne"/>
        <w:rPr>
          <w:rFonts w:asciiTheme="majorBidi" w:hAnsiTheme="majorBidi" w:cstheme="majorBidi"/>
          <w:b/>
          <w:bCs/>
          <w:color w:val="0070C0"/>
          <w:lang w:eastAsia="fr-FR"/>
        </w:rPr>
      </w:pPr>
    </w:p>
    <w:p w:rsidR="007B3C20" w:rsidRPr="0010299A" w:rsidRDefault="007B3C20" w:rsidP="007B3C20">
      <w:pPr>
        <w:pStyle w:val="Sansinterligne"/>
        <w:rPr>
          <w:rFonts w:asciiTheme="majorBidi" w:hAnsiTheme="majorBidi" w:cstheme="majorBidi"/>
          <w:b/>
          <w:bCs/>
          <w:color w:val="0070C0"/>
          <w:lang w:eastAsia="fr-FR"/>
        </w:rPr>
      </w:pPr>
      <w:r w:rsidRPr="0010299A">
        <w:rPr>
          <w:rFonts w:asciiTheme="majorBidi" w:hAnsiTheme="majorBidi" w:cstheme="majorBidi"/>
          <w:b/>
          <w:bCs/>
          <w:color w:val="0070C0"/>
          <w:lang w:eastAsia="fr-FR"/>
        </w:rPr>
        <w:t xml:space="preserve">Ô Mes serviteurs, vous êtes tous nus à l’exception de ceux que J’ai </w:t>
      </w:r>
      <w:proofErr w:type="gramStart"/>
      <w:r w:rsidRPr="0010299A">
        <w:rPr>
          <w:rFonts w:asciiTheme="majorBidi" w:hAnsiTheme="majorBidi" w:cstheme="majorBidi"/>
          <w:b/>
          <w:bCs/>
          <w:color w:val="0070C0"/>
          <w:lang w:eastAsia="fr-FR"/>
        </w:rPr>
        <w:t>vêtu</w:t>
      </w:r>
      <w:proofErr w:type="gramEnd"/>
      <w:r w:rsidRPr="0010299A">
        <w:rPr>
          <w:rFonts w:asciiTheme="majorBidi" w:hAnsiTheme="majorBidi" w:cstheme="majorBidi"/>
          <w:b/>
          <w:bCs/>
          <w:color w:val="0070C0"/>
          <w:lang w:eastAsia="fr-FR"/>
        </w:rPr>
        <w:t xml:space="preserve">. Demandez-Moi de vous vêtir et Je le ferai. </w:t>
      </w:r>
    </w:p>
    <w:p w:rsidR="002272E9" w:rsidRPr="0010299A" w:rsidRDefault="002272E9" w:rsidP="007B3C20">
      <w:pPr>
        <w:pStyle w:val="Sansinterligne"/>
        <w:rPr>
          <w:rFonts w:asciiTheme="majorBidi" w:hAnsiTheme="majorBidi" w:cstheme="majorBidi"/>
          <w:b/>
          <w:bCs/>
          <w:color w:val="0070C0"/>
          <w:lang w:eastAsia="fr-FR"/>
        </w:rPr>
      </w:pPr>
    </w:p>
    <w:p w:rsidR="007B3C20" w:rsidRPr="0010299A" w:rsidRDefault="007B3C20" w:rsidP="007B3C20">
      <w:pPr>
        <w:pStyle w:val="Sansinterligne"/>
        <w:rPr>
          <w:rFonts w:asciiTheme="majorBidi" w:hAnsiTheme="majorBidi" w:cstheme="majorBidi"/>
          <w:b/>
          <w:bCs/>
          <w:color w:val="0070C0"/>
          <w:lang w:eastAsia="fr-FR"/>
        </w:rPr>
      </w:pPr>
      <w:r w:rsidRPr="0010299A">
        <w:rPr>
          <w:rFonts w:asciiTheme="majorBidi" w:hAnsiTheme="majorBidi" w:cstheme="majorBidi"/>
          <w:b/>
          <w:bCs/>
          <w:color w:val="0070C0"/>
          <w:lang w:eastAsia="fr-FR"/>
        </w:rPr>
        <w:t xml:space="preserve">Ô Mes serviteurs, vous commettez des fautes la nuit et le jour, et c’est Moi qui pardonne toutes les fautes. Demandez Mon pardon et Je vous la donnerai. </w:t>
      </w:r>
    </w:p>
    <w:p w:rsidR="002272E9" w:rsidRPr="0010299A" w:rsidRDefault="002272E9" w:rsidP="007B3C20">
      <w:pPr>
        <w:pStyle w:val="Sansinterligne"/>
        <w:rPr>
          <w:rFonts w:asciiTheme="majorBidi" w:hAnsiTheme="majorBidi" w:cstheme="majorBidi"/>
          <w:b/>
          <w:bCs/>
          <w:color w:val="0070C0"/>
          <w:lang w:eastAsia="fr-FR"/>
        </w:rPr>
      </w:pPr>
    </w:p>
    <w:p w:rsidR="007B3C20" w:rsidRPr="0010299A" w:rsidRDefault="007B3C20" w:rsidP="007B3C20">
      <w:pPr>
        <w:pStyle w:val="Sansinterligne"/>
        <w:rPr>
          <w:rFonts w:asciiTheme="majorBidi" w:hAnsiTheme="majorBidi" w:cstheme="majorBidi"/>
          <w:b/>
          <w:bCs/>
          <w:color w:val="0070C0"/>
          <w:lang w:eastAsia="fr-FR"/>
        </w:rPr>
      </w:pPr>
      <w:r w:rsidRPr="0010299A">
        <w:rPr>
          <w:rFonts w:asciiTheme="majorBidi" w:hAnsiTheme="majorBidi" w:cstheme="majorBidi"/>
          <w:b/>
          <w:bCs/>
          <w:color w:val="0070C0"/>
          <w:lang w:eastAsia="fr-FR"/>
        </w:rPr>
        <w:t xml:space="preserve">Ô Mes serviteurs, vous ne sauriez réussir à me faire du tort : vous n’y parviendrai pas. Vous ne sauriez réussir à me rendre service : vous n’y parviendrez pas. </w:t>
      </w:r>
    </w:p>
    <w:p w:rsidR="002272E9" w:rsidRPr="0010299A" w:rsidRDefault="002272E9" w:rsidP="007B3C20">
      <w:pPr>
        <w:pStyle w:val="Sansinterligne"/>
        <w:rPr>
          <w:rFonts w:asciiTheme="majorBidi" w:hAnsiTheme="majorBidi" w:cstheme="majorBidi"/>
          <w:b/>
          <w:bCs/>
          <w:color w:val="0070C0"/>
          <w:lang w:eastAsia="fr-FR"/>
        </w:rPr>
      </w:pPr>
    </w:p>
    <w:p w:rsidR="007B3C20" w:rsidRPr="0010299A" w:rsidRDefault="007B3C20" w:rsidP="007B3C20">
      <w:pPr>
        <w:pStyle w:val="Sansinterligne"/>
        <w:rPr>
          <w:rFonts w:asciiTheme="majorBidi" w:hAnsiTheme="majorBidi" w:cstheme="majorBidi"/>
          <w:b/>
          <w:bCs/>
          <w:color w:val="0070C0"/>
          <w:lang w:eastAsia="fr-FR"/>
        </w:rPr>
      </w:pPr>
      <w:r w:rsidRPr="0010299A">
        <w:rPr>
          <w:rFonts w:asciiTheme="majorBidi" w:hAnsiTheme="majorBidi" w:cstheme="majorBidi"/>
          <w:b/>
          <w:bCs/>
          <w:color w:val="0070C0"/>
          <w:lang w:eastAsia="fr-FR"/>
        </w:rPr>
        <w:t>Ô Mes serviteurs, si les premiers et les derniers d’entre vous, si les hommes et les djinns parmi vous avaient dans le cœur, toute la piété [</w:t>
      </w:r>
      <w:proofErr w:type="spellStart"/>
      <w:r w:rsidRPr="0010299A">
        <w:rPr>
          <w:rFonts w:asciiTheme="majorBidi" w:hAnsiTheme="majorBidi" w:cstheme="majorBidi"/>
          <w:b/>
          <w:bCs/>
          <w:i/>
          <w:iCs/>
          <w:color w:val="0070C0"/>
          <w:lang w:eastAsia="fr-FR"/>
        </w:rPr>
        <w:t>Taqwa</w:t>
      </w:r>
      <w:proofErr w:type="spellEnd"/>
      <w:r w:rsidRPr="0010299A">
        <w:rPr>
          <w:rFonts w:asciiTheme="majorBidi" w:hAnsiTheme="majorBidi" w:cstheme="majorBidi"/>
          <w:b/>
          <w:bCs/>
          <w:color w:val="0070C0"/>
          <w:lang w:eastAsia="fr-FR"/>
        </w:rPr>
        <w:t xml:space="preserve">] de plus pieux d’entre vous, cela n’ajouterai rien à Mon Royaume. </w:t>
      </w:r>
    </w:p>
    <w:p w:rsidR="002272E9" w:rsidRPr="0010299A" w:rsidRDefault="002272E9" w:rsidP="007B3C20">
      <w:pPr>
        <w:pStyle w:val="Sansinterligne"/>
        <w:rPr>
          <w:rFonts w:asciiTheme="majorBidi" w:hAnsiTheme="majorBidi" w:cstheme="majorBidi"/>
          <w:b/>
          <w:bCs/>
          <w:color w:val="0070C0"/>
          <w:lang w:eastAsia="fr-FR"/>
        </w:rPr>
      </w:pPr>
    </w:p>
    <w:p w:rsidR="007B3C20" w:rsidRPr="0010299A" w:rsidRDefault="007B3C20" w:rsidP="007B3C20">
      <w:pPr>
        <w:pStyle w:val="Sansinterligne"/>
        <w:rPr>
          <w:rFonts w:asciiTheme="majorBidi" w:hAnsiTheme="majorBidi" w:cstheme="majorBidi"/>
          <w:b/>
          <w:bCs/>
          <w:color w:val="0070C0"/>
          <w:lang w:eastAsia="fr-FR"/>
        </w:rPr>
      </w:pPr>
      <w:r w:rsidRPr="0010299A">
        <w:rPr>
          <w:rFonts w:asciiTheme="majorBidi" w:hAnsiTheme="majorBidi" w:cstheme="majorBidi"/>
          <w:b/>
          <w:bCs/>
          <w:color w:val="0070C0"/>
          <w:lang w:eastAsia="fr-FR"/>
        </w:rPr>
        <w:t xml:space="preserve">Ô Mes serviteurs, si les premiers et les derniers d’entre </w:t>
      </w:r>
      <w:proofErr w:type="gramStart"/>
      <w:r w:rsidRPr="0010299A">
        <w:rPr>
          <w:rFonts w:asciiTheme="majorBidi" w:hAnsiTheme="majorBidi" w:cstheme="majorBidi"/>
          <w:b/>
          <w:bCs/>
          <w:color w:val="0070C0"/>
          <w:lang w:eastAsia="fr-FR"/>
        </w:rPr>
        <w:t>vous ,</w:t>
      </w:r>
      <w:proofErr w:type="gramEnd"/>
      <w:r w:rsidRPr="0010299A">
        <w:rPr>
          <w:rFonts w:asciiTheme="majorBidi" w:hAnsiTheme="majorBidi" w:cstheme="majorBidi"/>
          <w:b/>
          <w:bCs/>
          <w:color w:val="0070C0"/>
          <w:lang w:eastAsia="fr-FR"/>
        </w:rPr>
        <w:t xml:space="preserve"> si les hommes et les djinns parmi vous avaient dans le cœur, toute l’impiété [</w:t>
      </w:r>
      <w:proofErr w:type="spellStart"/>
      <w:r w:rsidRPr="0010299A">
        <w:rPr>
          <w:rFonts w:asciiTheme="majorBidi" w:hAnsiTheme="majorBidi" w:cstheme="majorBidi"/>
          <w:b/>
          <w:bCs/>
          <w:i/>
          <w:iCs/>
          <w:color w:val="0070C0"/>
          <w:lang w:eastAsia="fr-FR"/>
        </w:rPr>
        <w:t>Foujour</w:t>
      </w:r>
      <w:proofErr w:type="spellEnd"/>
      <w:r w:rsidRPr="0010299A">
        <w:rPr>
          <w:rFonts w:asciiTheme="majorBidi" w:hAnsiTheme="majorBidi" w:cstheme="majorBidi"/>
          <w:b/>
          <w:bCs/>
          <w:color w:val="0070C0"/>
          <w:lang w:eastAsia="fr-FR"/>
        </w:rPr>
        <w:t xml:space="preserve">] de plus impie parmi vous, cela ne diminuerait en rien Mon Royaume. </w:t>
      </w:r>
    </w:p>
    <w:p w:rsidR="002272E9" w:rsidRPr="0010299A" w:rsidRDefault="002272E9" w:rsidP="007B3C20">
      <w:pPr>
        <w:pStyle w:val="Sansinterligne"/>
        <w:rPr>
          <w:rFonts w:asciiTheme="majorBidi" w:hAnsiTheme="majorBidi" w:cstheme="majorBidi"/>
          <w:b/>
          <w:bCs/>
          <w:color w:val="0070C0"/>
          <w:lang w:eastAsia="fr-FR"/>
        </w:rPr>
      </w:pPr>
    </w:p>
    <w:p w:rsidR="007B3C20" w:rsidRPr="0010299A" w:rsidRDefault="007B3C20" w:rsidP="007B3C20">
      <w:pPr>
        <w:pStyle w:val="Sansinterligne"/>
        <w:rPr>
          <w:rFonts w:asciiTheme="majorBidi" w:hAnsiTheme="majorBidi" w:cstheme="majorBidi"/>
          <w:b/>
          <w:bCs/>
          <w:color w:val="0070C0"/>
          <w:lang w:eastAsia="fr-FR"/>
        </w:rPr>
      </w:pPr>
      <w:r w:rsidRPr="0010299A">
        <w:rPr>
          <w:rFonts w:asciiTheme="majorBidi" w:hAnsiTheme="majorBidi" w:cstheme="majorBidi"/>
          <w:b/>
          <w:bCs/>
          <w:color w:val="0070C0"/>
          <w:lang w:eastAsia="fr-FR"/>
        </w:rPr>
        <w:t xml:space="preserve">Ô Mes serviteurs, si les premiers et les derniers d’entre vous, si les hommes et les djinns parmi vous, se tenaient tous sur une même terre, si tous me demandaient quelque faveur et si Je la donnais à tous ceux qui la demandent, cela ne diminuerait en rien ce que J’ai, pas plus que la mère dans laquelle on plonge une aiguille n’est diminuée de cela. </w:t>
      </w:r>
    </w:p>
    <w:p w:rsidR="002272E9" w:rsidRPr="0010299A" w:rsidRDefault="002272E9" w:rsidP="007B3C20">
      <w:pPr>
        <w:pStyle w:val="Sansinterligne"/>
        <w:rPr>
          <w:rFonts w:asciiTheme="majorBidi" w:hAnsiTheme="majorBidi" w:cstheme="majorBidi"/>
          <w:b/>
          <w:bCs/>
          <w:color w:val="0070C0"/>
          <w:lang w:eastAsia="fr-FR"/>
        </w:rPr>
      </w:pPr>
    </w:p>
    <w:p w:rsidR="007B3C20" w:rsidRPr="002272E9" w:rsidRDefault="007B3C20" w:rsidP="007B3C20">
      <w:pPr>
        <w:pStyle w:val="Sansinterligne"/>
        <w:rPr>
          <w:rFonts w:asciiTheme="majorBidi" w:hAnsiTheme="majorBidi" w:cstheme="majorBidi"/>
          <w:lang w:eastAsia="fr-FR"/>
        </w:rPr>
      </w:pPr>
      <w:r w:rsidRPr="0010299A">
        <w:rPr>
          <w:rFonts w:asciiTheme="majorBidi" w:hAnsiTheme="majorBidi" w:cstheme="majorBidi"/>
          <w:b/>
          <w:bCs/>
          <w:color w:val="0070C0"/>
          <w:lang w:eastAsia="fr-FR"/>
        </w:rPr>
        <w:t>Ô Mes serviteurs, pour ce qui est de vos actions, Je me borne à vous les compter puis à vous les faire payer. Que celui qui trouve le bien adresse ses louanges à Allah, mais que celui qui trouve autre chose ne s’en prenne qu’à Lui-même</w:t>
      </w:r>
      <w:r w:rsidRPr="0010299A">
        <w:rPr>
          <w:rFonts w:asciiTheme="majorBidi" w:hAnsiTheme="majorBidi" w:cstheme="majorBidi"/>
          <w:color w:val="0070C0"/>
          <w:lang w:eastAsia="fr-FR"/>
        </w:rPr>
        <w:t xml:space="preserve"> ».</w:t>
      </w:r>
      <w:r w:rsidR="0010299A">
        <w:rPr>
          <w:rFonts w:asciiTheme="majorBidi" w:hAnsiTheme="majorBidi" w:cstheme="majorBidi"/>
          <w:lang w:eastAsia="fr-FR"/>
        </w:rPr>
        <w:t> »</w:t>
      </w:r>
      <w:r w:rsidRPr="002272E9">
        <w:rPr>
          <w:rStyle w:val="Appelnotedebasdep"/>
          <w:rFonts w:asciiTheme="majorBidi" w:eastAsia="Times New Roman" w:hAnsiTheme="majorBidi" w:cstheme="majorBidi"/>
          <w:lang w:eastAsia="fr-FR"/>
        </w:rPr>
        <w:footnoteReference w:id="27"/>
      </w:r>
      <w:r w:rsidRPr="002272E9">
        <w:rPr>
          <w:rFonts w:asciiTheme="majorBidi" w:hAnsiTheme="majorBidi" w:cstheme="majorBidi"/>
          <w:lang w:eastAsia="fr-FR"/>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25</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Le sens large de l'aumône</w:t>
      </w:r>
    </w:p>
    <w:p w:rsidR="00E4705B" w:rsidRPr="007930BB" w:rsidRDefault="00E4705B" w:rsidP="00E46AC1">
      <w:pPr>
        <w:pStyle w:val="Sansinterligne"/>
        <w:rPr>
          <w:rFonts w:asciiTheme="majorBidi" w:hAnsiTheme="majorBidi" w:cstheme="majorBidi"/>
        </w:rPr>
      </w:pPr>
    </w:p>
    <w:p w:rsidR="002272E9" w:rsidRPr="0010299A" w:rsidRDefault="00E71345" w:rsidP="0010299A">
      <w:pPr>
        <w:pStyle w:val="Sansinterligne"/>
        <w:rPr>
          <w:rFonts w:asciiTheme="majorBidi" w:hAnsiTheme="majorBidi" w:cstheme="majorBidi"/>
          <w:color w:val="0070C0"/>
          <w:lang w:eastAsia="fr-FR"/>
        </w:rPr>
      </w:pPr>
      <w:r w:rsidRPr="007930BB">
        <w:rPr>
          <w:rFonts w:asciiTheme="majorBidi" w:hAnsiTheme="majorBidi" w:cstheme="majorBidi"/>
          <w:lang w:eastAsia="fr-FR"/>
        </w:rPr>
        <w:t xml:space="preserve">D’après Abû </w:t>
      </w:r>
      <w:proofErr w:type="spellStart"/>
      <w:r w:rsidRPr="007930BB">
        <w:rPr>
          <w:rFonts w:asciiTheme="majorBidi" w:hAnsiTheme="majorBidi" w:cstheme="majorBidi"/>
          <w:lang w:eastAsia="fr-FR"/>
        </w:rPr>
        <w:t>Dharr</w:t>
      </w:r>
      <w:proofErr w:type="spellEnd"/>
      <w:r w:rsidRPr="007930BB">
        <w:rPr>
          <w:rFonts w:asciiTheme="majorBidi" w:hAnsiTheme="majorBidi" w:cstheme="majorBidi"/>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lang w:eastAsia="fr-FR"/>
        </w:rPr>
        <w:t xml:space="preserve"> quelques compagnons de l’Envoyé d’Allah </w:t>
      </w:r>
      <w:r w:rsidR="002272E9">
        <w:rPr>
          <w:rFonts w:asciiTheme="majorBidi" w:hAnsiTheme="majorBidi" w:cstheme="majorBidi"/>
        </w:rPr>
        <w:t>-</w:t>
      </w:r>
      <w:proofErr w:type="spellStart"/>
      <w:r w:rsidR="002272E9" w:rsidRPr="00A429C4">
        <w:rPr>
          <w:rFonts w:asciiTheme="majorBidi" w:hAnsiTheme="majorBidi" w:cstheme="majorBidi"/>
          <w:i/>
          <w:iCs/>
        </w:rPr>
        <w:t>sallâ</w:t>
      </w:r>
      <w:proofErr w:type="spellEnd"/>
      <w:r w:rsidR="002272E9" w:rsidRPr="00A429C4">
        <w:rPr>
          <w:rFonts w:asciiTheme="majorBidi" w:hAnsiTheme="majorBidi" w:cstheme="majorBidi"/>
          <w:i/>
          <w:iCs/>
        </w:rPr>
        <w:t xml:space="preserve"> l-</w:t>
      </w:r>
      <w:proofErr w:type="spellStart"/>
      <w:r w:rsidR="002272E9" w:rsidRPr="00A429C4">
        <w:rPr>
          <w:rFonts w:asciiTheme="majorBidi" w:hAnsiTheme="majorBidi" w:cstheme="majorBidi"/>
          <w:i/>
          <w:iCs/>
        </w:rPr>
        <w:t>Lahû</w:t>
      </w:r>
      <w:proofErr w:type="spellEnd"/>
      <w:r w:rsidR="002272E9" w:rsidRPr="00A429C4">
        <w:rPr>
          <w:rFonts w:asciiTheme="majorBidi" w:hAnsiTheme="majorBidi" w:cstheme="majorBidi"/>
          <w:i/>
          <w:iCs/>
        </w:rPr>
        <w:t xml:space="preserve"> ‘</w:t>
      </w:r>
      <w:proofErr w:type="spellStart"/>
      <w:r w:rsidR="002272E9" w:rsidRPr="00A429C4">
        <w:rPr>
          <w:rFonts w:asciiTheme="majorBidi" w:hAnsiTheme="majorBidi" w:cstheme="majorBidi"/>
          <w:i/>
          <w:iCs/>
        </w:rPr>
        <w:t>aleyhi</w:t>
      </w:r>
      <w:proofErr w:type="spellEnd"/>
      <w:r w:rsidR="002272E9" w:rsidRPr="00A429C4">
        <w:rPr>
          <w:rFonts w:asciiTheme="majorBidi" w:hAnsiTheme="majorBidi" w:cstheme="majorBidi"/>
          <w:i/>
          <w:iCs/>
        </w:rPr>
        <w:t xml:space="preserve"> </w:t>
      </w:r>
      <w:proofErr w:type="spellStart"/>
      <w:r w:rsidR="002272E9" w:rsidRPr="00A429C4">
        <w:rPr>
          <w:rFonts w:asciiTheme="majorBidi" w:hAnsiTheme="majorBidi" w:cstheme="majorBidi"/>
          <w:i/>
          <w:iCs/>
        </w:rPr>
        <w:t>wa</w:t>
      </w:r>
      <w:proofErr w:type="spellEnd"/>
      <w:r w:rsidR="002272E9" w:rsidRPr="00A429C4">
        <w:rPr>
          <w:rFonts w:asciiTheme="majorBidi" w:hAnsiTheme="majorBidi" w:cstheme="majorBidi"/>
          <w:i/>
          <w:iCs/>
        </w:rPr>
        <w:t xml:space="preserve"> </w:t>
      </w:r>
      <w:proofErr w:type="spellStart"/>
      <w:r w:rsidR="002272E9" w:rsidRPr="00A429C4">
        <w:rPr>
          <w:rFonts w:asciiTheme="majorBidi" w:hAnsiTheme="majorBidi" w:cstheme="majorBidi"/>
          <w:i/>
          <w:iCs/>
        </w:rPr>
        <w:t>sallam</w:t>
      </w:r>
      <w:proofErr w:type="spellEnd"/>
      <w:r w:rsidR="002272E9">
        <w:rPr>
          <w:rFonts w:asciiTheme="majorBidi" w:hAnsiTheme="majorBidi" w:cstheme="majorBidi"/>
        </w:rPr>
        <w:t>-</w:t>
      </w:r>
      <w:r w:rsidR="002272E9">
        <w:rPr>
          <w:rFonts w:asciiTheme="majorBidi" w:hAnsiTheme="majorBidi" w:cstheme="majorBidi"/>
          <w:lang w:eastAsia="fr-FR"/>
        </w:rPr>
        <w:t xml:space="preserve"> lui dirent : « </w:t>
      </w:r>
      <w:r w:rsidRPr="0010299A">
        <w:rPr>
          <w:rFonts w:asciiTheme="majorBidi" w:hAnsiTheme="majorBidi" w:cstheme="majorBidi"/>
          <w:color w:val="0070C0"/>
          <w:lang w:eastAsia="fr-FR"/>
        </w:rPr>
        <w:t>Ô Envoyé d’Allah, les gens riches ont emporté avec les récompenses, ils font la prière comme nous, observent le jeûne comme nous et ils ont en plus la possibilité de faire aumône du surplus de leurs richesses.</w:t>
      </w:r>
      <w:r w:rsidRPr="0010299A">
        <w:rPr>
          <w:rFonts w:asciiTheme="majorBidi" w:hAnsiTheme="majorBidi" w:cstheme="majorBidi"/>
          <w:color w:val="0070C0"/>
          <w:lang w:eastAsia="fr-FR"/>
        </w:rPr>
        <w:br/>
      </w:r>
    </w:p>
    <w:p w:rsidR="002272E9" w:rsidRPr="0010299A" w:rsidRDefault="00E71345" w:rsidP="002272E9">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Il leur dit :</w:t>
      </w:r>
      <w:r w:rsidR="002272E9" w:rsidRPr="0010299A">
        <w:rPr>
          <w:rFonts w:asciiTheme="majorBidi" w:hAnsiTheme="majorBidi" w:cstheme="majorBidi"/>
          <w:color w:val="0070C0"/>
          <w:lang w:eastAsia="fr-FR"/>
        </w:rPr>
        <w:t xml:space="preserve"> </w:t>
      </w:r>
      <w:r w:rsidRPr="0010299A">
        <w:rPr>
          <w:rFonts w:asciiTheme="majorBidi" w:hAnsiTheme="majorBidi" w:cstheme="majorBidi"/>
          <w:color w:val="0070C0"/>
          <w:lang w:eastAsia="fr-FR"/>
        </w:rPr>
        <w:t xml:space="preserve">« </w:t>
      </w:r>
      <w:r w:rsidRPr="0010299A">
        <w:rPr>
          <w:rFonts w:asciiTheme="majorBidi" w:hAnsiTheme="majorBidi" w:cstheme="majorBidi"/>
          <w:b/>
          <w:bCs/>
          <w:color w:val="0070C0"/>
          <w:lang w:eastAsia="fr-FR"/>
        </w:rPr>
        <w:t>N’est-ce pas qu’Allah a mis à votre portée des choses dont vous pouvez faire aumône ? Chaque glorification [</w:t>
      </w:r>
      <w:proofErr w:type="spellStart"/>
      <w:r w:rsidRPr="0010299A">
        <w:rPr>
          <w:rFonts w:asciiTheme="majorBidi" w:hAnsiTheme="majorBidi" w:cstheme="majorBidi"/>
          <w:b/>
          <w:bCs/>
          <w:i/>
          <w:iCs/>
          <w:color w:val="0070C0"/>
          <w:lang w:eastAsia="fr-FR"/>
        </w:rPr>
        <w:t>Tasbiha</w:t>
      </w:r>
      <w:proofErr w:type="spellEnd"/>
      <w:r w:rsidRPr="0010299A">
        <w:rPr>
          <w:rFonts w:asciiTheme="majorBidi" w:hAnsiTheme="majorBidi" w:cstheme="majorBidi"/>
          <w:b/>
          <w:bCs/>
          <w:color w:val="0070C0"/>
          <w:lang w:eastAsia="fr-FR"/>
        </w:rPr>
        <w:t>] est une aumône, chaque céléb</w:t>
      </w:r>
      <w:r w:rsidR="002272E9" w:rsidRPr="0010299A">
        <w:rPr>
          <w:rFonts w:asciiTheme="majorBidi" w:hAnsiTheme="majorBidi" w:cstheme="majorBidi"/>
          <w:b/>
          <w:bCs/>
          <w:color w:val="0070C0"/>
          <w:lang w:eastAsia="fr-FR"/>
        </w:rPr>
        <w:t>ration de la grandeur (d’Allah</w:t>
      </w:r>
      <w:r w:rsidRPr="0010299A">
        <w:rPr>
          <w:rFonts w:asciiTheme="majorBidi" w:hAnsiTheme="majorBidi" w:cstheme="majorBidi"/>
          <w:b/>
          <w:bCs/>
          <w:color w:val="0070C0"/>
          <w:lang w:eastAsia="fr-FR"/>
        </w:rPr>
        <w:t>) [</w:t>
      </w:r>
      <w:proofErr w:type="spellStart"/>
      <w:r w:rsidRPr="0010299A">
        <w:rPr>
          <w:rFonts w:asciiTheme="majorBidi" w:hAnsiTheme="majorBidi" w:cstheme="majorBidi"/>
          <w:b/>
          <w:bCs/>
          <w:i/>
          <w:iCs/>
          <w:color w:val="0070C0"/>
          <w:lang w:eastAsia="fr-FR"/>
        </w:rPr>
        <w:t>Takbira</w:t>
      </w:r>
      <w:proofErr w:type="spellEnd"/>
      <w:r w:rsidRPr="0010299A">
        <w:rPr>
          <w:rFonts w:asciiTheme="majorBidi" w:hAnsiTheme="majorBidi" w:cstheme="majorBidi"/>
          <w:b/>
          <w:bCs/>
          <w:color w:val="0070C0"/>
          <w:lang w:eastAsia="fr-FR"/>
        </w:rPr>
        <w:t>] est une aumône, chaque louange [</w:t>
      </w:r>
      <w:proofErr w:type="spellStart"/>
      <w:r w:rsidRPr="0010299A">
        <w:rPr>
          <w:rFonts w:asciiTheme="majorBidi" w:hAnsiTheme="majorBidi" w:cstheme="majorBidi"/>
          <w:b/>
          <w:bCs/>
          <w:i/>
          <w:iCs/>
          <w:color w:val="0070C0"/>
          <w:lang w:eastAsia="fr-FR"/>
        </w:rPr>
        <w:t>Tahmida</w:t>
      </w:r>
      <w:proofErr w:type="spellEnd"/>
      <w:r w:rsidRPr="0010299A">
        <w:rPr>
          <w:rFonts w:asciiTheme="majorBidi" w:hAnsiTheme="majorBidi" w:cstheme="majorBidi"/>
          <w:b/>
          <w:bCs/>
          <w:color w:val="0070C0"/>
          <w:lang w:eastAsia="fr-FR"/>
        </w:rPr>
        <w:t>] est une aumône, chaque célébration de l’unicité [</w:t>
      </w:r>
      <w:proofErr w:type="spellStart"/>
      <w:r w:rsidRPr="0010299A">
        <w:rPr>
          <w:rFonts w:asciiTheme="majorBidi" w:hAnsiTheme="majorBidi" w:cstheme="majorBidi"/>
          <w:b/>
          <w:bCs/>
          <w:i/>
          <w:iCs/>
          <w:color w:val="0070C0"/>
          <w:lang w:eastAsia="fr-FR"/>
        </w:rPr>
        <w:t>Tahlila</w:t>
      </w:r>
      <w:proofErr w:type="spellEnd"/>
      <w:r w:rsidRPr="0010299A">
        <w:rPr>
          <w:rFonts w:asciiTheme="majorBidi" w:hAnsiTheme="majorBidi" w:cstheme="majorBidi"/>
          <w:b/>
          <w:bCs/>
          <w:color w:val="0070C0"/>
          <w:lang w:eastAsia="fr-FR"/>
        </w:rPr>
        <w:t xml:space="preserve">] est une aumône, chaque fois que vous ordonnez le convenable est une aumône, chaque fois que vous empêchez le blâmable est une aumône, chaque fois que vous faites acte de chair, vous faites une aumône. </w:t>
      </w:r>
      <w:r w:rsidRPr="0010299A">
        <w:rPr>
          <w:rFonts w:asciiTheme="majorBidi" w:hAnsiTheme="majorBidi" w:cstheme="majorBidi"/>
          <w:color w:val="0070C0"/>
          <w:lang w:eastAsia="fr-FR"/>
        </w:rPr>
        <w:t>»</w:t>
      </w:r>
    </w:p>
    <w:p w:rsidR="002272E9" w:rsidRPr="0010299A" w:rsidRDefault="00E71345" w:rsidP="002272E9">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br/>
      </w:r>
      <w:r w:rsidR="002272E9" w:rsidRPr="0010299A">
        <w:rPr>
          <w:rFonts w:asciiTheme="majorBidi" w:hAnsiTheme="majorBidi" w:cstheme="majorBidi"/>
          <w:color w:val="0070C0"/>
          <w:lang w:eastAsia="fr-FR"/>
        </w:rPr>
        <w:t>« </w:t>
      </w:r>
      <w:r w:rsidRPr="0010299A">
        <w:rPr>
          <w:rFonts w:asciiTheme="majorBidi" w:hAnsiTheme="majorBidi" w:cstheme="majorBidi"/>
          <w:color w:val="0070C0"/>
          <w:lang w:eastAsia="fr-FR"/>
        </w:rPr>
        <w:t>Envoyé d’Allah</w:t>
      </w:r>
      <w:r w:rsidR="002272E9" w:rsidRPr="0010299A">
        <w:rPr>
          <w:rFonts w:asciiTheme="majorBidi" w:hAnsiTheme="majorBidi" w:cstheme="majorBidi"/>
          <w:color w:val="0070C0"/>
          <w:lang w:eastAsia="fr-FR"/>
        </w:rPr>
        <w:t> »</w:t>
      </w:r>
      <w:r w:rsidRPr="0010299A">
        <w:rPr>
          <w:rFonts w:asciiTheme="majorBidi" w:hAnsiTheme="majorBidi" w:cstheme="majorBidi"/>
          <w:color w:val="0070C0"/>
          <w:lang w:eastAsia="fr-FR"/>
        </w:rPr>
        <w:t xml:space="preserve">, dirent-ils, </w:t>
      </w:r>
      <w:r w:rsidR="002272E9" w:rsidRPr="0010299A">
        <w:rPr>
          <w:rFonts w:asciiTheme="majorBidi" w:hAnsiTheme="majorBidi" w:cstheme="majorBidi"/>
          <w:color w:val="0070C0"/>
          <w:lang w:eastAsia="fr-FR"/>
        </w:rPr>
        <w:t>« </w:t>
      </w:r>
      <w:r w:rsidRPr="0010299A">
        <w:rPr>
          <w:rFonts w:asciiTheme="majorBidi" w:hAnsiTheme="majorBidi" w:cstheme="majorBidi"/>
          <w:color w:val="0070C0"/>
          <w:lang w:eastAsia="fr-FR"/>
        </w:rPr>
        <w:t>l’un de nous satisfait son désir charnel et en reçoit de plus un salaire ?</w:t>
      </w:r>
      <w:r w:rsidR="002272E9" w:rsidRPr="0010299A">
        <w:rPr>
          <w:rFonts w:asciiTheme="majorBidi" w:hAnsiTheme="majorBidi" w:cstheme="majorBidi"/>
          <w:color w:val="0070C0"/>
          <w:lang w:eastAsia="fr-FR"/>
        </w:rPr>
        <w:t> »</w:t>
      </w:r>
    </w:p>
    <w:p w:rsidR="00E71345" w:rsidRPr="002272E9" w:rsidRDefault="00E71345" w:rsidP="002272E9">
      <w:pPr>
        <w:pStyle w:val="Sansinterligne"/>
        <w:rPr>
          <w:rFonts w:asciiTheme="majorBidi" w:hAnsiTheme="majorBidi" w:cstheme="majorBidi"/>
          <w:lang w:eastAsia="fr-FR"/>
        </w:rPr>
      </w:pPr>
      <w:r w:rsidRPr="0010299A">
        <w:rPr>
          <w:rFonts w:asciiTheme="majorBidi" w:hAnsiTheme="majorBidi" w:cstheme="majorBidi"/>
          <w:color w:val="0070C0"/>
          <w:lang w:eastAsia="fr-FR"/>
        </w:rPr>
        <w:br/>
        <w:t xml:space="preserve">« </w:t>
      </w:r>
      <w:r w:rsidRPr="0010299A">
        <w:rPr>
          <w:rFonts w:asciiTheme="majorBidi" w:hAnsiTheme="majorBidi" w:cstheme="majorBidi"/>
          <w:b/>
          <w:bCs/>
          <w:color w:val="0070C0"/>
          <w:lang w:eastAsia="fr-FR"/>
        </w:rPr>
        <w:t xml:space="preserve">Dites-moi donc, dit-il, s’il satisfait ses désirs charnels de façon illicite, n’aurait-il pas </w:t>
      </w:r>
      <w:r w:rsidRPr="0010299A">
        <w:rPr>
          <w:rFonts w:asciiTheme="majorBidi" w:hAnsiTheme="majorBidi" w:cstheme="majorBidi"/>
          <w:b/>
          <w:bCs/>
          <w:color w:val="0070C0"/>
          <w:lang w:eastAsia="fr-FR"/>
        </w:rPr>
        <w:lastRenderedPageBreak/>
        <w:t>commis un péché ? C’est pourquoi lorsqu’il les satisfait de façon licite, il en reçoit un salaire</w:t>
      </w:r>
      <w:r w:rsidRPr="0010299A">
        <w:rPr>
          <w:rFonts w:asciiTheme="majorBidi" w:hAnsiTheme="majorBidi" w:cstheme="majorBidi"/>
          <w:color w:val="0070C0"/>
          <w:lang w:eastAsia="fr-FR"/>
        </w:rPr>
        <w:t xml:space="preserve"> ».</w:t>
      </w:r>
      <w:r w:rsidR="002272E9" w:rsidRPr="002272E9">
        <w:rPr>
          <w:rFonts w:asciiTheme="majorBidi" w:hAnsiTheme="majorBidi" w:cstheme="majorBidi"/>
          <w:lang w:eastAsia="fr-FR"/>
        </w:rPr>
        <w:t> »</w:t>
      </w:r>
      <w:r w:rsidRPr="002272E9">
        <w:rPr>
          <w:rStyle w:val="Appelnotedebasdep"/>
          <w:rFonts w:asciiTheme="majorBidi" w:eastAsia="Times New Roman" w:hAnsiTheme="majorBidi" w:cstheme="majorBidi"/>
          <w:lang w:eastAsia="fr-FR"/>
        </w:rPr>
        <w:footnoteReference w:id="28"/>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0517E8">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26</w:t>
      </w:r>
    </w:p>
    <w:p w:rsidR="000517E8" w:rsidRPr="007930BB" w:rsidRDefault="000517E8" w:rsidP="000517E8">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diversité des bonnes œuvres</w:t>
      </w:r>
    </w:p>
    <w:p w:rsidR="00E4705B" w:rsidRPr="007930BB" w:rsidRDefault="00E4705B" w:rsidP="00E4705B">
      <w:pPr>
        <w:pStyle w:val="Sansinterligne"/>
        <w:rPr>
          <w:rFonts w:asciiTheme="majorBidi" w:hAnsiTheme="majorBidi" w:cstheme="majorBidi"/>
        </w:rPr>
      </w:pPr>
    </w:p>
    <w:p w:rsidR="00E71345" w:rsidRPr="007930BB" w:rsidRDefault="00E71345" w:rsidP="0010299A">
      <w:pPr>
        <w:pStyle w:val="Sansinterligne"/>
        <w:rPr>
          <w:rFonts w:asciiTheme="majorBidi" w:hAnsiTheme="majorBidi" w:cstheme="majorBidi"/>
          <w:color w:val="000000"/>
          <w:lang w:eastAsia="fr-FR"/>
        </w:rPr>
      </w:pPr>
      <w:r w:rsidRPr="007930BB">
        <w:rPr>
          <w:rFonts w:asciiTheme="majorBidi" w:hAnsiTheme="majorBidi" w:cstheme="majorBidi"/>
          <w:color w:val="000000"/>
          <w:lang w:eastAsia="fr-FR"/>
        </w:rPr>
        <w:t xml:space="preserve">Abû </w:t>
      </w:r>
      <w:proofErr w:type="spellStart"/>
      <w:r w:rsidRPr="007930BB">
        <w:rPr>
          <w:rFonts w:asciiTheme="majorBidi" w:hAnsiTheme="majorBidi" w:cstheme="majorBidi"/>
          <w:color w:val="000000"/>
          <w:lang w:eastAsia="fr-FR"/>
        </w:rPr>
        <w:t>Hourayra</w:t>
      </w:r>
      <w:proofErr w:type="spellEnd"/>
      <w:r w:rsidRPr="007930BB">
        <w:rPr>
          <w:rFonts w:asciiTheme="majorBidi" w:hAnsiTheme="majorBidi" w:cstheme="majorBidi"/>
          <w:color w:val="000000"/>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002272E9">
        <w:rPr>
          <w:rFonts w:asciiTheme="majorBidi" w:hAnsiTheme="majorBidi" w:cstheme="majorBidi"/>
          <w:color w:val="000000"/>
          <w:lang w:eastAsia="fr-FR"/>
        </w:rPr>
        <w:t xml:space="preserve"> a dit : « </w:t>
      </w:r>
      <w:r w:rsidRPr="007930BB">
        <w:rPr>
          <w:rFonts w:asciiTheme="majorBidi" w:hAnsiTheme="majorBidi" w:cstheme="majorBidi"/>
          <w:color w:val="000000"/>
          <w:lang w:eastAsia="fr-FR"/>
        </w:rPr>
        <w:t xml:space="preserve">L’Envoyé d’Allah </w:t>
      </w:r>
      <w:r w:rsidR="002272E9">
        <w:rPr>
          <w:rFonts w:asciiTheme="majorBidi" w:hAnsiTheme="majorBidi" w:cstheme="majorBidi"/>
        </w:rPr>
        <w:t>-</w:t>
      </w:r>
      <w:proofErr w:type="spellStart"/>
      <w:r w:rsidR="002272E9" w:rsidRPr="00A429C4">
        <w:rPr>
          <w:rFonts w:asciiTheme="majorBidi" w:hAnsiTheme="majorBidi" w:cstheme="majorBidi"/>
          <w:i/>
          <w:iCs/>
        </w:rPr>
        <w:t>sallâ</w:t>
      </w:r>
      <w:proofErr w:type="spellEnd"/>
      <w:r w:rsidR="002272E9" w:rsidRPr="00A429C4">
        <w:rPr>
          <w:rFonts w:asciiTheme="majorBidi" w:hAnsiTheme="majorBidi" w:cstheme="majorBidi"/>
          <w:i/>
          <w:iCs/>
        </w:rPr>
        <w:t xml:space="preserve"> l-</w:t>
      </w:r>
      <w:proofErr w:type="spellStart"/>
      <w:r w:rsidR="002272E9" w:rsidRPr="00A429C4">
        <w:rPr>
          <w:rFonts w:asciiTheme="majorBidi" w:hAnsiTheme="majorBidi" w:cstheme="majorBidi"/>
          <w:i/>
          <w:iCs/>
        </w:rPr>
        <w:t>Lahû</w:t>
      </w:r>
      <w:proofErr w:type="spellEnd"/>
      <w:r w:rsidR="002272E9" w:rsidRPr="00A429C4">
        <w:rPr>
          <w:rFonts w:asciiTheme="majorBidi" w:hAnsiTheme="majorBidi" w:cstheme="majorBidi"/>
          <w:i/>
          <w:iCs/>
        </w:rPr>
        <w:t xml:space="preserve"> ‘</w:t>
      </w:r>
      <w:proofErr w:type="spellStart"/>
      <w:r w:rsidR="002272E9" w:rsidRPr="00A429C4">
        <w:rPr>
          <w:rFonts w:asciiTheme="majorBidi" w:hAnsiTheme="majorBidi" w:cstheme="majorBidi"/>
          <w:i/>
          <w:iCs/>
        </w:rPr>
        <w:t>aleyhi</w:t>
      </w:r>
      <w:proofErr w:type="spellEnd"/>
      <w:r w:rsidR="002272E9" w:rsidRPr="00A429C4">
        <w:rPr>
          <w:rFonts w:asciiTheme="majorBidi" w:hAnsiTheme="majorBidi" w:cstheme="majorBidi"/>
          <w:i/>
          <w:iCs/>
        </w:rPr>
        <w:t xml:space="preserve"> </w:t>
      </w:r>
      <w:proofErr w:type="spellStart"/>
      <w:r w:rsidR="002272E9" w:rsidRPr="00A429C4">
        <w:rPr>
          <w:rFonts w:asciiTheme="majorBidi" w:hAnsiTheme="majorBidi" w:cstheme="majorBidi"/>
          <w:i/>
          <w:iCs/>
        </w:rPr>
        <w:t>wa</w:t>
      </w:r>
      <w:proofErr w:type="spellEnd"/>
      <w:r w:rsidR="002272E9" w:rsidRPr="00A429C4">
        <w:rPr>
          <w:rFonts w:asciiTheme="majorBidi" w:hAnsiTheme="majorBidi" w:cstheme="majorBidi"/>
          <w:i/>
          <w:iCs/>
        </w:rPr>
        <w:t xml:space="preserve"> </w:t>
      </w:r>
      <w:proofErr w:type="spellStart"/>
      <w:r w:rsidR="002272E9" w:rsidRPr="00A429C4">
        <w:rPr>
          <w:rFonts w:asciiTheme="majorBidi" w:hAnsiTheme="majorBidi" w:cstheme="majorBidi"/>
          <w:i/>
          <w:iCs/>
        </w:rPr>
        <w:t>sallam</w:t>
      </w:r>
      <w:proofErr w:type="spellEnd"/>
      <w:r w:rsidR="002272E9">
        <w:rPr>
          <w:rFonts w:asciiTheme="majorBidi" w:hAnsiTheme="majorBidi" w:cstheme="majorBidi"/>
        </w:rPr>
        <w:t>-</w:t>
      </w:r>
      <w:r w:rsidRPr="007930BB">
        <w:rPr>
          <w:rFonts w:asciiTheme="majorBidi" w:hAnsiTheme="majorBidi" w:cstheme="majorBidi"/>
          <w:color w:val="000000"/>
          <w:lang w:eastAsia="fr-FR"/>
        </w:rPr>
        <w:t xml:space="preserve"> a dit : </w:t>
      </w:r>
      <w:r w:rsidRPr="007930BB">
        <w:rPr>
          <w:rFonts w:asciiTheme="majorBidi" w:hAnsiTheme="majorBidi" w:cstheme="majorBidi"/>
          <w:lang w:eastAsia="fr-FR"/>
        </w:rPr>
        <w:t xml:space="preserve">« </w:t>
      </w:r>
      <w:r w:rsidRPr="0010299A">
        <w:rPr>
          <w:rFonts w:asciiTheme="majorBidi" w:hAnsiTheme="majorBidi" w:cstheme="majorBidi"/>
          <w:b/>
          <w:bCs/>
          <w:color w:val="0070C0"/>
          <w:lang w:eastAsia="fr-FR"/>
        </w:rPr>
        <w:t>L’homme, pour chacune de ses articulations, doit verser une aumône et ce, chaque jour que le soleil se lève. Pratiquer l’équité entre deux personnes est une aumône, aider un homme à enfourcher monture ou placer ses bagages dessus et une aumône, dire une bonne parole est une aumône, écarter de la voie publique ce qui est nuisible est également une aumône</w:t>
      </w:r>
      <w:r w:rsidRPr="007930BB">
        <w:rPr>
          <w:rFonts w:asciiTheme="majorBidi" w:hAnsiTheme="majorBidi" w:cstheme="majorBidi"/>
          <w:lang w:eastAsia="fr-FR"/>
        </w:rPr>
        <w:t xml:space="preserve"> »</w:t>
      </w:r>
      <w:r w:rsidRPr="007930BB">
        <w:rPr>
          <w:rFonts w:asciiTheme="majorBidi" w:hAnsiTheme="majorBidi" w:cstheme="majorBidi"/>
          <w:color w:val="000000"/>
          <w:lang w:eastAsia="fr-FR"/>
        </w:rPr>
        <w:t>.</w:t>
      </w:r>
      <w:r w:rsidRPr="007930BB">
        <w:rPr>
          <w:rStyle w:val="Appelnotedebasdep"/>
          <w:rFonts w:asciiTheme="majorBidi" w:eastAsia="Times New Roman" w:hAnsiTheme="majorBidi" w:cstheme="majorBidi"/>
          <w:color w:val="000000"/>
          <w:lang w:eastAsia="fr-FR"/>
        </w:rPr>
        <w:footnoteReference w:id="29"/>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27</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piété c’est la haute moralité</w:t>
      </w: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 </w:t>
      </w:r>
    </w:p>
    <w:p w:rsidR="00E71345" w:rsidRPr="002272E9" w:rsidRDefault="00E71345" w:rsidP="0010299A">
      <w:pPr>
        <w:pStyle w:val="Sansinterligne"/>
        <w:rPr>
          <w:rFonts w:asciiTheme="majorBidi" w:hAnsiTheme="majorBidi" w:cstheme="majorBidi"/>
          <w:lang w:eastAsia="fr-FR"/>
        </w:rPr>
      </w:pPr>
      <w:r w:rsidRPr="007930BB">
        <w:rPr>
          <w:rFonts w:asciiTheme="majorBidi" w:hAnsiTheme="majorBidi" w:cstheme="majorBidi"/>
          <w:color w:val="000000"/>
          <w:lang w:eastAsia="fr-FR"/>
        </w:rPr>
        <w:t>D’après An-</w:t>
      </w:r>
      <w:proofErr w:type="spellStart"/>
      <w:r w:rsidRPr="007930BB">
        <w:rPr>
          <w:rFonts w:asciiTheme="majorBidi" w:hAnsiTheme="majorBidi" w:cstheme="majorBidi"/>
          <w:color w:val="000000"/>
          <w:lang w:eastAsia="fr-FR"/>
        </w:rPr>
        <w:t>Nawwâs</w:t>
      </w:r>
      <w:proofErr w:type="spellEnd"/>
      <w:r w:rsidRPr="007930BB">
        <w:rPr>
          <w:rFonts w:asciiTheme="majorBidi" w:hAnsiTheme="majorBidi" w:cstheme="majorBidi"/>
          <w:color w:val="000000"/>
          <w:lang w:eastAsia="fr-FR"/>
        </w:rPr>
        <w:t xml:space="preserve"> ibn </w:t>
      </w:r>
      <w:proofErr w:type="spellStart"/>
      <w:r w:rsidRPr="007930BB">
        <w:rPr>
          <w:rFonts w:asciiTheme="majorBidi" w:hAnsiTheme="majorBidi" w:cstheme="majorBidi"/>
          <w:color w:val="000000"/>
          <w:lang w:eastAsia="fr-FR"/>
        </w:rPr>
        <w:t>Sam’an</w:t>
      </w:r>
      <w:proofErr w:type="spellEnd"/>
      <w:r w:rsidRPr="007930BB">
        <w:rPr>
          <w:rFonts w:asciiTheme="majorBidi" w:hAnsiTheme="majorBidi" w:cstheme="majorBidi"/>
          <w:color w:val="000000"/>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002272E9">
        <w:rPr>
          <w:rFonts w:asciiTheme="majorBidi" w:hAnsiTheme="majorBidi" w:cstheme="majorBidi"/>
          <w:color w:val="000000"/>
          <w:lang w:eastAsia="fr-FR"/>
        </w:rPr>
        <w:t xml:space="preserve">, </w:t>
      </w:r>
      <w:r w:rsidRPr="007930BB">
        <w:rPr>
          <w:rFonts w:asciiTheme="majorBidi" w:hAnsiTheme="majorBidi" w:cstheme="majorBidi"/>
          <w:color w:val="000000"/>
          <w:lang w:eastAsia="fr-FR"/>
        </w:rPr>
        <w:t xml:space="preserve">le Prophète </w:t>
      </w:r>
      <w:r w:rsidR="002272E9">
        <w:rPr>
          <w:rFonts w:asciiTheme="majorBidi" w:hAnsiTheme="majorBidi" w:cstheme="majorBidi"/>
        </w:rPr>
        <w:t>-</w:t>
      </w:r>
      <w:proofErr w:type="spellStart"/>
      <w:r w:rsidR="002272E9" w:rsidRPr="00A429C4">
        <w:rPr>
          <w:rFonts w:asciiTheme="majorBidi" w:hAnsiTheme="majorBidi" w:cstheme="majorBidi"/>
          <w:i/>
          <w:iCs/>
        </w:rPr>
        <w:t>sallâ</w:t>
      </w:r>
      <w:proofErr w:type="spellEnd"/>
      <w:r w:rsidR="002272E9" w:rsidRPr="00A429C4">
        <w:rPr>
          <w:rFonts w:asciiTheme="majorBidi" w:hAnsiTheme="majorBidi" w:cstheme="majorBidi"/>
          <w:i/>
          <w:iCs/>
        </w:rPr>
        <w:t xml:space="preserve"> l-</w:t>
      </w:r>
      <w:proofErr w:type="spellStart"/>
      <w:r w:rsidR="002272E9" w:rsidRPr="00A429C4">
        <w:rPr>
          <w:rFonts w:asciiTheme="majorBidi" w:hAnsiTheme="majorBidi" w:cstheme="majorBidi"/>
          <w:i/>
          <w:iCs/>
        </w:rPr>
        <w:t>Lahû</w:t>
      </w:r>
      <w:proofErr w:type="spellEnd"/>
      <w:r w:rsidR="002272E9" w:rsidRPr="00A429C4">
        <w:rPr>
          <w:rFonts w:asciiTheme="majorBidi" w:hAnsiTheme="majorBidi" w:cstheme="majorBidi"/>
          <w:i/>
          <w:iCs/>
        </w:rPr>
        <w:t xml:space="preserve"> ‘</w:t>
      </w:r>
      <w:proofErr w:type="spellStart"/>
      <w:r w:rsidR="002272E9" w:rsidRPr="00A429C4">
        <w:rPr>
          <w:rFonts w:asciiTheme="majorBidi" w:hAnsiTheme="majorBidi" w:cstheme="majorBidi"/>
          <w:i/>
          <w:iCs/>
        </w:rPr>
        <w:t>aleyhi</w:t>
      </w:r>
      <w:proofErr w:type="spellEnd"/>
      <w:r w:rsidR="002272E9" w:rsidRPr="00A429C4">
        <w:rPr>
          <w:rFonts w:asciiTheme="majorBidi" w:hAnsiTheme="majorBidi" w:cstheme="majorBidi"/>
          <w:i/>
          <w:iCs/>
        </w:rPr>
        <w:t xml:space="preserve"> </w:t>
      </w:r>
      <w:proofErr w:type="spellStart"/>
      <w:r w:rsidR="002272E9" w:rsidRPr="00A429C4">
        <w:rPr>
          <w:rFonts w:asciiTheme="majorBidi" w:hAnsiTheme="majorBidi" w:cstheme="majorBidi"/>
          <w:i/>
          <w:iCs/>
        </w:rPr>
        <w:t>wa</w:t>
      </w:r>
      <w:proofErr w:type="spellEnd"/>
      <w:r w:rsidR="002272E9" w:rsidRPr="00A429C4">
        <w:rPr>
          <w:rFonts w:asciiTheme="majorBidi" w:hAnsiTheme="majorBidi" w:cstheme="majorBidi"/>
          <w:i/>
          <w:iCs/>
        </w:rPr>
        <w:t xml:space="preserve"> </w:t>
      </w:r>
      <w:proofErr w:type="spellStart"/>
      <w:r w:rsidR="002272E9" w:rsidRPr="00A429C4">
        <w:rPr>
          <w:rFonts w:asciiTheme="majorBidi" w:hAnsiTheme="majorBidi" w:cstheme="majorBidi"/>
          <w:i/>
          <w:iCs/>
        </w:rPr>
        <w:t>sallam</w:t>
      </w:r>
      <w:proofErr w:type="spellEnd"/>
      <w:r w:rsidR="002272E9">
        <w:rPr>
          <w:rFonts w:asciiTheme="majorBidi" w:hAnsiTheme="majorBidi" w:cstheme="majorBidi"/>
        </w:rPr>
        <w:t>-</w:t>
      </w:r>
      <w:r w:rsidRPr="007930BB">
        <w:rPr>
          <w:rFonts w:asciiTheme="majorBidi" w:hAnsiTheme="majorBidi" w:cstheme="majorBidi"/>
          <w:color w:val="000000"/>
          <w:lang w:eastAsia="fr-FR"/>
        </w:rPr>
        <w:t xml:space="preserve"> a dit : </w:t>
      </w:r>
      <w:r w:rsidRPr="007930BB">
        <w:rPr>
          <w:rFonts w:asciiTheme="majorBidi" w:hAnsiTheme="majorBidi" w:cstheme="majorBidi"/>
          <w:lang w:eastAsia="fr-FR"/>
        </w:rPr>
        <w:t xml:space="preserve">« </w:t>
      </w:r>
      <w:r w:rsidRPr="0010299A">
        <w:rPr>
          <w:rFonts w:asciiTheme="majorBidi" w:hAnsiTheme="majorBidi" w:cstheme="majorBidi"/>
          <w:b/>
          <w:bCs/>
          <w:color w:val="0070C0"/>
          <w:lang w:eastAsia="fr-FR"/>
        </w:rPr>
        <w:t>La Piété consiste en la haute moralité, le mal est ce qui met ton âme dans l’embarras et qu’il te répugne que les gens le découvrent en toi</w:t>
      </w:r>
      <w:r w:rsidRPr="007930BB">
        <w:rPr>
          <w:rFonts w:asciiTheme="majorBidi" w:hAnsiTheme="majorBidi" w:cstheme="majorBidi"/>
          <w:lang w:eastAsia="fr-FR"/>
        </w:rPr>
        <w:t xml:space="preserve"> </w:t>
      </w:r>
      <w:r w:rsidRPr="002272E9">
        <w:rPr>
          <w:rFonts w:asciiTheme="majorBidi" w:hAnsiTheme="majorBidi" w:cstheme="majorBidi"/>
          <w:lang w:eastAsia="fr-FR"/>
        </w:rPr>
        <w:t>».</w:t>
      </w:r>
      <w:r w:rsidRPr="002272E9">
        <w:rPr>
          <w:rStyle w:val="Appelnotedebasdep"/>
          <w:rFonts w:asciiTheme="majorBidi" w:eastAsia="Times New Roman" w:hAnsiTheme="majorBidi" w:cstheme="majorBidi"/>
          <w:lang w:eastAsia="fr-FR"/>
        </w:rPr>
        <w:footnoteReference w:id="30"/>
      </w:r>
    </w:p>
    <w:p w:rsidR="002272E9" w:rsidRPr="002272E9" w:rsidRDefault="002272E9" w:rsidP="00E71345">
      <w:pPr>
        <w:pStyle w:val="Sansinterligne"/>
        <w:rPr>
          <w:rFonts w:asciiTheme="majorBidi" w:hAnsiTheme="majorBidi" w:cstheme="majorBidi"/>
          <w:lang w:eastAsia="fr-FR"/>
        </w:rPr>
      </w:pPr>
    </w:p>
    <w:p w:rsidR="002272E9" w:rsidRPr="0010299A" w:rsidRDefault="00E71345" w:rsidP="0010299A">
      <w:pPr>
        <w:pStyle w:val="Sansinterligne"/>
        <w:rPr>
          <w:rFonts w:asciiTheme="majorBidi" w:hAnsiTheme="majorBidi" w:cstheme="majorBidi"/>
          <w:color w:val="0070C0"/>
          <w:lang w:eastAsia="fr-FR"/>
        </w:rPr>
      </w:pPr>
      <w:proofErr w:type="spellStart"/>
      <w:r w:rsidRPr="002272E9">
        <w:rPr>
          <w:rFonts w:asciiTheme="majorBidi" w:hAnsiTheme="majorBidi" w:cstheme="majorBidi"/>
          <w:lang w:eastAsia="fr-FR"/>
        </w:rPr>
        <w:t>Wâbikha</w:t>
      </w:r>
      <w:proofErr w:type="spellEnd"/>
      <w:r w:rsidRPr="002272E9">
        <w:rPr>
          <w:rFonts w:asciiTheme="majorBidi" w:hAnsiTheme="majorBidi" w:cstheme="majorBidi"/>
          <w:lang w:eastAsia="fr-FR"/>
        </w:rPr>
        <w:t xml:space="preserve"> ibn </w:t>
      </w:r>
      <w:proofErr w:type="spellStart"/>
      <w:r w:rsidRPr="002272E9">
        <w:rPr>
          <w:rFonts w:asciiTheme="majorBidi" w:hAnsiTheme="majorBidi" w:cstheme="majorBidi"/>
          <w:lang w:eastAsia="fr-FR"/>
        </w:rPr>
        <w:t>Mou</w:t>
      </w:r>
      <w:r w:rsidR="0010299A">
        <w:rPr>
          <w:rFonts w:asciiTheme="majorBidi" w:hAnsiTheme="majorBidi" w:cstheme="majorBidi"/>
          <w:lang w:eastAsia="fr-FR"/>
        </w:rPr>
        <w:t>‘</w:t>
      </w:r>
      <w:r w:rsidRPr="002272E9">
        <w:rPr>
          <w:rFonts w:asciiTheme="majorBidi" w:hAnsiTheme="majorBidi" w:cstheme="majorBidi"/>
          <w:lang w:eastAsia="fr-FR"/>
        </w:rPr>
        <w:t>ad</w:t>
      </w:r>
      <w:proofErr w:type="spellEnd"/>
      <w:r w:rsidRPr="002272E9">
        <w:rPr>
          <w:rFonts w:asciiTheme="majorBidi" w:hAnsiTheme="majorBidi" w:cstheme="majorBidi"/>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002272E9">
        <w:rPr>
          <w:rFonts w:asciiTheme="majorBidi" w:hAnsiTheme="majorBidi" w:cstheme="majorBidi"/>
          <w:lang w:eastAsia="fr-FR"/>
        </w:rPr>
        <w:t xml:space="preserve"> rapporte : « </w:t>
      </w:r>
      <w:r w:rsidRPr="0010299A">
        <w:rPr>
          <w:rFonts w:asciiTheme="majorBidi" w:hAnsiTheme="majorBidi" w:cstheme="majorBidi"/>
          <w:color w:val="0070C0"/>
          <w:lang w:eastAsia="fr-FR"/>
        </w:rPr>
        <w:t xml:space="preserve">Je me rendis une dois auprès de l’Envoyé d’Allah </w:t>
      </w:r>
      <w:r w:rsidR="002272E9" w:rsidRPr="0010299A">
        <w:rPr>
          <w:rFonts w:asciiTheme="majorBidi" w:hAnsiTheme="majorBidi" w:cstheme="majorBidi"/>
          <w:color w:val="0070C0"/>
        </w:rPr>
        <w:t>-</w:t>
      </w:r>
      <w:proofErr w:type="spellStart"/>
      <w:r w:rsidR="002272E9" w:rsidRPr="0010299A">
        <w:rPr>
          <w:rFonts w:asciiTheme="majorBidi" w:hAnsiTheme="majorBidi" w:cstheme="majorBidi"/>
          <w:i/>
          <w:iCs/>
          <w:color w:val="0070C0"/>
        </w:rPr>
        <w:t>sallâ</w:t>
      </w:r>
      <w:proofErr w:type="spellEnd"/>
      <w:r w:rsidR="002272E9" w:rsidRPr="0010299A">
        <w:rPr>
          <w:rFonts w:asciiTheme="majorBidi" w:hAnsiTheme="majorBidi" w:cstheme="majorBidi"/>
          <w:i/>
          <w:iCs/>
          <w:color w:val="0070C0"/>
        </w:rPr>
        <w:t xml:space="preserve"> l-</w:t>
      </w:r>
      <w:proofErr w:type="spellStart"/>
      <w:r w:rsidR="002272E9" w:rsidRPr="0010299A">
        <w:rPr>
          <w:rFonts w:asciiTheme="majorBidi" w:hAnsiTheme="majorBidi" w:cstheme="majorBidi"/>
          <w:i/>
          <w:iCs/>
          <w:color w:val="0070C0"/>
        </w:rPr>
        <w:t>Lahû</w:t>
      </w:r>
      <w:proofErr w:type="spellEnd"/>
      <w:r w:rsidR="002272E9" w:rsidRPr="0010299A">
        <w:rPr>
          <w:rFonts w:asciiTheme="majorBidi" w:hAnsiTheme="majorBidi" w:cstheme="majorBidi"/>
          <w:i/>
          <w:iCs/>
          <w:color w:val="0070C0"/>
        </w:rPr>
        <w:t xml:space="preserve"> ‘</w:t>
      </w:r>
      <w:proofErr w:type="spellStart"/>
      <w:r w:rsidR="002272E9" w:rsidRPr="0010299A">
        <w:rPr>
          <w:rFonts w:asciiTheme="majorBidi" w:hAnsiTheme="majorBidi" w:cstheme="majorBidi"/>
          <w:i/>
          <w:iCs/>
          <w:color w:val="0070C0"/>
        </w:rPr>
        <w:t>aleyhi</w:t>
      </w:r>
      <w:proofErr w:type="spellEnd"/>
      <w:r w:rsidR="002272E9" w:rsidRPr="0010299A">
        <w:rPr>
          <w:rFonts w:asciiTheme="majorBidi" w:hAnsiTheme="majorBidi" w:cstheme="majorBidi"/>
          <w:i/>
          <w:iCs/>
          <w:color w:val="0070C0"/>
        </w:rPr>
        <w:t xml:space="preserve"> </w:t>
      </w:r>
      <w:proofErr w:type="spellStart"/>
      <w:r w:rsidR="002272E9" w:rsidRPr="0010299A">
        <w:rPr>
          <w:rFonts w:asciiTheme="majorBidi" w:hAnsiTheme="majorBidi" w:cstheme="majorBidi"/>
          <w:i/>
          <w:iCs/>
          <w:color w:val="0070C0"/>
        </w:rPr>
        <w:t>wa</w:t>
      </w:r>
      <w:proofErr w:type="spellEnd"/>
      <w:r w:rsidR="002272E9" w:rsidRPr="0010299A">
        <w:rPr>
          <w:rFonts w:asciiTheme="majorBidi" w:hAnsiTheme="majorBidi" w:cstheme="majorBidi"/>
          <w:i/>
          <w:iCs/>
          <w:color w:val="0070C0"/>
        </w:rPr>
        <w:t xml:space="preserve"> </w:t>
      </w:r>
      <w:proofErr w:type="spellStart"/>
      <w:r w:rsidR="002272E9" w:rsidRPr="0010299A">
        <w:rPr>
          <w:rFonts w:asciiTheme="majorBidi" w:hAnsiTheme="majorBidi" w:cstheme="majorBidi"/>
          <w:i/>
          <w:iCs/>
          <w:color w:val="0070C0"/>
        </w:rPr>
        <w:t>sallam</w:t>
      </w:r>
      <w:proofErr w:type="spellEnd"/>
      <w:r w:rsidR="002272E9" w:rsidRPr="0010299A">
        <w:rPr>
          <w:rFonts w:asciiTheme="majorBidi" w:hAnsiTheme="majorBidi" w:cstheme="majorBidi"/>
          <w:color w:val="0070C0"/>
        </w:rPr>
        <w:t>-</w:t>
      </w:r>
      <w:r w:rsidR="002272E9" w:rsidRPr="0010299A">
        <w:rPr>
          <w:rFonts w:asciiTheme="majorBidi" w:hAnsiTheme="majorBidi" w:cstheme="majorBidi"/>
          <w:color w:val="0070C0"/>
          <w:lang w:eastAsia="fr-FR"/>
        </w:rPr>
        <w:t xml:space="preserve"> et il me dit : « </w:t>
      </w:r>
      <w:r w:rsidRPr="0010299A">
        <w:rPr>
          <w:rFonts w:asciiTheme="majorBidi" w:hAnsiTheme="majorBidi" w:cstheme="majorBidi"/>
          <w:b/>
          <w:bCs/>
          <w:color w:val="0070C0"/>
          <w:lang w:eastAsia="fr-FR"/>
        </w:rPr>
        <w:t>Tu es venu me poser des questions sur la piété.</w:t>
      </w:r>
      <w:r w:rsidR="002272E9" w:rsidRPr="0010299A">
        <w:rPr>
          <w:rFonts w:asciiTheme="majorBidi" w:hAnsiTheme="majorBidi" w:cstheme="majorBidi"/>
          <w:color w:val="0070C0"/>
          <w:lang w:eastAsia="fr-FR"/>
        </w:rPr>
        <w:t> »</w:t>
      </w:r>
      <w:r w:rsidRPr="0010299A">
        <w:rPr>
          <w:rFonts w:asciiTheme="majorBidi" w:hAnsiTheme="majorBidi" w:cstheme="majorBidi"/>
          <w:color w:val="0070C0"/>
          <w:lang w:eastAsia="fr-FR"/>
        </w:rPr>
        <w:br/>
      </w:r>
    </w:p>
    <w:p w:rsidR="002272E9" w:rsidRPr="0010299A" w:rsidRDefault="002272E9" w:rsidP="002272E9">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w:t>
      </w:r>
      <w:r w:rsidR="00E71345" w:rsidRPr="0010299A">
        <w:rPr>
          <w:rFonts w:asciiTheme="majorBidi" w:hAnsiTheme="majorBidi" w:cstheme="majorBidi"/>
          <w:color w:val="0070C0"/>
          <w:lang w:eastAsia="fr-FR"/>
        </w:rPr>
        <w:t>Certes</w:t>
      </w:r>
      <w:r w:rsidRPr="0010299A">
        <w:rPr>
          <w:rFonts w:asciiTheme="majorBidi" w:hAnsiTheme="majorBidi" w:cstheme="majorBidi"/>
          <w:color w:val="0070C0"/>
          <w:lang w:eastAsia="fr-FR"/>
        </w:rPr>
        <w:t> », dis-je.</w:t>
      </w:r>
      <w:r w:rsidR="00E71345" w:rsidRPr="0010299A">
        <w:rPr>
          <w:rFonts w:asciiTheme="majorBidi" w:hAnsiTheme="majorBidi" w:cstheme="majorBidi"/>
          <w:color w:val="0070C0"/>
          <w:lang w:eastAsia="fr-FR"/>
        </w:rPr>
        <w:br/>
      </w:r>
    </w:p>
    <w:p w:rsidR="00E71345" w:rsidRPr="002272E9" w:rsidRDefault="002272E9" w:rsidP="002272E9">
      <w:pPr>
        <w:pStyle w:val="Sansinterligne"/>
        <w:rPr>
          <w:rFonts w:asciiTheme="majorBidi" w:hAnsiTheme="majorBidi" w:cstheme="majorBidi"/>
          <w:lang w:eastAsia="fr-FR"/>
        </w:rPr>
      </w:pPr>
      <w:r w:rsidRPr="0010299A">
        <w:rPr>
          <w:rFonts w:asciiTheme="majorBidi" w:hAnsiTheme="majorBidi" w:cstheme="majorBidi"/>
          <w:color w:val="0070C0"/>
          <w:lang w:eastAsia="fr-FR"/>
        </w:rPr>
        <w:t>« </w:t>
      </w:r>
      <w:r w:rsidR="00E71345" w:rsidRPr="0010299A">
        <w:rPr>
          <w:rFonts w:asciiTheme="majorBidi" w:hAnsiTheme="majorBidi" w:cstheme="majorBidi"/>
          <w:b/>
          <w:bCs/>
          <w:color w:val="0070C0"/>
          <w:lang w:eastAsia="fr-FR"/>
        </w:rPr>
        <w:t xml:space="preserve">Interroge ton cœur, dit-il : la piété est toute chose dans laquelle l’âme et le cœur trouvent leur quiétude. Le mal est ce qui tourmente ta conscience et met ton cœur dans l’hésitation, quoique les gens te donnent un avis contraire et </w:t>
      </w:r>
      <w:r w:rsidRPr="0010299A">
        <w:rPr>
          <w:rFonts w:asciiTheme="majorBidi" w:hAnsiTheme="majorBidi" w:cstheme="majorBidi"/>
          <w:b/>
          <w:bCs/>
          <w:color w:val="0070C0"/>
          <w:lang w:eastAsia="fr-FR"/>
        </w:rPr>
        <w:t>insistent dessus plusieurs fois</w:t>
      </w:r>
      <w:r w:rsidRPr="0010299A">
        <w:rPr>
          <w:rFonts w:asciiTheme="majorBidi" w:hAnsiTheme="majorBidi" w:cstheme="majorBidi"/>
          <w:color w:val="0070C0"/>
          <w:lang w:eastAsia="fr-FR"/>
        </w:rPr>
        <w:t> ».</w:t>
      </w:r>
      <w:r>
        <w:rPr>
          <w:rFonts w:asciiTheme="majorBidi" w:hAnsiTheme="majorBidi" w:cstheme="majorBidi"/>
          <w:lang w:eastAsia="fr-FR"/>
        </w:rPr>
        <w:t> »</w:t>
      </w:r>
      <w:r w:rsidR="00E71345" w:rsidRPr="002272E9">
        <w:rPr>
          <w:rStyle w:val="Appelnotedebasdep"/>
          <w:rFonts w:asciiTheme="majorBidi" w:eastAsia="Times New Roman" w:hAnsiTheme="majorBidi" w:cstheme="majorBidi"/>
          <w:lang w:eastAsia="fr-FR"/>
        </w:rPr>
        <w:footnoteReference w:id="31"/>
      </w:r>
    </w:p>
    <w:p w:rsidR="00265798" w:rsidRPr="007930BB" w:rsidRDefault="00265798"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28</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L'attachement à la Sunna</w:t>
      </w: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 </w:t>
      </w:r>
    </w:p>
    <w:p w:rsidR="002272E9" w:rsidRPr="0010299A" w:rsidRDefault="00E71345" w:rsidP="0010299A">
      <w:pPr>
        <w:pStyle w:val="Sansinterligne"/>
        <w:rPr>
          <w:rFonts w:asciiTheme="majorBidi" w:hAnsiTheme="majorBidi" w:cstheme="majorBidi"/>
          <w:color w:val="0070C0"/>
          <w:lang w:eastAsia="fr-FR"/>
        </w:rPr>
      </w:pPr>
      <w:r w:rsidRPr="007930BB">
        <w:rPr>
          <w:rFonts w:asciiTheme="majorBidi" w:hAnsiTheme="majorBidi" w:cstheme="majorBidi"/>
          <w:lang w:eastAsia="fr-FR"/>
        </w:rPr>
        <w:t xml:space="preserve">Abû al </w:t>
      </w:r>
      <w:proofErr w:type="spellStart"/>
      <w:r w:rsidRPr="007930BB">
        <w:rPr>
          <w:rFonts w:asciiTheme="majorBidi" w:hAnsiTheme="majorBidi" w:cstheme="majorBidi"/>
          <w:lang w:eastAsia="fr-FR"/>
        </w:rPr>
        <w:t>Irbad</w:t>
      </w:r>
      <w:proofErr w:type="spellEnd"/>
      <w:r w:rsidRPr="007930BB">
        <w:rPr>
          <w:rFonts w:asciiTheme="majorBidi" w:hAnsiTheme="majorBidi" w:cstheme="majorBidi"/>
          <w:lang w:eastAsia="fr-FR"/>
        </w:rPr>
        <w:t xml:space="preserve"> ibn </w:t>
      </w:r>
      <w:proofErr w:type="spellStart"/>
      <w:r w:rsidRPr="007930BB">
        <w:rPr>
          <w:rFonts w:asciiTheme="majorBidi" w:hAnsiTheme="majorBidi" w:cstheme="majorBidi"/>
          <w:lang w:eastAsia="fr-FR"/>
        </w:rPr>
        <w:t>Sâriya</w:t>
      </w:r>
      <w:proofErr w:type="spellEnd"/>
      <w:r w:rsidRPr="007930BB">
        <w:rPr>
          <w:rFonts w:asciiTheme="majorBidi" w:hAnsiTheme="majorBidi" w:cstheme="majorBidi"/>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lang w:eastAsia="fr-FR"/>
        </w:rPr>
        <w:t xml:space="preserve"> a di</w:t>
      </w:r>
      <w:r w:rsidR="002272E9">
        <w:rPr>
          <w:rFonts w:asciiTheme="majorBidi" w:hAnsiTheme="majorBidi" w:cstheme="majorBidi"/>
          <w:lang w:eastAsia="fr-FR"/>
        </w:rPr>
        <w:t>t : « </w:t>
      </w:r>
      <w:r w:rsidRPr="0010299A">
        <w:rPr>
          <w:rFonts w:asciiTheme="majorBidi" w:hAnsiTheme="majorBidi" w:cstheme="majorBidi"/>
          <w:color w:val="0070C0"/>
          <w:lang w:eastAsia="fr-FR"/>
        </w:rPr>
        <w:t xml:space="preserve">L’Envoyé d’Allah </w:t>
      </w:r>
      <w:r w:rsidR="002272E9" w:rsidRPr="0010299A">
        <w:rPr>
          <w:rFonts w:asciiTheme="majorBidi" w:hAnsiTheme="majorBidi" w:cstheme="majorBidi"/>
          <w:color w:val="0070C0"/>
        </w:rPr>
        <w:t>-</w:t>
      </w:r>
      <w:proofErr w:type="spellStart"/>
      <w:r w:rsidR="002272E9" w:rsidRPr="0010299A">
        <w:rPr>
          <w:rFonts w:asciiTheme="majorBidi" w:hAnsiTheme="majorBidi" w:cstheme="majorBidi"/>
          <w:i/>
          <w:iCs/>
          <w:color w:val="0070C0"/>
        </w:rPr>
        <w:t>sallâ</w:t>
      </w:r>
      <w:proofErr w:type="spellEnd"/>
      <w:r w:rsidR="002272E9" w:rsidRPr="0010299A">
        <w:rPr>
          <w:rFonts w:asciiTheme="majorBidi" w:hAnsiTheme="majorBidi" w:cstheme="majorBidi"/>
          <w:i/>
          <w:iCs/>
          <w:color w:val="0070C0"/>
        </w:rPr>
        <w:t xml:space="preserve"> l-</w:t>
      </w:r>
      <w:proofErr w:type="spellStart"/>
      <w:r w:rsidR="002272E9" w:rsidRPr="0010299A">
        <w:rPr>
          <w:rFonts w:asciiTheme="majorBidi" w:hAnsiTheme="majorBidi" w:cstheme="majorBidi"/>
          <w:i/>
          <w:iCs/>
          <w:color w:val="0070C0"/>
        </w:rPr>
        <w:t>Lahû</w:t>
      </w:r>
      <w:proofErr w:type="spellEnd"/>
      <w:r w:rsidR="002272E9" w:rsidRPr="0010299A">
        <w:rPr>
          <w:rFonts w:asciiTheme="majorBidi" w:hAnsiTheme="majorBidi" w:cstheme="majorBidi"/>
          <w:i/>
          <w:iCs/>
          <w:color w:val="0070C0"/>
        </w:rPr>
        <w:t xml:space="preserve"> ‘</w:t>
      </w:r>
      <w:proofErr w:type="spellStart"/>
      <w:r w:rsidR="002272E9" w:rsidRPr="0010299A">
        <w:rPr>
          <w:rFonts w:asciiTheme="majorBidi" w:hAnsiTheme="majorBidi" w:cstheme="majorBidi"/>
          <w:i/>
          <w:iCs/>
          <w:color w:val="0070C0"/>
        </w:rPr>
        <w:t>aleyhi</w:t>
      </w:r>
      <w:proofErr w:type="spellEnd"/>
      <w:r w:rsidR="002272E9" w:rsidRPr="0010299A">
        <w:rPr>
          <w:rFonts w:asciiTheme="majorBidi" w:hAnsiTheme="majorBidi" w:cstheme="majorBidi"/>
          <w:i/>
          <w:iCs/>
          <w:color w:val="0070C0"/>
        </w:rPr>
        <w:t xml:space="preserve"> </w:t>
      </w:r>
      <w:proofErr w:type="spellStart"/>
      <w:r w:rsidR="002272E9" w:rsidRPr="0010299A">
        <w:rPr>
          <w:rFonts w:asciiTheme="majorBidi" w:hAnsiTheme="majorBidi" w:cstheme="majorBidi"/>
          <w:i/>
          <w:iCs/>
          <w:color w:val="0070C0"/>
        </w:rPr>
        <w:t>wa</w:t>
      </w:r>
      <w:proofErr w:type="spellEnd"/>
      <w:r w:rsidR="002272E9" w:rsidRPr="0010299A">
        <w:rPr>
          <w:rFonts w:asciiTheme="majorBidi" w:hAnsiTheme="majorBidi" w:cstheme="majorBidi"/>
          <w:i/>
          <w:iCs/>
          <w:color w:val="0070C0"/>
        </w:rPr>
        <w:t xml:space="preserve"> </w:t>
      </w:r>
      <w:proofErr w:type="spellStart"/>
      <w:r w:rsidR="002272E9" w:rsidRPr="0010299A">
        <w:rPr>
          <w:rFonts w:asciiTheme="majorBidi" w:hAnsiTheme="majorBidi" w:cstheme="majorBidi"/>
          <w:i/>
          <w:iCs/>
          <w:color w:val="0070C0"/>
        </w:rPr>
        <w:t>sallam</w:t>
      </w:r>
      <w:proofErr w:type="spellEnd"/>
      <w:r w:rsidR="002272E9" w:rsidRPr="0010299A">
        <w:rPr>
          <w:rFonts w:asciiTheme="majorBidi" w:hAnsiTheme="majorBidi" w:cstheme="majorBidi"/>
          <w:color w:val="0070C0"/>
        </w:rPr>
        <w:t>-</w:t>
      </w:r>
      <w:r w:rsidRPr="0010299A">
        <w:rPr>
          <w:rFonts w:asciiTheme="majorBidi" w:hAnsiTheme="majorBidi" w:cstheme="majorBidi"/>
          <w:color w:val="0070C0"/>
          <w:lang w:eastAsia="fr-FR"/>
        </w:rPr>
        <w:t xml:space="preserve"> nous a fait un sermon qui remplit nos cœur de crainte et fit couleur </w:t>
      </w:r>
      <w:r w:rsidR="002272E9" w:rsidRPr="0010299A">
        <w:rPr>
          <w:rFonts w:asciiTheme="majorBidi" w:hAnsiTheme="majorBidi" w:cstheme="majorBidi"/>
          <w:color w:val="0070C0"/>
          <w:lang w:eastAsia="fr-FR"/>
        </w:rPr>
        <w:t xml:space="preserve">nos larmes. Nous lui dîmes : </w:t>
      </w:r>
      <w:r w:rsidRPr="0010299A">
        <w:rPr>
          <w:rFonts w:asciiTheme="majorBidi" w:hAnsiTheme="majorBidi" w:cstheme="majorBidi"/>
          <w:color w:val="0070C0"/>
          <w:lang w:eastAsia="fr-FR"/>
        </w:rPr>
        <w:t xml:space="preserve">« Envoyé d’Allah ! On dirait que c’est le sermon de quelqu’un qui fait ses adieux. </w:t>
      </w:r>
      <w:r w:rsidRPr="0010299A">
        <w:rPr>
          <w:rFonts w:asciiTheme="majorBidi" w:hAnsiTheme="majorBidi" w:cstheme="majorBidi"/>
          <w:color w:val="0070C0"/>
          <w:lang w:eastAsia="fr-FR"/>
        </w:rPr>
        <w:lastRenderedPageBreak/>
        <w:t xml:space="preserve">Fais-nous donc quelques recommandations » </w:t>
      </w:r>
      <w:r w:rsidRPr="0010299A">
        <w:rPr>
          <w:rFonts w:asciiTheme="majorBidi" w:hAnsiTheme="majorBidi" w:cstheme="majorBidi"/>
          <w:color w:val="0070C0"/>
          <w:lang w:eastAsia="fr-FR"/>
        </w:rPr>
        <w:br/>
      </w:r>
    </w:p>
    <w:p w:rsidR="00E71345" w:rsidRPr="007930BB" w:rsidRDefault="00E71345" w:rsidP="002272E9">
      <w:pPr>
        <w:pStyle w:val="Sansinterligne"/>
        <w:rPr>
          <w:rFonts w:asciiTheme="majorBidi" w:hAnsiTheme="majorBidi" w:cstheme="majorBidi"/>
          <w:i/>
          <w:iCs/>
          <w:lang w:eastAsia="fr-FR"/>
        </w:rPr>
      </w:pPr>
      <w:r w:rsidRPr="0010299A">
        <w:rPr>
          <w:rFonts w:asciiTheme="majorBidi" w:hAnsiTheme="majorBidi" w:cstheme="majorBidi"/>
          <w:color w:val="0070C0"/>
          <w:lang w:eastAsia="fr-FR"/>
        </w:rPr>
        <w:t xml:space="preserve">Il dit : « </w:t>
      </w:r>
      <w:r w:rsidRPr="0010299A">
        <w:rPr>
          <w:rFonts w:asciiTheme="majorBidi" w:hAnsiTheme="majorBidi" w:cstheme="majorBidi"/>
          <w:b/>
          <w:bCs/>
          <w:color w:val="0070C0"/>
          <w:lang w:eastAsia="fr-FR"/>
        </w:rPr>
        <w:t>Je vous recommande de vous prémunir envers Allah, d’écouter et d’obéir même si votre émir est un esclave. Celui d’entre vous qui vivra, verra de grands différents. Suivez ma tradition et celle des successeurs bien droits et bien guidés. Accrochez-vous à cette tradition, mordez-y avec vos dents molaires. Méfiez-vous des nouveautés [</w:t>
      </w:r>
      <w:proofErr w:type="spellStart"/>
      <w:r w:rsidRPr="0010299A">
        <w:rPr>
          <w:rFonts w:asciiTheme="majorBidi" w:hAnsiTheme="majorBidi" w:cstheme="majorBidi"/>
          <w:b/>
          <w:bCs/>
          <w:i/>
          <w:iCs/>
          <w:color w:val="0070C0"/>
          <w:lang w:eastAsia="fr-FR"/>
        </w:rPr>
        <w:t>Muhdâthat</w:t>
      </w:r>
      <w:proofErr w:type="spellEnd"/>
      <w:r w:rsidRPr="0010299A">
        <w:rPr>
          <w:rFonts w:asciiTheme="majorBidi" w:hAnsiTheme="majorBidi" w:cstheme="majorBidi"/>
          <w:b/>
          <w:bCs/>
          <w:color w:val="0070C0"/>
          <w:lang w:eastAsia="fr-FR"/>
        </w:rPr>
        <w:t>], car toute innovation est un égarement</w:t>
      </w:r>
      <w:r w:rsidRPr="0010299A">
        <w:rPr>
          <w:rFonts w:asciiTheme="majorBidi" w:hAnsiTheme="majorBidi" w:cstheme="majorBidi"/>
          <w:color w:val="0070C0"/>
          <w:lang w:eastAsia="fr-FR"/>
        </w:rPr>
        <w:t xml:space="preserve"> ».</w:t>
      </w:r>
      <w:r w:rsidR="002272E9">
        <w:rPr>
          <w:rFonts w:asciiTheme="majorBidi" w:hAnsiTheme="majorBidi" w:cstheme="majorBidi"/>
          <w:lang w:eastAsia="fr-FR"/>
        </w:rPr>
        <w:t> »</w:t>
      </w:r>
      <w:r w:rsidRPr="007930BB">
        <w:rPr>
          <w:rStyle w:val="Appelnotedebasdep"/>
          <w:rFonts w:asciiTheme="majorBidi" w:eastAsia="Times New Roman" w:hAnsiTheme="majorBidi" w:cstheme="majorBidi"/>
          <w:color w:val="000000"/>
          <w:lang w:eastAsia="fr-FR"/>
        </w:rPr>
        <w:footnoteReference w:id="32"/>
      </w:r>
      <w:r w:rsidRPr="007930BB">
        <w:rPr>
          <w:rFonts w:asciiTheme="majorBidi" w:hAnsiTheme="majorBidi" w:cstheme="majorBidi"/>
          <w:i/>
          <w:iCs/>
          <w:lang w:eastAsia="fr-FR"/>
        </w:rPr>
        <w:t xml:space="preserve"> </w:t>
      </w:r>
    </w:p>
    <w:p w:rsidR="00265798" w:rsidRPr="007930BB" w:rsidRDefault="00265798" w:rsidP="00E71345">
      <w:pPr>
        <w:pStyle w:val="Sansinterligne"/>
        <w:rPr>
          <w:rFonts w:asciiTheme="majorBidi" w:hAnsiTheme="majorBidi" w:cstheme="majorBidi"/>
        </w:rPr>
      </w:pPr>
      <w:r w:rsidRPr="007930BB">
        <w:rPr>
          <w:rFonts w:asciiTheme="majorBidi" w:hAnsiTheme="majorBidi" w:cstheme="majorBidi"/>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29</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voie du Paradis</w:t>
      </w:r>
    </w:p>
    <w:p w:rsidR="00E4705B" w:rsidRPr="007930BB" w:rsidRDefault="00E4705B" w:rsidP="00E46AC1">
      <w:pPr>
        <w:pStyle w:val="Sansinterligne"/>
        <w:rPr>
          <w:rFonts w:asciiTheme="majorBidi" w:hAnsiTheme="majorBidi" w:cstheme="majorBidi"/>
        </w:rPr>
      </w:pPr>
    </w:p>
    <w:p w:rsidR="002272E9" w:rsidRPr="0010299A" w:rsidRDefault="00E71345" w:rsidP="0010299A">
      <w:pPr>
        <w:pStyle w:val="Sansinterligne"/>
        <w:rPr>
          <w:rFonts w:asciiTheme="majorBidi" w:hAnsiTheme="majorBidi" w:cstheme="majorBidi"/>
          <w:color w:val="0070C0"/>
          <w:lang w:eastAsia="fr-FR"/>
        </w:rPr>
      </w:pPr>
      <w:proofErr w:type="spellStart"/>
      <w:r w:rsidRPr="007930BB">
        <w:rPr>
          <w:rFonts w:asciiTheme="majorBidi" w:hAnsiTheme="majorBidi" w:cstheme="majorBidi"/>
          <w:lang w:eastAsia="fr-FR"/>
        </w:rPr>
        <w:t>Mou</w:t>
      </w:r>
      <w:r w:rsidR="002272E9">
        <w:rPr>
          <w:rFonts w:asciiTheme="majorBidi" w:hAnsiTheme="majorBidi" w:cstheme="majorBidi"/>
          <w:lang w:eastAsia="fr-FR"/>
        </w:rPr>
        <w:t>‘</w:t>
      </w:r>
      <w:r w:rsidRPr="007930BB">
        <w:rPr>
          <w:rFonts w:asciiTheme="majorBidi" w:hAnsiTheme="majorBidi" w:cstheme="majorBidi"/>
          <w:lang w:eastAsia="fr-FR"/>
        </w:rPr>
        <w:t>adh</w:t>
      </w:r>
      <w:proofErr w:type="spellEnd"/>
      <w:r w:rsidRPr="007930BB">
        <w:rPr>
          <w:rFonts w:asciiTheme="majorBidi" w:hAnsiTheme="majorBidi" w:cstheme="majorBidi"/>
          <w:lang w:eastAsia="fr-FR"/>
        </w:rPr>
        <w:t xml:space="preserve"> Ibn </w:t>
      </w:r>
      <w:proofErr w:type="spellStart"/>
      <w:r w:rsidRPr="007930BB">
        <w:rPr>
          <w:rFonts w:asciiTheme="majorBidi" w:hAnsiTheme="majorBidi" w:cstheme="majorBidi"/>
          <w:lang w:eastAsia="fr-FR"/>
        </w:rPr>
        <w:t>Jabal</w:t>
      </w:r>
      <w:proofErr w:type="spellEnd"/>
      <w:r w:rsidRPr="007930BB">
        <w:rPr>
          <w:rFonts w:asciiTheme="majorBidi" w:hAnsiTheme="majorBidi" w:cstheme="majorBidi"/>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lang w:eastAsia="fr-FR"/>
        </w:rPr>
        <w:t xml:space="preserve"> rapporte : </w:t>
      </w:r>
      <w:r w:rsidR="002272E9">
        <w:rPr>
          <w:rFonts w:asciiTheme="majorBidi" w:hAnsiTheme="majorBidi" w:cstheme="majorBidi"/>
          <w:lang w:eastAsia="fr-FR"/>
        </w:rPr>
        <w:t>« </w:t>
      </w:r>
      <w:r w:rsidRPr="007930BB">
        <w:rPr>
          <w:rFonts w:asciiTheme="majorBidi" w:hAnsiTheme="majorBidi" w:cstheme="majorBidi"/>
          <w:lang w:eastAsia="fr-FR"/>
        </w:rPr>
        <w:t xml:space="preserve">J’ai dit une fois : </w:t>
      </w:r>
      <w:r w:rsidR="002272E9">
        <w:rPr>
          <w:rFonts w:asciiTheme="majorBidi" w:hAnsiTheme="majorBidi" w:cstheme="majorBidi"/>
          <w:lang w:eastAsia="fr-FR"/>
        </w:rPr>
        <w:t>« </w:t>
      </w:r>
      <w:r w:rsidRPr="0010299A">
        <w:rPr>
          <w:rFonts w:asciiTheme="majorBidi" w:hAnsiTheme="majorBidi" w:cstheme="majorBidi"/>
          <w:color w:val="0070C0"/>
          <w:lang w:eastAsia="fr-FR"/>
        </w:rPr>
        <w:t>Envoyé d’Allah ! Indique-moi une œuvre qui me fera entrer au Paradis et qui m’éloignera du Feu.</w:t>
      </w:r>
      <w:r w:rsidR="002272E9" w:rsidRPr="0010299A">
        <w:rPr>
          <w:rFonts w:asciiTheme="majorBidi" w:hAnsiTheme="majorBidi" w:cstheme="majorBidi"/>
          <w:color w:val="0070C0"/>
          <w:lang w:eastAsia="fr-FR"/>
        </w:rPr>
        <w:t> »</w:t>
      </w:r>
      <w:r w:rsidRPr="0010299A">
        <w:rPr>
          <w:rFonts w:asciiTheme="majorBidi" w:hAnsiTheme="majorBidi" w:cstheme="majorBidi"/>
          <w:color w:val="0070C0"/>
          <w:lang w:eastAsia="fr-FR"/>
        </w:rPr>
        <w:t xml:space="preserve"> </w:t>
      </w:r>
    </w:p>
    <w:p w:rsidR="002272E9" w:rsidRPr="0010299A" w:rsidRDefault="002272E9" w:rsidP="002272E9">
      <w:pPr>
        <w:pStyle w:val="Sansinterligne"/>
        <w:rPr>
          <w:rFonts w:asciiTheme="majorBidi" w:hAnsiTheme="majorBidi" w:cstheme="majorBidi"/>
          <w:color w:val="0070C0"/>
          <w:lang w:eastAsia="fr-FR"/>
        </w:rPr>
      </w:pPr>
    </w:p>
    <w:p w:rsidR="002272E9" w:rsidRPr="0010299A" w:rsidRDefault="00E71345" w:rsidP="002272E9">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Il a dit : </w:t>
      </w:r>
      <w:r w:rsidR="002272E9" w:rsidRPr="0010299A">
        <w:rPr>
          <w:rFonts w:asciiTheme="majorBidi" w:hAnsiTheme="majorBidi" w:cstheme="majorBidi"/>
          <w:color w:val="0070C0"/>
          <w:lang w:eastAsia="fr-FR"/>
        </w:rPr>
        <w:t>« </w:t>
      </w:r>
      <w:r w:rsidRPr="0010299A">
        <w:rPr>
          <w:rFonts w:asciiTheme="majorBidi" w:hAnsiTheme="majorBidi" w:cstheme="majorBidi"/>
          <w:b/>
          <w:bCs/>
          <w:color w:val="0070C0"/>
          <w:lang w:eastAsia="fr-FR"/>
        </w:rPr>
        <w:t>Tu viens d’interroger sur une affaire énorme qui est pourtant aisée pour qui Allah le Très-Haut l’a rendue aisée : Tu adores Allah sans rien Lui associer, tu accomplis la prière, tu t’acquittes de l’aumône légale [</w:t>
      </w:r>
      <w:proofErr w:type="spellStart"/>
      <w:r w:rsidRPr="0010299A">
        <w:rPr>
          <w:rFonts w:asciiTheme="majorBidi" w:hAnsiTheme="majorBidi" w:cstheme="majorBidi"/>
          <w:b/>
          <w:bCs/>
          <w:i/>
          <w:iCs/>
          <w:color w:val="0070C0"/>
          <w:lang w:eastAsia="fr-FR"/>
        </w:rPr>
        <w:t>zakât</w:t>
      </w:r>
      <w:proofErr w:type="spellEnd"/>
      <w:r w:rsidRPr="0010299A">
        <w:rPr>
          <w:rFonts w:asciiTheme="majorBidi" w:hAnsiTheme="majorBidi" w:cstheme="majorBidi"/>
          <w:b/>
          <w:bCs/>
          <w:color w:val="0070C0"/>
          <w:lang w:eastAsia="fr-FR"/>
        </w:rPr>
        <w:t xml:space="preserve">], tu jeûnes le mois de </w:t>
      </w:r>
      <w:proofErr w:type="spellStart"/>
      <w:r w:rsidRPr="0010299A">
        <w:rPr>
          <w:rFonts w:asciiTheme="majorBidi" w:hAnsiTheme="majorBidi" w:cstheme="majorBidi"/>
          <w:b/>
          <w:bCs/>
          <w:i/>
          <w:iCs/>
          <w:color w:val="0070C0"/>
          <w:lang w:eastAsia="fr-FR"/>
        </w:rPr>
        <w:t>Ramâdan</w:t>
      </w:r>
      <w:proofErr w:type="spellEnd"/>
      <w:r w:rsidRPr="0010299A">
        <w:rPr>
          <w:rFonts w:asciiTheme="majorBidi" w:hAnsiTheme="majorBidi" w:cstheme="majorBidi"/>
          <w:b/>
          <w:bCs/>
          <w:color w:val="0070C0"/>
          <w:lang w:eastAsia="fr-FR"/>
        </w:rPr>
        <w:t xml:space="preserve"> et tu fais le pèlerinage.</w:t>
      </w:r>
      <w:r w:rsidR="002272E9" w:rsidRPr="0010299A">
        <w:rPr>
          <w:rFonts w:asciiTheme="majorBidi" w:hAnsiTheme="majorBidi" w:cstheme="majorBidi"/>
          <w:color w:val="0070C0"/>
          <w:lang w:eastAsia="fr-FR"/>
        </w:rPr>
        <w:t> »</w:t>
      </w:r>
    </w:p>
    <w:p w:rsidR="00E71345" w:rsidRPr="0010299A" w:rsidRDefault="00E71345" w:rsidP="002272E9">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 </w:t>
      </w:r>
    </w:p>
    <w:p w:rsidR="00E71345" w:rsidRPr="0010299A" w:rsidRDefault="00E71345" w:rsidP="0010299A">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Puis il ajouta : </w:t>
      </w:r>
      <w:r w:rsidR="002272E9" w:rsidRPr="0010299A">
        <w:rPr>
          <w:rFonts w:asciiTheme="majorBidi" w:hAnsiTheme="majorBidi" w:cstheme="majorBidi"/>
          <w:color w:val="0070C0"/>
          <w:lang w:eastAsia="fr-FR"/>
        </w:rPr>
        <w:t>« </w:t>
      </w:r>
      <w:r w:rsidRPr="0010299A">
        <w:rPr>
          <w:rFonts w:asciiTheme="majorBidi" w:hAnsiTheme="majorBidi" w:cstheme="majorBidi"/>
          <w:b/>
          <w:bCs/>
          <w:color w:val="0070C0"/>
          <w:lang w:eastAsia="fr-FR"/>
        </w:rPr>
        <w:t xml:space="preserve">Veux-tu que je t’indique les portes du bien ? Le jeûne est un rempart. L’aumône éteint le feu, de même la prière de l’homme au cœur de la nuit : </w:t>
      </w:r>
      <w:r w:rsidR="002272E9" w:rsidRPr="0010299A">
        <w:rPr>
          <w:rFonts w:asciiTheme="majorBidi" w:hAnsiTheme="majorBidi" w:cstheme="majorBidi"/>
          <w:b/>
          <w:bCs/>
          <w:color w:val="0070C0"/>
          <w:lang w:eastAsia="fr-FR"/>
        </w:rPr>
        <w:t>« </w:t>
      </w:r>
      <w:r w:rsidRPr="0010299A">
        <w:rPr>
          <w:rFonts w:asciiTheme="majorBidi" w:hAnsiTheme="majorBidi" w:cstheme="majorBidi"/>
          <w:b/>
          <w:bCs/>
          <w:color w:val="FF0000"/>
          <w:lang w:eastAsia="fr-FR"/>
        </w:rPr>
        <w:t>Eux qui détachent leurs flancs de leur lit, récita-t-il, pour invoquer leur Seigneur, dans la crainte et l’espoir, et sur notre attribution fait dépense. Nulle âme ne peut connaître ce qu’on a réservé pour eux comme fraîcheur des yeux, en récompense de ce qu’ils pratiquaient.</w:t>
      </w:r>
      <w:r w:rsidR="002272E9" w:rsidRPr="0010299A">
        <w:rPr>
          <w:rFonts w:asciiTheme="majorBidi" w:hAnsiTheme="majorBidi" w:cstheme="majorBidi"/>
          <w:b/>
          <w:bCs/>
          <w:color w:val="FF0000"/>
          <w:lang w:eastAsia="fr-FR"/>
        </w:rPr>
        <w:t> </w:t>
      </w:r>
      <w:r w:rsidR="002272E9" w:rsidRPr="0010299A">
        <w:rPr>
          <w:rFonts w:asciiTheme="majorBidi" w:hAnsiTheme="majorBidi" w:cstheme="majorBidi"/>
          <w:color w:val="0070C0"/>
          <w:lang w:eastAsia="fr-FR"/>
        </w:rPr>
        <w:t>»</w:t>
      </w:r>
      <w:r w:rsidR="0010299A" w:rsidRPr="0010299A">
        <w:rPr>
          <w:rStyle w:val="Appelnotedebasdep"/>
          <w:rFonts w:asciiTheme="majorBidi" w:eastAsia="Times New Roman" w:hAnsiTheme="majorBidi" w:cstheme="majorBidi"/>
          <w:color w:val="0070C0"/>
          <w:lang w:eastAsia="fr-FR"/>
        </w:rPr>
        <w:t xml:space="preserve"> </w:t>
      </w:r>
      <w:r w:rsidR="0010299A" w:rsidRPr="0010299A">
        <w:rPr>
          <w:rStyle w:val="Appelnotedebasdep"/>
          <w:rFonts w:asciiTheme="majorBidi" w:eastAsia="Times New Roman" w:hAnsiTheme="majorBidi" w:cstheme="majorBidi"/>
          <w:color w:val="0070C0"/>
          <w:lang w:eastAsia="fr-FR"/>
        </w:rPr>
        <w:footnoteReference w:id="33"/>
      </w:r>
      <w:r w:rsidR="00EB79FB" w:rsidRPr="0010299A">
        <w:rPr>
          <w:rFonts w:asciiTheme="majorBidi" w:hAnsiTheme="majorBidi" w:cstheme="majorBidi"/>
          <w:color w:val="0070C0"/>
          <w:lang w:eastAsia="fr-FR"/>
        </w:rPr>
        <w:t>. »</w:t>
      </w:r>
      <w:r w:rsidR="0010299A" w:rsidRPr="0010299A">
        <w:rPr>
          <w:rStyle w:val="Appelnotedebasdep"/>
          <w:rFonts w:asciiTheme="majorBidi" w:eastAsia="Times New Roman" w:hAnsiTheme="majorBidi" w:cstheme="majorBidi"/>
          <w:color w:val="0070C0"/>
          <w:lang w:eastAsia="fr-FR"/>
        </w:rPr>
        <w:t xml:space="preserve"> </w:t>
      </w:r>
    </w:p>
    <w:p w:rsidR="00EB79FB" w:rsidRPr="0010299A" w:rsidRDefault="00EB79FB" w:rsidP="00E71345">
      <w:pPr>
        <w:pStyle w:val="Sansinterligne"/>
        <w:rPr>
          <w:rFonts w:asciiTheme="majorBidi" w:hAnsiTheme="majorBidi" w:cstheme="majorBidi"/>
          <w:color w:val="0070C0"/>
          <w:lang w:eastAsia="fr-FR"/>
        </w:rPr>
      </w:pPr>
    </w:p>
    <w:p w:rsidR="00EB79FB" w:rsidRPr="0010299A" w:rsidRDefault="00E71345" w:rsidP="00EB79FB">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Puis il a dit : </w:t>
      </w:r>
      <w:r w:rsidR="00EB79FB" w:rsidRPr="0010299A">
        <w:rPr>
          <w:rFonts w:asciiTheme="majorBidi" w:hAnsiTheme="majorBidi" w:cstheme="majorBidi"/>
          <w:color w:val="0070C0"/>
          <w:lang w:eastAsia="fr-FR"/>
        </w:rPr>
        <w:t>« </w:t>
      </w:r>
      <w:r w:rsidRPr="0010299A">
        <w:rPr>
          <w:rFonts w:asciiTheme="majorBidi" w:hAnsiTheme="majorBidi" w:cstheme="majorBidi"/>
          <w:b/>
          <w:bCs/>
          <w:color w:val="0070C0"/>
          <w:lang w:eastAsia="fr-FR"/>
        </w:rPr>
        <w:t>Veux-u que je t’indique la tête de l’affaire, son squelette et son sommet ?</w:t>
      </w:r>
      <w:r w:rsidR="00EB79FB" w:rsidRPr="0010299A">
        <w:rPr>
          <w:rFonts w:asciiTheme="majorBidi" w:hAnsiTheme="majorBidi" w:cstheme="majorBidi"/>
          <w:color w:val="0070C0"/>
          <w:lang w:eastAsia="fr-FR"/>
        </w:rPr>
        <w:t> »</w:t>
      </w:r>
    </w:p>
    <w:p w:rsidR="00E71345" w:rsidRPr="0010299A" w:rsidRDefault="00E71345" w:rsidP="00EB79FB">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 </w:t>
      </w:r>
    </w:p>
    <w:p w:rsidR="00E71345" w:rsidRPr="0010299A" w:rsidRDefault="00EB79FB" w:rsidP="00E71345">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w:t>
      </w:r>
      <w:r w:rsidR="00E71345" w:rsidRPr="0010299A">
        <w:rPr>
          <w:rFonts w:asciiTheme="majorBidi" w:hAnsiTheme="majorBidi" w:cstheme="majorBidi"/>
          <w:color w:val="0070C0"/>
          <w:lang w:eastAsia="fr-FR"/>
        </w:rPr>
        <w:t>Bien sûr que oui, Envoyé d’Allah !</w:t>
      </w:r>
      <w:r w:rsidRPr="0010299A">
        <w:rPr>
          <w:rFonts w:asciiTheme="majorBidi" w:hAnsiTheme="majorBidi" w:cstheme="majorBidi"/>
          <w:color w:val="0070C0"/>
          <w:lang w:eastAsia="fr-FR"/>
        </w:rPr>
        <w:t> »</w:t>
      </w:r>
      <w:r w:rsidR="00E71345" w:rsidRPr="0010299A">
        <w:rPr>
          <w:rFonts w:asciiTheme="majorBidi" w:hAnsiTheme="majorBidi" w:cstheme="majorBidi"/>
          <w:color w:val="0070C0"/>
          <w:lang w:eastAsia="fr-FR"/>
        </w:rPr>
        <w:t xml:space="preserve"> Dis-je. </w:t>
      </w:r>
    </w:p>
    <w:p w:rsidR="00EB79FB" w:rsidRPr="0010299A" w:rsidRDefault="00EB79FB" w:rsidP="00E71345">
      <w:pPr>
        <w:pStyle w:val="Sansinterligne"/>
        <w:rPr>
          <w:rFonts w:asciiTheme="majorBidi" w:hAnsiTheme="majorBidi" w:cstheme="majorBidi"/>
          <w:color w:val="0070C0"/>
          <w:lang w:eastAsia="fr-FR"/>
        </w:rPr>
      </w:pPr>
    </w:p>
    <w:p w:rsidR="00E71345" w:rsidRPr="0010299A" w:rsidRDefault="00EB79FB" w:rsidP="00E71345">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w:t>
      </w:r>
      <w:r w:rsidR="00E71345" w:rsidRPr="0010299A">
        <w:rPr>
          <w:rFonts w:asciiTheme="majorBidi" w:hAnsiTheme="majorBidi" w:cstheme="majorBidi"/>
          <w:b/>
          <w:bCs/>
          <w:color w:val="0070C0"/>
          <w:lang w:eastAsia="fr-FR"/>
        </w:rPr>
        <w:t xml:space="preserve">La tête de l’affaire, c’est l’Islam ; son squelette, c’est la prière ; son sommet, c’est le </w:t>
      </w:r>
      <w:proofErr w:type="spellStart"/>
      <w:r w:rsidR="00E71345" w:rsidRPr="0010299A">
        <w:rPr>
          <w:rFonts w:asciiTheme="majorBidi" w:hAnsiTheme="majorBidi" w:cstheme="majorBidi"/>
          <w:b/>
          <w:bCs/>
          <w:i/>
          <w:iCs/>
          <w:color w:val="0070C0"/>
          <w:lang w:eastAsia="fr-FR"/>
        </w:rPr>
        <w:t>Jihâd</w:t>
      </w:r>
      <w:proofErr w:type="spellEnd"/>
      <w:r w:rsidR="00E71345" w:rsidRPr="0010299A">
        <w:rPr>
          <w:rFonts w:asciiTheme="majorBidi" w:hAnsiTheme="majorBidi" w:cstheme="majorBidi"/>
          <w:b/>
          <w:bCs/>
          <w:color w:val="0070C0"/>
          <w:lang w:eastAsia="fr-FR"/>
        </w:rPr>
        <w:t>.</w:t>
      </w:r>
      <w:r w:rsidRPr="0010299A">
        <w:rPr>
          <w:rFonts w:asciiTheme="majorBidi" w:hAnsiTheme="majorBidi" w:cstheme="majorBidi"/>
          <w:color w:val="0070C0"/>
          <w:lang w:eastAsia="fr-FR"/>
        </w:rPr>
        <w:t> »</w:t>
      </w:r>
      <w:r w:rsidR="00E71345" w:rsidRPr="0010299A">
        <w:rPr>
          <w:rFonts w:asciiTheme="majorBidi" w:hAnsiTheme="majorBidi" w:cstheme="majorBidi"/>
          <w:color w:val="0070C0"/>
          <w:lang w:eastAsia="fr-FR"/>
        </w:rPr>
        <w:t xml:space="preserve"> </w:t>
      </w:r>
    </w:p>
    <w:p w:rsidR="00EB79FB" w:rsidRPr="0010299A" w:rsidRDefault="00EB79FB" w:rsidP="00E71345">
      <w:pPr>
        <w:pStyle w:val="Sansinterligne"/>
        <w:rPr>
          <w:rFonts w:asciiTheme="majorBidi" w:hAnsiTheme="majorBidi" w:cstheme="majorBidi"/>
          <w:color w:val="0070C0"/>
          <w:lang w:eastAsia="fr-FR"/>
        </w:rPr>
      </w:pPr>
    </w:p>
    <w:p w:rsidR="00E71345" w:rsidRPr="0010299A" w:rsidRDefault="00E71345" w:rsidP="00EB79FB">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Il dit ensuite : </w:t>
      </w:r>
      <w:r w:rsidR="00EB79FB" w:rsidRPr="0010299A">
        <w:rPr>
          <w:rFonts w:asciiTheme="majorBidi" w:hAnsiTheme="majorBidi" w:cstheme="majorBidi"/>
          <w:color w:val="0070C0"/>
          <w:lang w:eastAsia="fr-FR"/>
        </w:rPr>
        <w:t>« </w:t>
      </w:r>
      <w:r w:rsidRPr="0010299A">
        <w:rPr>
          <w:rFonts w:asciiTheme="majorBidi" w:hAnsiTheme="majorBidi" w:cstheme="majorBidi"/>
          <w:b/>
          <w:bCs/>
          <w:color w:val="0070C0"/>
          <w:lang w:eastAsia="fr-FR"/>
        </w:rPr>
        <w:t>Veux-tu que je t’indique élément essentiel dans tout cela ?</w:t>
      </w:r>
      <w:r w:rsidR="00EB79FB" w:rsidRPr="0010299A">
        <w:rPr>
          <w:rFonts w:asciiTheme="majorBidi" w:hAnsiTheme="majorBidi" w:cstheme="majorBidi"/>
          <w:color w:val="0070C0"/>
          <w:lang w:eastAsia="fr-FR"/>
        </w:rPr>
        <w:t> »</w:t>
      </w:r>
      <w:r w:rsidRPr="0010299A">
        <w:rPr>
          <w:rFonts w:asciiTheme="majorBidi" w:hAnsiTheme="majorBidi" w:cstheme="majorBidi"/>
          <w:color w:val="0070C0"/>
          <w:lang w:eastAsia="fr-FR"/>
        </w:rPr>
        <w:t xml:space="preserve"> </w:t>
      </w:r>
    </w:p>
    <w:p w:rsidR="00EB79FB" w:rsidRPr="0010299A" w:rsidRDefault="00EB79FB" w:rsidP="00E71345">
      <w:pPr>
        <w:pStyle w:val="Sansinterligne"/>
        <w:rPr>
          <w:rFonts w:asciiTheme="majorBidi" w:hAnsiTheme="majorBidi" w:cstheme="majorBidi"/>
          <w:color w:val="0070C0"/>
          <w:lang w:eastAsia="fr-FR"/>
        </w:rPr>
      </w:pPr>
    </w:p>
    <w:p w:rsidR="00EB79FB" w:rsidRPr="0010299A" w:rsidRDefault="00E71345" w:rsidP="00EB79FB">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Je dis : </w:t>
      </w:r>
      <w:r w:rsidR="00EB79FB" w:rsidRPr="0010299A">
        <w:rPr>
          <w:rFonts w:asciiTheme="majorBidi" w:hAnsiTheme="majorBidi" w:cstheme="majorBidi"/>
          <w:color w:val="0070C0"/>
          <w:lang w:eastAsia="fr-FR"/>
        </w:rPr>
        <w:t>« </w:t>
      </w:r>
      <w:r w:rsidRPr="0010299A">
        <w:rPr>
          <w:rFonts w:asciiTheme="majorBidi" w:hAnsiTheme="majorBidi" w:cstheme="majorBidi"/>
          <w:color w:val="0070C0"/>
          <w:lang w:eastAsia="fr-FR"/>
        </w:rPr>
        <w:t>Bien sûr que oui, Envoyé d’Allah !</w:t>
      </w:r>
      <w:r w:rsidR="00EB79FB" w:rsidRPr="0010299A">
        <w:rPr>
          <w:rFonts w:asciiTheme="majorBidi" w:hAnsiTheme="majorBidi" w:cstheme="majorBidi"/>
          <w:color w:val="0070C0"/>
          <w:lang w:eastAsia="fr-FR"/>
        </w:rPr>
        <w:t> »</w:t>
      </w:r>
    </w:p>
    <w:p w:rsidR="00E71345" w:rsidRPr="0010299A" w:rsidRDefault="00E71345" w:rsidP="00EB79FB">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 </w:t>
      </w:r>
    </w:p>
    <w:p w:rsidR="00E71345" w:rsidRPr="0010299A" w:rsidRDefault="00E71345" w:rsidP="00EB79FB">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Il saisit sa langue et dit : </w:t>
      </w:r>
      <w:r w:rsidR="00EB79FB" w:rsidRPr="0010299A">
        <w:rPr>
          <w:rFonts w:asciiTheme="majorBidi" w:hAnsiTheme="majorBidi" w:cstheme="majorBidi"/>
          <w:color w:val="0070C0"/>
          <w:lang w:eastAsia="fr-FR"/>
        </w:rPr>
        <w:t>« </w:t>
      </w:r>
      <w:r w:rsidRPr="0010299A">
        <w:rPr>
          <w:rFonts w:asciiTheme="majorBidi" w:hAnsiTheme="majorBidi" w:cstheme="majorBidi"/>
          <w:b/>
          <w:bCs/>
          <w:color w:val="0070C0"/>
          <w:lang w:eastAsia="fr-FR"/>
        </w:rPr>
        <w:t>Mets un frein à celle-ci.</w:t>
      </w:r>
      <w:r w:rsidR="00EB79FB" w:rsidRPr="0010299A">
        <w:rPr>
          <w:rFonts w:asciiTheme="majorBidi" w:hAnsiTheme="majorBidi" w:cstheme="majorBidi"/>
          <w:color w:val="0070C0"/>
          <w:lang w:eastAsia="fr-FR"/>
        </w:rPr>
        <w:t> »</w:t>
      </w:r>
      <w:r w:rsidRPr="0010299A">
        <w:rPr>
          <w:rFonts w:asciiTheme="majorBidi" w:hAnsiTheme="majorBidi" w:cstheme="majorBidi"/>
          <w:color w:val="0070C0"/>
          <w:lang w:eastAsia="fr-FR"/>
        </w:rPr>
        <w:t xml:space="preserve"> </w:t>
      </w:r>
    </w:p>
    <w:p w:rsidR="00EB79FB" w:rsidRPr="0010299A" w:rsidRDefault="00EB79FB" w:rsidP="00E71345">
      <w:pPr>
        <w:pStyle w:val="Sansinterligne"/>
        <w:rPr>
          <w:rFonts w:asciiTheme="majorBidi" w:hAnsiTheme="majorBidi" w:cstheme="majorBidi"/>
          <w:color w:val="0070C0"/>
          <w:lang w:eastAsia="fr-FR"/>
        </w:rPr>
      </w:pPr>
    </w:p>
    <w:p w:rsidR="00EB79FB" w:rsidRPr="0010299A" w:rsidRDefault="00E71345" w:rsidP="00EB79FB">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Je dis : </w:t>
      </w:r>
      <w:r w:rsidR="00EB79FB" w:rsidRPr="0010299A">
        <w:rPr>
          <w:rFonts w:asciiTheme="majorBidi" w:hAnsiTheme="majorBidi" w:cstheme="majorBidi"/>
          <w:color w:val="0070C0"/>
          <w:lang w:eastAsia="fr-FR"/>
        </w:rPr>
        <w:t>« </w:t>
      </w:r>
      <w:r w:rsidRPr="0010299A">
        <w:rPr>
          <w:rFonts w:asciiTheme="majorBidi" w:hAnsiTheme="majorBidi" w:cstheme="majorBidi"/>
          <w:color w:val="0070C0"/>
          <w:lang w:eastAsia="fr-FR"/>
        </w:rPr>
        <w:t>Ô Prophète d’Allah, pourrions-nous être punis pour ce que nous disons ?</w:t>
      </w:r>
      <w:r w:rsidR="00EB79FB" w:rsidRPr="0010299A">
        <w:rPr>
          <w:rFonts w:asciiTheme="majorBidi" w:hAnsiTheme="majorBidi" w:cstheme="majorBidi"/>
          <w:color w:val="0070C0"/>
          <w:lang w:eastAsia="fr-FR"/>
        </w:rPr>
        <w:t> »</w:t>
      </w:r>
    </w:p>
    <w:p w:rsidR="00E71345" w:rsidRPr="0010299A" w:rsidRDefault="00E71345" w:rsidP="00EB79FB">
      <w:pPr>
        <w:pStyle w:val="Sansinterligne"/>
        <w:rPr>
          <w:rFonts w:asciiTheme="majorBidi" w:hAnsiTheme="majorBidi" w:cstheme="majorBidi"/>
          <w:color w:val="0070C0"/>
          <w:lang w:eastAsia="fr-FR"/>
        </w:rPr>
      </w:pPr>
      <w:r w:rsidRPr="0010299A">
        <w:rPr>
          <w:rFonts w:asciiTheme="majorBidi" w:hAnsiTheme="majorBidi" w:cstheme="majorBidi"/>
          <w:color w:val="0070C0"/>
          <w:lang w:eastAsia="fr-FR"/>
        </w:rPr>
        <w:t xml:space="preserve"> </w:t>
      </w:r>
    </w:p>
    <w:p w:rsidR="00E71345" w:rsidRPr="00EB79FB" w:rsidRDefault="00EB79FB" w:rsidP="00E71345">
      <w:pPr>
        <w:pStyle w:val="Sansinterligne"/>
        <w:rPr>
          <w:rFonts w:asciiTheme="majorBidi" w:hAnsiTheme="majorBidi" w:cstheme="majorBidi"/>
          <w:lang w:eastAsia="fr-FR"/>
        </w:rPr>
      </w:pPr>
      <w:r w:rsidRPr="0010299A">
        <w:rPr>
          <w:rFonts w:asciiTheme="majorBidi" w:hAnsiTheme="majorBidi" w:cstheme="majorBidi"/>
          <w:color w:val="0070C0"/>
          <w:lang w:eastAsia="fr-FR"/>
        </w:rPr>
        <w:lastRenderedPageBreak/>
        <w:t>« </w:t>
      </w:r>
      <w:r w:rsidR="00E71345" w:rsidRPr="0010299A">
        <w:rPr>
          <w:rFonts w:asciiTheme="majorBidi" w:hAnsiTheme="majorBidi" w:cstheme="majorBidi"/>
          <w:color w:val="0070C0"/>
          <w:lang w:eastAsia="fr-FR"/>
        </w:rPr>
        <w:t xml:space="preserve">Que ta mère te perdre, dit-il, qu’est-ce qui fait culbuter les gens sur leurs visages – ou il a dit : « sur leurs narines » - dans le Feu si ce n’est ce </w:t>
      </w:r>
      <w:r w:rsidRPr="0010299A">
        <w:rPr>
          <w:rFonts w:asciiTheme="majorBidi" w:hAnsiTheme="majorBidi" w:cstheme="majorBidi"/>
          <w:color w:val="0070C0"/>
          <w:lang w:eastAsia="fr-FR"/>
        </w:rPr>
        <w:t>que leurs langues moissonnent ?</w:t>
      </w:r>
      <w:r w:rsidR="00E71345" w:rsidRPr="0010299A">
        <w:rPr>
          <w:rFonts w:asciiTheme="majorBidi" w:hAnsiTheme="majorBidi" w:cstheme="majorBidi"/>
          <w:color w:val="0070C0"/>
          <w:lang w:eastAsia="fr-FR"/>
        </w:rPr>
        <w:t xml:space="preserve"> »</w:t>
      </w:r>
      <w:r w:rsidRPr="0010299A">
        <w:rPr>
          <w:rFonts w:asciiTheme="majorBidi" w:hAnsiTheme="majorBidi" w:cstheme="majorBidi"/>
          <w:color w:val="0070C0"/>
          <w:lang w:eastAsia="fr-FR"/>
        </w:rPr>
        <w:t>.</w:t>
      </w:r>
      <w:r w:rsidRPr="00EB79FB">
        <w:rPr>
          <w:rFonts w:asciiTheme="majorBidi" w:hAnsiTheme="majorBidi" w:cstheme="majorBidi"/>
          <w:lang w:eastAsia="fr-FR"/>
        </w:rPr>
        <w:t> »</w:t>
      </w:r>
      <w:r w:rsidR="00E71345" w:rsidRPr="00EB79FB">
        <w:rPr>
          <w:rStyle w:val="Appelnotedebasdep"/>
          <w:rFonts w:asciiTheme="majorBidi" w:eastAsia="Times New Roman" w:hAnsiTheme="majorBidi" w:cstheme="majorBidi"/>
          <w:lang w:eastAsia="fr-FR"/>
        </w:rPr>
        <w:footnoteReference w:id="34"/>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30</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Les droits d'Allah</w:t>
      </w:r>
    </w:p>
    <w:p w:rsidR="00E4705B" w:rsidRPr="007930BB" w:rsidRDefault="00E4705B" w:rsidP="00E46AC1">
      <w:pPr>
        <w:pStyle w:val="Sansinterligne"/>
        <w:rPr>
          <w:rFonts w:asciiTheme="majorBidi" w:hAnsiTheme="majorBidi" w:cstheme="majorBidi"/>
        </w:rPr>
      </w:pPr>
    </w:p>
    <w:p w:rsidR="00E71345" w:rsidRPr="007930BB" w:rsidRDefault="00E71345" w:rsidP="0010299A">
      <w:pPr>
        <w:pStyle w:val="Sansinterligne"/>
        <w:rPr>
          <w:rFonts w:asciiTheme="majorBidi" w:hAnsiTheme="majorBidi" w:cstheme="majorBidi"/>
          <w:color w:val="000000"/>
          <w:lang w:eastAsia="fr-FR"/>
        </w:rPr>
      </w:pPr>
      <w:r w:rsidRPr="007930BB">
        <w:rPr>
          <w:rFonts w:asciiTheme="majorBidi" w:hAnsiTheme="majorBidi" w:cstheme="majorBidi"/>
          <w:color w:val="000000"/>
          <w:lang w:eastAsia="fr-FR"/>
        </w:rPr>
        <w:t xml:space="preserve">D’après Abû </w:t>
      </w:r>
      <w:proofErr w:type="spellStart"/>
      <w:r w:rsidRPr="007930BB">
        <w:rPr>
          <w:rFonts w:asciiTheme="majorBidi" w:hAnsiTheme="majorBidi" w:cstheme="majorBidi"/>
          <w:color w:val="000000"/>
          <w:lang w:eastAsia="fr-FR"/>
        </w:rPr>
        <w:t>Tha’laba</w:t>
      </w:r>
      <w:proofErr w:type="spellEnd"/>
      <w:r w:rsidRPr="007930BB">
        <w:rPr>
          <w:rFonts w:asciiTheme="majorBidi" w:hAnsiTheme="majorBidi" w:cstheme="majorBidi"/>
          <w:color w:val="000000"/>
          <w:lang w:eastAsia="fr-FR"/>
        </w:rPr>
        <w:t xml:space="preserve"> al </w:t>
      </w:r>
      <w:proofErr w:type="spellStart"/>
      <w:r w:rsidRPr="007930BB">
        <w:rPr>
          <w:rFonts w:asciiTheme="majorBidi" w:hAnsiTheme="majorBidi" w:cstheme="majorBidi"/>
          <w:color w:val="000000"/>
          <w:lang w:eastAsia="fr-FR"/>
        </w:rPr>
        <w:t>Khushanî</w:t>
      </w:r>
      <w:proofErr w:type="spellEnd"/>
      <w:r w:rsidRPr="007930BB">
        <w:rPr>
          <w:rFonts w:asciiTheme="majorBidi" w:hAnsiTheme="majorBidi" w:cstheme="majorBidi"/>
          <w:color w:val="000000"/>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color w:val="000000"/>
          <w:lang w:eastAsia="fr-FR"/>
        </w:rPr>
        <w:t xml:space="preserve">,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color w:val="000000"/>
          <w:lang w:eastAsia="fr-FR"/>
        </w:rPr>
        <w:t xml:space="preserve"> a dit : </w:t>
      </w:r>
      <w:r w:rsidRPr="007930BB">
        <w:rPr>
          <w:rFonts w:asciiTheme="majorBidi" w:hAnsiTheme="majorBidi" w:cstheme="majorBidi"/>
          <w:lang w:eastAsia="fr-FR"/>
        </w:rPr>
        <w:t xml:space="preserve">« </w:t>
      </w:r>
      <w:r w:rsidRPr="0010299A">
        <w:rPr>
          <w:rFonts w:asciiTheme="majorBidi" w:hAnsiTheme="majorBidi" w:cstheme="majorBidi"/>
          <w:b/>
          <w:bCs/>
          <w:color w:val="0070C0"/>
          <w:lang w:eastAsia="fr-FR"/>
        </w:rPr>
        <w:t>Certes, Allah Le Très-Haut a imposé des préceptes, ne les laissez pas perdre ; il a fixé des normes, ne les transgressez pas ; Il a interdit des choses, n’en profanez pas le caractère illicite ; Il s’est tu à propos d’autres choses par miséricorde à votre égard, non par oubli, ne vous enquérez pas d’elles</w:t>
      </w:r>
      <w:r w:rsidRPr="007930BB">
        <w:rPr>
          <w:rFonts w:asciiTheme="majorBidi" w:hAnsiTheme="majorBidi" w:cstheme="majorBidi"/>
          <w:lang w:eastAsia="fr-FR"/>
        </w:rPr>
        <w:t xml:space="preserve"> ».</w:t>
      </w:r>
      <w:r w:rsidRPr="00EB79FB">
        <w:rPr>
          <w:rStyle w:val="Appelnotedebasdep"/>
          <w:rFonts w:asciiTheme="majorBidi" w:eastAsia="Times New Roman" w:hAnsiTheme="majorBidi" w:cstheme="majorBidi"/>
          <w:lang w:eastAsia="fr-FR"/>
        </w:rPr>
        <w:footnoteReference w:id="35"/>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31</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vraie ascèse</w:t>
      </w:r>
    </w:p>
    <w:p w:rsidR="00E4705B" w:rsidRPr="007930BB" w:rsidRDefault="00E4705B" w:rsidP="00E46AC1">
      <w:pPr>
        <w:pStyle w:val="Sansinterligne"/>
        <w:rPr>
          <w:rFonts w:asciiTheme="majorBidi" w:hAnsiTheme="majorBidi" w:cstheme="majorBidi"/>
        </w:rPr>
      </w:pPr>
    </w:p>
    <w:p w:rsidR="00EB79FB" w:rsidRPr="0010299A" w:rsidRDefault="00E71345" w:rsidP="0010299A">
      <w:pPr>
        <w:pStyle w:val="Sansinterligne"/>
        <w:rPr>
          <w:rFonts w:asciiTheme="majorBidi" w:hAnsiTheme="majorBidi" w:cstheme="majorBidi"/>
          <w:color w:val="0070C0"/>
          <w:lang w:eastAsia="fr-FR"/>
        </w:rPr>
      </w:pPr>
      <w:r w:rsidRPr="007930BB">
        <w:rPr>
          <w:rFonts w:asciiTheme="majorBidi" w:hAnsiTheme="majorBidi" w:cstheme="majorBidi"/>
          <w:lang w:eastAsia="fr-FR"/>
        </w:rPr>
        <w:t xml:space="preserve">Abû l-‘Abbas </w:t>
      </w:r>
      <w:proofErr w:type="spellStart"/>
      <w:r w:rsidRPr="007930BB">
        <w:rPr>
          <w:rFonts w:asciiTheme="majorBidi" w:hAnsiTheme="majorBidi" w:cstheme="majorBidi"/>
          <w:lang w:eastAsia="fr-FR"/>
        </w:rPr>
        <w:t>Sahl</w:t>
      </w:r>
      <w:proofErr w:type="spellEnd"/>
      <w:r w:rsidRPr="007930BB">
        <w:rPr>
          <w:rFonts w:asciiTheme="majorBidi" w:hAnsiTheme="majorBidi" w:cstheme="majorBidi"/>
          <w:lang w:eastAsia="fr-FR"/>
        </w:rPr>
        <w:t xml:space="preserve"> Ibn </w:t>
      </w:r>
      <w:proofErr w:type="spellStart"/>
      <w:r w:rsidR="00EB79FB">
        <w:rPr>
          <w:rFonts w:asciiTheme="majorBidi" w:hAnsiTheme="majorBidi" w:cstheme="majorBidi"/>
          <w:lang w:eastAsia="fr-FR"/>
        </w:rPr>
        <w:t>S</w:t>
      </w:r>
      <w:r w:rsidRPr="007930BB">
        <w:rPr>
          <w:rFonts w:asciiTheme="majorBidi" w:hAnsiTheme="majorBidi" w:cstheme="majorBidi"/>
          <w:lang w:eastAsia="fr-FR"/>
        </w:rPr>
        <w:t>a</w:t>
      </w:r>
      <w:r w:rsidR="00EB79FB">
        <w:rPr>
          <w:rFonts w:asciiTheme="majorBidi" w:hAnsiTheme="majorBidi" w:cstheme="majorBidi"/>
          <w:lang w:eastAsia="fr-FR"/>
        </w:rPr>
        <w:t>‘</w:t>
      </w:r>
      <w:r w:rsidRPr="007930BB">
        <w:rPr>
          <w:rFonts w:asciiTheme="majorBidi" w:hAnsiTheme="majorBidi" w:cstheme="majorBidi"/>
          <w:lang w:eastAsia="fr-FR"/>
        </w:rPr>
        <w:t>d</w:t>
      </w:r>
      <w:proofErr w:type="spellEnd"/>
      <w:r w:rsidRPr="007930BB">
        <w:rPr>
          <w:rFonts w:asciiTheme="majorBidi" w:hAnsiTheme="majorBidi" w:cstheme="majorBidi"/>
          <w:lang w:eastAsia="fr-FR"/>
        </w:rPr>
        <w:t xml:space="preserve"> </w:t>
      </w:r>
      <w:proofErr w:type="spellStart"/>
      <w:r w:rsidRPr="007930BB">
        <w:rPr>
          <w:rFonts w:asciiTheme="majorBidi" w:hAnsiTheme="majorBidi" w:cstheme="majorBidi"/>
          <w:lang w:eastAsia="fr-FR"/>
        </w:rPr>
        <w:t>As-Sa</w:t>
      </w:r>
      <w:r w:rsidR="00EB79FB">
        <w:rPr>
          <w:rFonts w:asciiTheme="majorBidi" w:hAnsiTheme="majorBidi" w:cstheme="majorBidi"/>
          <w:lang w:eastAsia="fr-FR"/>
        </w:rPr>
        <w:t>‘</w:t>
      </w:r>
      <w:r w:rsidRPr="007930BB">
        <w:rPr>
          <w:rFonts w:asciiTheme="majorBidi" w:hAnsiTheme="majorBidi" w:cstheme="majorBidi"/>
          <w:lang w:eastAsia="fr-FR"/>
        </w:rPr>
        <w:t>idi</w:t>
      </w:r>
      <w:proofErr w:type="spellEnd"/>
      <w:r w:rsidRPr="007930BB">
        <w:rPr>
          <w:rFonts w:asciiTheme="majorBidi" w:hAnsiTheme="majorBidi" w:cstheme="majorBidi"/>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lang w:eastAsia="fr-FR"/>
        </w:rPr>
        <w:t xml:space="preserve"> rapporte : </w:t>
      </w:r>
      <w:r w:rsidR="00EB79FB">
        <w:rPr>
          <w:rFonts w:asciiTheme="majorBidi" w:hAnsiTheme="majorBidi" w:cstheme="majorBidi"/>
          <w:lang w:eastAsia="fr-FR"/>
        </w:rPr>
        <w:t>« </w:t>
      </w:r>
      <w:r w:rsidRPr="0010299A">
        <w:rPr>
          <w:rFonts w:asciiTheme="majorBidi" w:hAnsiTheme="majorBidi" w:cstheme="majorBidi"/>
          <w:color w:val="0070C0"/>
          <w:lang w:eastAsia="fr-FR"/>
        </w:rPr>
        <w:t xml:space="preserve">Un homme vint dire au Prophète </w:t>
      </w:r>
      <w:r w:rsidR="00EB79FB" w:rsidRPr="0010299A">
        <w:rPr>
          <w:rFonts w:asciiTheme="majorBidi" w:hAnsiTheme="majorBidi" w:cstheme="majorBidi"/>
          <w:color w:val="0070C0"/>
        </w:rPr>
        <w:t>-</w:t>
      </w:r>
      <w:proofErr w:type="spellStart"/>
      <w:r w:rsidR="00EB79FB" w:rsidRPr="0010299A">
        <w:rPr>
          <w:rFonts w:asciiTheme="majorBidi" w:hAnsiTheme="majorBidi" w:cstheme="majorBidi"/>
          <w:i/>
          <w:iCs/>
          <w:color w:val="0070C0"/>
        </w:rPr>
        <w:t>sallâ</w:t>
      </w:r>
      <w:proofErr w:type="spellEnd"/>
      <w:r w:rsidR="00EB79FB" w:rsidRPr="0010299A">
        <w:rPr>
          <w:rFonts w:asciiTheme="majorBidi" w:hAnsiTheme="majorBidi" w:cstheme="majorBidi"/>
          <w:i/>
          <w:iCs/>
          <w:color w:val="0070C0"/>
        </w:rPr>
        <w:t xml:space="preserve"> l-</w:t>
      </w:r>
      <w:proofErr w:type="spellStart"/>
      <w:r w:rsidR="00EB79FB" w:rsidRPr="0010299A">
        <w:rPr>
          <w:rFonts w:asciiTheme="majorBidi" w:hAnsiTheme="majorBidi" w:cstheme="majorBidi"/>
          <w:i/>
          <w:iCs/>
          <w:color w:val="0070C0"/>
        </w:rPr>
        <w:t>Lahû</w:t>
      </w:r>
      <w:proofErr w:type="spellEnd"/>
      <w:r w:rsidR="00EB79FB" w:rsidRPr="0010299A">
        <w:rPr>
          <w:rFonts w:asciiTheme="majorBidi" w:hAnsiTheme="majorBidi" w:cstheme="majorBidi"/>
          <w:i/>
          <w:iCs/>
          <w:color w:val="0070C0"/>
        </w:rPr>
        <w:t xml:space="preserve"> ‘</w:t>
      </w:r>
      <w:proofErr w:type="spellStart"/>
      <w:r w:rsidR="00EB79FB" w:rsidRPr="0010299A">
        <w:rPr>
          <w:rFonts w:asciiTheme="majorBidi" w:hAnsiTheme="majorBidi" w:cstheme="majorBidi"/>
          <w:i/>
          <w:iCs/>
          <w:color w:val="0070C0"/>
        </w:rPr>
        <w:t>aleyhi</w:t>
      </w:r>
      <w:proofErr w:type="spellEnd"/>
      <w:r w:rsidR="00EB79FB" w:rsidRPr="0010299A">
        <w:rPr>
          <w:rFonts w:asciiTheme="majorBidi" w:hAnsiTheme="majorBidi" w:cstheme="majorBidi"/>
          <w:i/>
          <w:iCs/>
          <w:color w:val="0070C0"/>
        </w:rPr>
        <w:t xml:space="preserve"> </w:t>
      </w:r>
      <w:proofErr w:type="spellStart"/>
      <w:r w:rsidR="00EB79FB" w:rsidRPr="0010299A">
        <w:rPr>
          <w:rFonts w:asciiTheme="majorBidi" w:hAnsiTheme="majorBidi" w:cstheme="majorBidi"/>
          <w:i/>
          <w:iCs/>
          <w:color w:val="0070C0"/>
        </w:rPr>
        <w:t>wa</w:t>
      </w:r>
      <w:proofErr w:type="spellEnd"/>
      <w:r w:rsidR="00EB79FB" w:rsidRPr="0010299A">
        <w:rPr>
          <w:rFonts w:asciiTheme="majorBidi" w:hAnsiTheme="majorBidi" w:cstheme="majorBidi"/>
          <w:i/>
          <w:iCs/>
          <w:color w:val="0070C0"/>
        </w:rPr>
        <w:t xml:space="preserve"> </w:t>
      </w:r>
      <w:proofErr w:type="spellStart"/>
      <w:r w:rsidR="00EB79FB" w:rsidRPr="0010299A">
        <w:rPr>
          <w:rFonts w:asciiTheme="majorBidi" w:hAnsiTheme="majorBidi" w:cstheme="majorBidi"/>
          <w:i/>
          <w:iCs/>
          <w:color w:val="0070C0"/>
        </w:rPr>
        <w:t>sallam</w:t>
      </w:r>
      <w:proofErr w:type="spellEnd"/>
      <w:r w:rsidR="00EB79FB" w:rsidRPr="0010299A">
        <w:rPr>
          <w:rFonts w:asciiTheme="majorBidi" w:hAnsiTheme="majorBidi" w:cstheme="majorBidi"/>
          <w:color w:val="0070C0"/>
        </w:rPr>
        <w:t>-</w:t>
      </w:r>
      <w:r w:rsidRPr="0010299A">
        <w:rPr>
          <w:rFonts w:asciiTheme="majorBidi" w:hAnsiTheme="majorBidi" w:cstheme="majorBidi"/>
          <w:color w:val="0070C0"/>
          <w:lang w:eastAsia="fr-FR"/>
        </w:rPr>
        <w:t xml:space="preserve"> « Envoyé d’Allah, montre-moi une œuvre que si je la fais, Allah m’aimera et les gens m’aimeront aussi ». </w:t>
      </w:r>
    </w:p>
    <w:p w:rsidR="00EB79FB" w:rsidRPr="0010299A" w:rsidRDefault="00EB79FB" w:rsidP="00EB79FB">
      <w:pPr>
        <w:pStyle w:val="Sansinterligne"/>
        <w:rPr>
          <w:rFonts w:asciiTheme="majorBidi" w:hAnsiTheme="majorBidi" w:cstheme="majorBidi"/>
          <w:color w:val="0070C0"/>
          <w:lang w:eastAsia="fr-FR"/>
        </w:rPr>
      </w:pPr>
    </w:p>
    <w:p w:rsidR="00E71345" w:rsidRPr="007930BB" w:rsidRDefault="00E71345" w:rsidP="00EB79FB">
      <w:pPr>
        <w:pStyle w:val="Sansinterligne"/>
        <w:rPr>
          <w:rFonts w:asciiTheme="majorBidi" w:hAnsiTheme="majorBidi" w:cstheme="majorBidi"/>
          <w:sz w:val="18"/>
          <w:szCs w:val="18"/>
          <w:lang w:eastAsia="fr-FR"/>
        </w:rPr>
      </w:pPr>
      <w:r w:rsidRPr="0010299A">
        <w:rPr>
          <w:rFonts w:asciiTheme="majorBidi" w:hAnsiTheme="majorBidi" w:cstheme="majorBidi"/>
          <w:color w:val="0070C0"/>
          <w:lang w:eastAsia="fr-FR"/>
        </w:rPr>
        <w:t xml:space="preserve">Il lui dit </w:t>
      </w:r>
      <w:r w:rsidR="00EB79FB" w:rsidRPr="0010299A">
        <w:rPr>
          <w:rFonts w:asciiTheme="majorBidi" w:hAnsiTheme="majorBidi" w:cstheme="majorBidi"/>
          <w:color w:val="0070C0"/>
        </w:rPr>
        <w:t>-</w:t>
      </w:r>
      <w:proofErr w:type="spellStart"/>
      <w:r w:rsidR="00EB79FB" w:rsidRPr="0010299A">
        <w:rPr>
          <w:rFonts w:asciiTheme="majorBidi" w:hAnsiTheme="majorBidi" w:cstheme="majorBidi"/>
          <w:i/>
          <w:iCs/>
          <w:color w:val="0070C0"/>
        </w:rPr>
        <w:t>sallâ</w:t>
      </w:r>
      <w:proofErr w:type="spellEnd"/>
      <w:r w:rsidR="00EB79FB" w:rsidRPr="0010299A">
        <w:rPr>
          <w:rFonts w:asciiTheme="majorBidi" w:hAnsiTheme="majorBidi" w:cstheme="majorBidi"/>
          <w:i/>
          <w:iCs/>
          <w:color w:val="0070C0"/>
        </w:rPr>
        <w:t xml:space="preserve"> l-</w:t>
      </w:r>
      <w:proofErr w:type="spellStart"/>
      <w:r w:rsidR="00EB79FB" w:rsidRPr="0010299A">
        <w:rPr>
          <w:rFonts w:asciiTheme="majorBidi" w:hAnsiTheme="majorBidi" w:cstheme="majorBidi"/>
          <w:i/>
          <w:iCs/>
          <w:color w:val="0070C0"/>
        </w:rPr>
        <w:t>Lahû</w:t>
      </w:r>
      <w:proofErr w:type="spellEnd"/>
      <w:r w:rsidR="00EB79FB" w:rsidRPr="0010299A">
        <w:rPr>
          <w:rFonts w:asciiTheme="majorBidi" w:hAnsiTheme="majorBidi" w:cstheme="majorBidi"/>
          <w:i/>
          <w:iCs/>
          <w:color w:val="0070C0"/>
        </w:rPr>
        <w:t xml:space="preserve"> ‘</w:t>
      </w:r>
      <w:proofErr w:type="spellStart"/>
      <w:r w:rsidR="00EB79FB" w:rsidRPr="0010299A">
        <w:rPr>
          <w:rFonts w:asciiTheme="majorBidi" w:hAnsiTheme="majorBidi" w:cstheme="majorBidi"/>
          <w:i/>
          <w:iCs/>
          <w:color w:val="0070C0"/>
        </w:rPr>
        <w:t>aleyhi</w:t>
      </w:r>
      <w:proofErr w:type="spellEnd"/>
      <w:r w:rsidR="00EB79FB" w:rsidRPr="0010299A">
        <w:rPr>
          <w:rFonts w:asciiTheme="majorBidi" w:hAnsiTheme="majorBidi" w:cstheme="majorBidi"/>
          <w:i/>
          <w:iCs/>
          <w:color w:val="0070C0"/>
        </w:rPr>
        <w:t xml:space="preserve"> </w:t>
      </w:r>
      <w:proofErr w:type="spellStart"/>
      <w:r w:rsidR="00EB79FB" w:rsidRPr="0010299A">
        <w:rPr>
          <w:rFonts w:asciiTheme="majorBidi" w:hAnsiTheme="majorBidi" w:cstheme="majorBidi"/>
          <w:i/>
          <w:iCs/>
          <w:color w:val="0070C0"/>
        </w:rPr>
        <w:t>wa</w:t>
      </w:r>
      <w:proofErr w:type="spellEnd"/>
      <w:r w:rsidR="00EB79FB" w:rsidRPr="0010299A">
        <w:rPr>
          <w:rFonts w:asciiTheme="majorBidi" w:hAnsiTheme="majorBidi" w:cstheme="majorBidi"/>
          <w:i/>
          <w:iCs/>
          <w:color w:val="0070C0"/>
        </w:rPr>
        <w:t xml:space="preserve"> </w:t>
      </w:r>
      <w:proofErr w:type="spellStart"/>
      <w:r w:rsidR="00EB79FB" w:rsidRPr="0010299A">
        <w:rPr>
          <w:rFonts w:asciiTheme="majorBidi" w:hAnsiTheme="majorBidi" w:cstheme="majorBidi"/>
          <w:i/>
          <w:iCs/>
          <w:color w:val="0070C0"/>
        </w:rPr>
        <w:t>sallam</w:t>
      </w:r>
      <w:proofErr w:type="spellEnd"/>
      <w:r w:rsidR="00EB79FB" w:rsidRPr="0010299A">
        <w:rPr>
          <w:rFonts w:asciiTheme="majorBidi" w:hAnsiTheme="majorBidi" w:cstheme="majorBidi"/>
          <w:color w:val="0070C0"/>
        </w:rPr>
        <w:t xml:space="preserve">- </w:t>
      </w:r>
      <w:r w:rsidRPr="0010299A">
        <w:rPr>
          <w:rFonts w:asciiTheme="majorBidi" w:hAnsiTheme="majorBidi" w:cstheme="majorBidi"/>
          <w:color w:val="0070C0"/>
          <w:lang w:eastAsia="fr-FR"/>
        </w:rPr>
        <w:t xml:space="preserve">: « </w:t>
      </w:r>
      <w:r w:rsidRPr="0010299A">
        <w:rPr>
          <w:rFonts w:asciiTheme="majorBidi" w:hAnsiTheme="majorBidi" w:cstheme="majorBidi"/>
          <w:b/>
          <w:bCs/>
          <w:color w:val="0070C0"/>
          <w:lang w:eastAsia="fr-FR"/>
        </w:rPr>
        <w:t xml:space="preserve">Mène une vie de tempérance, Allah t’aimera ; renonce à ce que possèdent les gens, les gens t’aimeront </w:t>
      </w:r>
      <w:r w:rsidRPr="0010299A">
        <w:rPr>
          <w:rFonts w:asciiTheme="majorBidi" w:hAnsiTheme="majorBidi" w:cstheme="majorBidi"/>
          <w:color w:val="0070C0"/>
          <w:lang w:eastAsia="fr-FR"/>
        </w:rPr>
        <w:t>».</w:t>
      </w:r>
      <w:r w:rsidR="00EB79FB">
        <w:rPr>
          <w:rFonts w:asciiTheme="majorBidi" w:hAnsiTheme="majorBidi" w:cstheme="majorBidi"/>
          <w:lang w:eastAsia="fr-FR"/>
        </w:rPr>
        <w:t> »</w:t>
      </w:r>
      <w:r w:rsidRPr="007930BB">
        <w:rPr>
          <w:rStyle w:val="Appelnotedebasdep"/>
          <w:rFonts w:asciiTheme="majorBidi" w:eastAsia="Times New Roman" w:hAnsiTheme="majorBidi" w:cstheme="majorBidi"/>
          <w:color w:val="000000"/>
          <w:lang w:eastAsia="fr-FR"/>
        </w:rPr>
        <w:footnoteReference w:id="36"/>
      </w:r>
    </w:p>
    <w:p w:rsidR="00E4705B" w:rsidRPr="007930BB" w:rsidRDefault="00E4705B" w:rsidP="00E46AC1">
      <w:pPr>
        <w:pStyle w:val="Sansinterligne"/>
        <w:rPr>
          <w:rFonts w:asciiTheme="majorBidi" w:hAnsiTheme="majorBidi" w:cstheme="majorBidi"/>
        </w:rPr>
      </w:pPr>
    </w:p>
    <w:p w:rsidR="00E4705B"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32</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Tout préjudice est illégal</w:t>
      </w: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 </w:t>
      </w:r>
    </w:p>
    <w:p w:rsidR="00E71345" w:rsidRPr="007930BB" w:rsidRDefault="00E71345" w:rsidP="0010299A">
      <w:pPr>
        <w:pStyle w:val="Sansinterligne"/>
        <w:rPr>
          <w:rFonts w:asciiTheme="majorBidi" w:hAnsiTheme="majorBidi" w:cstheme="majorBidi"/>
          <w:lang w:eastAsia="fr-FR"/>
        </w:rPr>
      </w:pPr>
      <w:r w:rsidRPr="007930BB">
        <w:rPr>
          <w:rFonts w:asciiTheme="majorBidi" w:hAnsiTheme="majorBidi" w:cstheme="majorBidi"/>
          <w:lang w:eastAsia="fr-FR"/>
        </w:rPr>
        <w:t xml:space="preserve">D’après Abû </w:t>
      </w:r>
      <w:proofErr w:type="spellStart"/>
      <w:r w:rsidRPr="007930BB">
        <w:rPr>
          <w:rFonts w:asciiTheme="majorBidi" w:hAnsiTheme="majorBidi" w:cstheme="majorBidi"/>
          <w:lang w:eastAsia="fr-FR"/>
        </w:rPr>
        <w:t>Sa’id</w:t>
      </w:r>
      <w:proofErr w:type="spellEnd"/>
      <w:r w:rsidRPr="007930BB">
        <w:rPr>
          <w:rFonts w:asciiTheme="majorBidi" w:hAnsiTheme="majorBidi" w:cstheme="majorBidi"/>
          <w:lang w:eastAsia="fr-FR"/>
        </w:rPr>
        <w:t xml:space="preserve"> Ibn Malik Ibn </w:t>
      </w:r>
      <w:proofErr w:type="spellStart"/>
      <w:r w:rsidRPr="007930BB">
        <w:rPr>
          <w:rFonts w:asciiTheme="majorBidi" w:hAnsiTheme="majorBidi" w:cstheme="majorBidi"/>
          <w:lang w:eastAsia="fr-FR"/>
        </w:rPr>
        <w:t>Sinân</w:t>
      </w:r>
      <w:proofErr w:type="spellEnd"/>
      <w:r w:rsidRPr="007930BB">
        <w:rPr>
          <w:rFonts w:asciiTheme="majorBidi" w:hAnsiTheme="majorBidi" w:cstheme="majorBidi"/>
          <w:lang w:eastAsia="fr-FR"/>
        </w:rPr>
        <w:t xml:space="preserve"> al </w:t>
      </w:r>
      <w:proofErr w:type="spellStart"/>
      <w:r w:rsidRPr="007930BB">
        <w:rPr>
          <w:rFonts w:asciiTheme="majorBidi" w:hAnsiTheme="majorBidi" w:cstheme="majorBidi"/>
          <w:lang w:eastAsia="fr-FR"/>
        </w:rPr>
        <w:t>Khudri</w:t>
      </w:r>
      <w:proofErr w:type="spellEnd"/>
      <w:r w:rsidRPr="007930BB">
        <w:rPr>
          <w:rFonts w:asciiTheme="majorBidi" w:hAnsiTheme="majorBidi" w:cstheme="majorBidi"/>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lang w:eastAsia="fr-FR"/>
        </w:rPr>
        <w:t xml:space="preserve">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lang w:eastAsia="fr-FR"/>
        </w:rPr>
        <w:t xml:space="preserve"> a </w:t>
      </w:r>
      <w:r w:rsidRPr="00EB79FB">
        <w:rPr>
          <w:rFonts w:asciiTheme="majorBidi" w:hAnsiTheme="majorBidi" w:cstheme="majorBidi"/>
          <w:lang w:eastAsia="fr-FR"/>
        </w:rPr>
        <w:t xml:space="preserve">dit : « </w:t>
      </w:r>
      <w:r w:rsidRPr="0010299A">
        <w:rPr>
          <w:rFonts w:asciiTheme="majorBidi" w:hAnsiTheme="majorBidi" w:cstheme="majorBidi"/>
          <w:b/>
          <w:bCs/>
          <w:color w:val="0070C0"/>
          <w:lang w:eastAsia="fr-FR"/>
        </w:rPr>
        <w:t xml:space="preserve">Tout préjudice est illégal : qu’il soit involontaire </w:t>
      </w:r>
      <w:proofErr w:type="gramStart"/>
      <w:r w:rsidRPr="0010299A">
        <w:rPr>
          <w:rFonts w:asciiTheme="majorBidi" w:hAnsiTheme="majorBidi" w:cstheme="majorBidi"/>
          <w:b/>
          <w:bCs/>
          <w:color w:val="0070C0"/>
          <w:lang w:eastAsia="fr-FR"/>
        </w:rPr>
        <w:t xml:space="preserve">[ </w:t>
      </w:r>
      <w:proofErr w:type="spellStart"/>
      <w:r w:rsidRPr="0010299A">
        <w:rPr>
          <w:rFonts w:asciiTheme="majorBidi" w:hAnsiTheme="majorBidi" w:cstheme="majorBidi"/>
          <w:b/>
          <w:bCs/>
          <w:i/>
          <w:iCs/>
          <w:color w:val="0070C0"/>
          <w:lang w:eastAsia="fr-FR"/>
        </w:rPr>
        <w:t>darar</w:t>
      </w:r>
      <w:proofErr w:type="spellEnd"/>
      <w:proofErr w:type="gramEnd"/>
      <w:r w:rsidRPr="0010299A">
        <w:rPr>
          <w:rFonts w:asciiTheme="majorBidi" w:hAnsiTheme="majorBidi" w:cstheme="majorBidi"/>
          <w:b/>
          <w:bCs/>
          <w:color w:val="0070C0"/>
          <w:lang w:eastAsia="fr-FR"/>
        </w:rPr>
        <w:t xml:space="preserve"> ] ou volontaire [</w:t>
      </w:r>
      <w:proofErr w:type="spellStart"/>
      <w:r w:rsidRPr="0010299A">
        <w:rPr>
          <w:rFonts w:asciiTheme="majorBidi" w:hAnsiTheme="majorBidi" w:cstheme="majorBidi"/>
          <w:b/>
          <w:bCs/>
          <w:i/>
          <w:iCs/>
          <w:color w:val="0070C0"/>
          <w:lang w:eastAsia="fr-FR"/>
        </w:rPr>
        <w:t>dirar</w:t>
      </w:r>
      <w:proofErr w:type="spellEnd"/>
      <w:r w:rsidRPr="0010299A">
        <w:rPr>
          <w:rFonts w:asciiTheme="majorBidi" w:hAnsiTheme="majorBidi" w:cstheme="majorBidi"/>
          <w:b/>
          <w:bCs/>
          <w:color w:val="0070C0"/>
          <w:lang w:eastAsia="fr-FR"/>
        </w:rPr>
        <w:t>]</w:t>
      </w:r>
      <w:r w:rsidRPr="00EB79FB">
        <w:rPr>
          <w:rFonts w:asciiTheme="majorBidi" w:hAnsiTheme="majorBidi" w:cstheme="majorBidi"/>
          <w:lang w:eastAsia="fr-FR"/>
        </w:rPr>
        <w:t xml:space="preserve"> ».</w:t>
      </w:r>
      <w:r w:rsidRPr="00EB79FB">
        <w:rPr>
          <w:rStyle w:val="Appelnotedebasdep"/>
          <w:rFonts w:asciiTheme="majorBidi" w:eastAsia="Times New Roman" w:hAnsiTheme="majorBidi" w:cstheme="majorBidi"/>
          <w:lang w:eastAsia="fr-FR"/>
        </w:rPr>
        <w:footnoteReference w:id="37"/>
      </w:r>
      <w:r w:rsidRPr="00EB79FB">
        <w:rPr>
          <w:rFonts w:asciiTheme="majorBidi" w:hAnsiTheme="majorBidi" w:cstheme="majorBidi"/>
          <w:lang w:eastAsia="fr-FR"/>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33</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preuve incombe au demandeur</w:t>
      </w:r>
    </w:p>
    <w:p w:rsidR="00E4705B" w:rsidRPr="007930BB" w:rsidRDefault="00E4705B" w:rsidP="00E46AC1">
      <w:pPr>
        <w:pStyle w:val="Sansinterligne"/>
        <w:rPr>
          <w:rFonts w:asciiTheme="majorBidi" w:hAnsiTheme="majorBidi" w:cstheme="majorBidi"/>
        </w:rPr>
      </w:pPr>
    </w:p>
    <w:p w:rsidR="00E71345" w:rsidRPr="007930BB" w:rsidRDefault="00E71345" w:rsidP="0010299A">
      <w:pPr>
        <w:pStyle w:val="Sansinterligne"/>
        <w:rPr>
          <w:rFonts w:asciiTheme="majorBidi" w:hAnsiTheme="majorBidi" w:cstheme="majorBidi"/>
          <w:color w:val="000000"/>
          <w:vertAlign w:val="superscript"/>
          <w:lang w:eastAsia="fr-FR"/>
        </w:rPr>
      </w:pPr>
      <w:r w:rsidRPr="007930BB">
        <w:rPr>
          <w:rFonts w:asciiTheme="majorBidi" w:hAnsiTheme="majorBidi" w:cstheme="majorBidi"/>
          <w:color w:val="000000"/>
          <w:lang w:eastAsia="fr-FR"/>
        </w:rPr>
        <w:t xml:space="preserve">D’Après Ibn ‘Abbas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color w:val="000000"/>
          <w:lang w:eastAsia="fr-FR"/>
        </w:rPr>
        <w:t xml:space="preserve">,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color w:val="000000"/>
          <w:lang w:eastAsia="fr-FR"/>
        </w:rPr>
        <w:t xml:space="preserve"> a dit : </w:t>
      </w:r>
      <w:r w:rsidRPr="007930BB">
        <w:rPr>
          <w:rFonts w:asciiTheme="majorBidi" w:hAnsiTheme="majorBidi" w:cstheme="majorBidi"/>
          <w:lang w:eastAsia="fr-FR"/>
        </w:rPr>
        <w:t xml:space="preserve">« </w:t>
      </w:r>
      <w:r w:rsidRPr="0010299A">
        <w:rPr>
          <w:rFonts w:asciiTheme="majorBidi" w:hAnsiTheme="majorBidi" w:cstheme="majorBidi"/>
          <w:b/>
          <w:bCs/>
          <w:color w:val="0070C0"/>
          <w:lang w:eastAsia="fr-FR"/>
        </w:rPr>
        <w:t xml:space="preserve">Si l’on reconnaissait aux hommes le bien fondé de toutes leurs prétentions, les uns ne manqueraient certes pas de revendiquer les bien et la vie des autres ; mais le </w:t>
      </w:r>
      <w:r w:rsidRPr="0010299A">
        <w:rPr>
          <w:rFonts w:asciiTheme="majorBidi" w:hAnsiTheme="majorBidi" w:cstheme="majorBidi"/>
          <w:b/>
          <w:bCs/>
          <w:color w:val="0070C0"/>
          <w:lang w:eastAsia="fr-FR"/>
        </w:rPr>
        <w:lastRenderedPageBreak/>
        <w:t>demandeur est tenu de fournir la preuve et le serment est imposé à celui qui nie la chose</w:t>
      </w:r>
      <w:r w:rsidRPr="00EB79FB">
        <w:rPr>
          <w:rFonts w:asciiTheme="majorBidi" w:hAnsiTheme="majorBidi" w:cstheme="majorBidi"/>
          <w:b/>
          <w:bCs/>
          <w:lang w:eastAsia="fr-FR"/>
        </w:rPr>
        <w:t xml:space="preserve"> </w:t>
      </w:r>
      <w:r w:rsidRPr="007930BB">
        <w:rPr>
          <w:rFonts w:asciiTheme="majorBidi" w:hAnsiTheme="majorBidi" w:cstheme="majorBidi"/>
          <w:lang w:eastAsia="fr-FR"/>
        </w:rPr>
        <w:t>».</w:t>
      </w:r>
      <w:r w:rsidRPr="00EB79FB">
        <w:rPr>
          <w:rStyle w:val="Appelnotedebasdep"/>
          <w:rFonts w:asciiTheme="majorBidi" w:eastAsia="Times New Roman" w:hAnsiTheme="majorBidi" w:cstheme="majorBidi"/>
          <w:lang w:eastAsia="fr-FR"/>
        </w:rPr>
        <w:footnoteReference w:id="38"/>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34</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L'empêchement du blâmable est un devoir religieux</w:t>
      </w:r>
    </w:p>
    <w:p w:rsidR="00E4705B" w:rsidRPr="007930BB" w:rsidRDefault="00E4705B" w:rsidP="00E46AC1">
      <w:pPr>
        <w:pStyle w:val="Sansinterligne"/>
        <w:rPr>
          <w:rFonts w:asciiTheme="majorBidi" w:hAnsiTheme="majorBidi" w:cstheme="majorBidi"/>
        </w:rPr>
      </w:pPr>
    </w:p>
    <w:p w:rsidR="00E71345" w:rsidRPr="007930BB" w:rsidRDefault="00E71345" w:rsidP="0010299A">
      <w:pPr>
        <w:pStyle w:val="Sansinterligne"/>
        <w:rPr>
          <w:rFonts w:asciiTheme="majorBidi" w:hAnsiTheme="majorBidi" w:cstheme="majorBidi"/>
          <w:color w:val="000000"/>
          <w:lang w:eastAsia="fr-FR"/>
        </w:rPr>
      </w:pPr>
      <w:r w:rsidRPr="007930BB">
        <w:rPr>
          <w:rFonts w:asciiTheme="majorBidi" w:hAnsiTheme="majorBidi" w:cstheme="majorBidi"/>
          <w:color w:val="000000"/>
          <w:lang w:eastAsia="fr-FR"/>
        </w:rPr>
        <w:t xml:space="preserve">Abû </w:t>
      </w:r>
      <w:proofErr w:type="spellStart"/>
      <w:r w:rsidRPr="007930BB">
        <w:rPr>
          <w:rFonts w:asciiTheme="majorBidi" w:hAnsiTheme="majorBidi" w:cstheme="majorBidi"/>
          <w:color w:val="000000"/>
          <w:lang w:eastAsia="fr-FR"/>
        </w:rPr>
        <w:t>Sa</w:t>
      </w:r>
      <w:r w:rsidR="00EB79FB">
        <w:rPr>
          <w:rFonts w:asciiTheme="majorBidi" w:hAnsiTheme="majorBidi" w:cstheme="majorBidi"/>
          <w:color w:val="000000"/>
          <w:lang w:eastAsia="fr-FR"/>
        </w:rPr>
        <w:t>‘</w:t>
      </w:r>
      <w:r w:rsidRPr="007930BB">
        <w:rPr>
          <w:rFonts w:asciiTheme="majorBidi" w:hAnsiTheme="majorBidi" w:cstheme="majorBidi"/>
          <w:color w:val="000000"/>
          <w:lang w:eastAsia="fr-FR"/>
        </w:rPr>
        <w:t>id</w:t>
      </w:r>
      <w:proofErr w:type="spellEnd"/>
      <w:r w:rsidRPr="007930BB">
        <w:rPr>
          <w:rFonts w:asciiTheme="majorBidi" w:hAnsiTheme="majorBidi" w:cstheme="majorBidi"/>
          <w:color w:val="000000"/>
          <w:lang w:eastAsia="fr-FR"/>
        </w:rPr>
        <w:t xml:space="preserve"> al </w:t>
      </w:r>
      <w:proofErr w:type="spellStart"/>
      <w:r w:rsidRPr="007930BB">
        <w:rPr>
          <w:rFonts w:asciiTheme="majorBidi" w:hAnsiTheme="majorBidi" w:cstheme="majorBidi"/>
          <w:color w:val="000000"/>
          <w:lang w:eastAsia="fr-FR"/>
        </w:rPr>
        <w:t>Kudri</w:t>
      </w:r>
      <w:proofErr w:type="spellEnd"/>
      <w:r w:rsidRPr="007930BB">
        <w:rPr>
          <w:rFonts w:asciiTheme="majorBidi" w:hAnsiTheme="majorBidi" w:cstheme="majorBidi"/>
          <w:color w:val="000000"/>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color w:val="000000"/>
          <w:lang w:eastAsia="fr-FR"/>
        </w:rPr>
        <w:t xml:space="preserve"> a dit : J’ai entendu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color w:val="000000"/>
          <w:lang w:eastAsia="fr-FR"/>
        </w:rPr>
        <w:t xml:space="preserve"> dire :</w:t>
      </w:r>
      <w:r w:rsidR="00EB79FB">
        <w:rPr>
          <w:rFonts w:asciiTheme="majorBidi" w:hAnsiTheme="majorBidi" w:cstheme="majorBidi"/>
          <w:color w:val="000000"/>
          <w:lang w:eastAsia="fr-FR"/>
        </w:rPr>
        <w:t xml:space="preserve"> </w:t>
      </w:r>
      <w:r w:rsidRPr="007930BB">
        <w:rPr>
          <w:rFonts w:asciiTheme="majorBidi" w:hAnsiTheme="majorBidi" w:cstheme="majorBidi"/>
          <w:lang w:eastAsia="fr-FR"/>
        </w:rPr>
        <w:t xml:space="preserve">« </w:t>
      </w:r>
      <w:r w:rsidRPr="0010299A">
        <w:rPr>
          <w:rFonts w:asciiTheme="majorBidi" w:hAnsiTheme="majorBidi" w:cstheme="majorBidi"/>
          <w:b/>
          <w:bCs/>
          <w:color w:val="0070C0"/>
          <w:lang w:eastAsia="fr-FR"/>
        </w:rPr>
        <w:t>Quiconque constate un fait blâmable doit intervenir pour le corriger par la main, s’il n’est pas capable qu’il le fasse par la langue, s’il n’en est pas capable qu’il le désapprouve en son for intérieur, c’est là le degré le plus faible de la foi</w:t>
      </w:r>
      <w:r w:rsidRPr="007930BB">
        <w:rPr>
          <w:rFonts w:asciiTheme="majorBidi" w:hAnsiTheme="majorBidi" w:cstheme="majorBidi"/>
          <w:lang w:eastAsia="fr-FR"/>
        </w:rPr>
        <w:t xml:space="preserve"> ».</w:t>
      </w:r>
      <w:r w:rsidRPr="00EB79FB">
        <w:rPr>
          <w:rStyle w:val="Appelnotedebasdep"/>
          <w:rFonts w:asciiTheme="majorBidi" w:eastAsia="Times New Roman" w:hAnsiTheme="majorBidi" w:cstheme="majorBidi"/>
          <w:lang w:eastAsia="fr-FR"/>
        </w:rPr>
        <w:footnoteReference w:id="39"/>
      </w:r>
    </w:p>
    <w:p w:rsidR="00265798" w:rsidRPr="007930BB" w:rsidRDefault="00265798" w:rsidP="00E46AC1">
      <w:pPr>
        <w:pStyle w:val="Sansinterligne"/>
        <w:rPr>
          <w:rFonts w:asciiTheme="majorBidi" w:hAnsiTheme="majorBidi" w:cstheme="majorBidi"/>
        </w:rPr>
      </w:pPr>
      <w:r w:rsidRPr="007930BB">
        <w:rPr>
          <w:rFonts w:asciiTheme="majorBidi" w:hAnsiTheme="majorBidi" w:cstheme="majorBidi"/>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35</w:t>
      </w:r>
    </w:p>
    <w:p w:rsidR="000517E8" w:rsidRPr="007930BB" w:rsidRDefault="000517E8"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vraie fraternité</w:t>
      </w:r>
    </w:p>
    <w:p w:rsidR="00E4705B" w:rsidRPr="007930BB" w:rsidRDefault="00E4705B" w:rsidP="00E46AC1">
      <w:pPr>
        <w:pStyle w:val="Sansinterligne"/>
        <w:rPr>
          <w:rFonts w:asciiTheme="majorBidi" w:hAnsiTheme="majorBidi" w:cstheme="majorBidi"/>
        </w:rPr>
      </w:pPr>
    </w:p>
    <w:p w:rsidR="00EB79FB" w:rsidRPr="0010299A" w:rsidRDefault="00E71345" w:rsidP="0010299A">
      <w:pPr>
        <w:pStyle w:val="Sansinterligne"/>
        <w:rPr>
          <w:rFonts w:asciiTheme="majorBidi" w:hAnsiTheme="majorBidi" w:cstheme="majorBidi"/>
          <w:b/>
          <w:bCs/>
          <w:color w:val="0070C0"/>
          <w:lang w:eastAsia="fr-FR"/>
        </w:rPr>
      </w:pPr>
      <w:r w:rsidRPr="007930BB">
        <w:rPr>
          <w:rFonts w:asciiTheme="majorBidi" w:hAnsiTheme="majorBidi" w:cstheme="majorBidi"/>
          <w:color w:val="000000"/>
          <w:lang w:eastAsia="fr-FR"/>
        </w:rPr>
        <w:t xml:space="preserve">D’après Abû </w:t>
      </w:r>
      <w:proofErr w:type="spellStart"/>
      <w:r w:rsidRPr="007930BB">
        <w:rPr>
          <w:rFonts w:asciiTheme="majorBidi" w:hAnsiTheme="majorBidi" w:cstheme="majorBidi"/>
          <w:color w:val="000000"/>
          <w:lang w:eastAsia="fr-FR"/>
        </w:rPr>
        <w:t>Hourayra</w:t>
      </w:r>
      <w:proofErr w:type="spellEnd"/>
      <w:r w:rsidRPr="007930BB">
        <w:rPr>
          <w:rFonts w:asciiTheme="majorBidi" w:hAnsiTheme="majorBidi" w:cstheme="majorBidi"/>
          <w:color w:val="000000"/>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color w:val="000000"/>
          <w:lang w:eastAsia="fr-FR"/>
        </w:rPr>
        <w:t xml:space="preserve">,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color w:val="000000"/>
          <w:lang w:eastAsia="fr-FR"/>
        </w:rPr>
        <w:t xml:space="preserve"> a dit :</w:t>
      </w:r>
      <w:r w:rsidR="00EB79FB">
        <w:rPr>
          <w:rFonts w:asciiTheme="majorBidi" w:hAnsiTheme="majorBidi" w:cstheme="majorBidi"/>
          <w:color w:val="000000"/>
          <w:lang w:eastAsia="fr-FR"/>
        </w:rPr>
        <w:t xml:space="preserve"> </w:t>
      </w:r>
      <w:r w:rsidRPr="007930BB">
        <w:rPr>
          <w:rFonts w:asciiTheme="majorBidi" w:hAnsiTheme="majorBidi" w:cstheme="majorBidi"/>
          <w:lang w:eastAsia="fr-FR"/>
        </w:rPr>
        <w:t xml:space="preserve">« </w:t>
      </w:r>
      <w:r w:rsidRPr="0010299A">
        <w:rPr>
          <w:rFonts w:asciiTheme="majorBidi" w:hAnsiTheme="majorBidi" w:cstheme="majorBidi"/>
          <w:b/>
          <w:bCs/>
          <w:color w:val="0070C0"/>
          <w:lang w:eastAsia="fr-FR"/>
        </w:rPr>
        <w:t>Ne vous enviez pas les uns les autres, que les uns ne fassent pas monter le prix d’une marchandise sur les prix des autres sans l’intention de l’acheter [</w:t>
      </w:r>
      <w:proofErr w:type="spellStart"/>
      <w:r w:rsidRPr="0010299A">
        <w:rPr>
          <w:rFonts w:asciiTheme="majorBidi" w:hAnsiTheme="majorBidi" w:cstheme="majorBidi"/>
          <w:b/>
          <w:bCs/>
          <w:i/>
          <w:iCs/>
          <w:color w:val="0070C0"/>
          <w:lang w:eastAsia="fr-FR"/>
        </w:rPr>
        <w:t>najash</w:t>
      </w:r>
      <w:proofErr w:type="spellEnd"/>
      <w:r w:rsidRPr="0010299A">
        <w:rPr>
          <w:rFonts w:asciiTheme="majorBidi" w:hAnsiTheme="majorBidi" w:cstheme="majorBidi"/>
          <w:b/>
          <w:bCs/>
          <w:color w:val="0070C0"/>
          <w:lang w:eastAsia="fr-FR"/>
        </w:rPr>
        <w:t xml:space="preserve">], ne vous haïssez pas, ne vous tournez pas le dos les uns des autres, que les uns ne pratiquent pas des ventes sur les ventes des autres. </w:t>
      </w:r>
    </w:p>
    <w:p w:rsidR="00EB79FB" w:rsidRPr="0010299A" w:rsidRDefault="00EB79FB" w:rsidP="00EB79FB">
      <w:pPr>
        <w:pStyle w:val="Sansinterligne"/>
        <w:rPr>
          <w:rFonts w:asciiTheme="majorBidi" w:hAnsiTheme="majorBidi" w:cstheme="majorBidi"/>
          <w:b/>
          <w:bCs/>
          <w:color w:val="0070C0"/>
          <w:lang w:eastAsia="fr-FR"/>
        </w:rPr>
      </w:pPr>
    </w:p>
    <w:p w:rsidR="00E71345" w:rsidRPr="00EB79FB" w:rsidRDefault="00E71345" w:rsidP="00EB79FB">
      <w:pPr>
        <w:pStyle w:val="Sansinterligne"/>
        <w:rPr>
          <w:rFonts w:asciiTheme="majorBidi" w:hAnsiTheme="majorBidi" w:cstheme="majorBidi"/>
          <w:lang w:eastAsia="fr-FR"/>
        </w:rPr>
      </w:pPr>
      <w:r w:rsidRPr="0010299A">
        <w:rPr>
          <w:rFonts w:asciiTheme="majorBidi" w:hAnsiTheme="majorBidi" w:cstheme="majorBidi"/>
          <w:b/>
          <w:bCs/>
          <w:color w:val="0070C0"/>
          <w:lang w:eastAsia="fr-FR"/>
        </w:rPr>
        <w:t>Soyez des serviteurs d’Allah qui sont frères, le musulman est le frère du musulman, il ne lui fait pas d’injustice et ne lui refuse pas son soutien ni ne lui ment et ne le méprise pas. La piété est ici – désignant sa poitrine trois fois-. Il suffit à l’homme pour être mauvaise de mépriser son frère musulman. Tout le musulman est interdit au musulman : son sang, ses biens et son honneur</w:t>
      </w:r>
      <w:r w:rsidRPr="007930BB">
        <w:rPr>
          <w:rFonts w:asciiTheme="majorBidi" w:hAnsiTheme="majorBidi" w:cstheme="majorBidi"/>
          <w:lang w:eastAsia="fr-FR"/>
        </w:rPr>
        <w:t xml:space="preserve"> »</w:t>
      </w:r>
      <w:r w:rsidRPr="007930BB">
        <w:rPr>
          <w:rFonts w:asciiTheme="majorBidi" w:hAnsiTheme="majorBidi" w:cstheme="majorBidi"/>
          <w:color w:val="000000"/>
          <w:lang w:eastAsia="fr-FR"/>
        </w:rPr>
        <w:t>.</w:t>
      </w:r>
      <w:r w:rsidRPr="007930BB">
        <w:rPr>
          <w:rStyle w:val="Appelnotedebasdep"/>
          <w:rFonts w:asciiTheme="majorBidi" w:eastAsia="Times New Roman" w:hAnsiTheme="majorBidi" w:cstheme="majorBidi"/>
          <w:color w:val="000000"/>
          <w:lang w:eastAsia="fr-FR"/>
        </w:rPr>
        <w:footnoteReference w:id="40"/>
      </w:r>
      <w:r w:rsidRPr="007930BB">
        <w:rPr>
          <w:rFonts w:asciiTheme="majorBidi" w:hAnsiTheme="majorBidi" w:cstheme="majorBidi"/>
          <w:color w:val="000000"/>
          <w:lang w:eastAsia="fr-FR"/>
        </w:rPr>
        <w:t xml:space="preserve"> </w:t>
      </w:r>
    </w:p>
    <w:p w:rsidR="00265798" w:rsidRPr="007930BB" w:rsidRDefault="00265798"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36</w:t>
      </w:r>
    </w:p>
    <w:p w:rsidR="007201EC" w:rsidRPr="007930BB" w:rsidRDefault="007201EC"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L'incitation à œuvrer salutairement</w:t>
      </w:r>
    </w:p>
    <w:p w:rsidR="00E4705B" w:rsidRPr="007930BB" w:rsidRDefault="00E4705B" w:rsidP="00E46AC1">
      <w:pPr>
        <w:pStyle w:val="Sansinterligne"/>
        <w:rPr>
          <w:rFonts w:asciiTheme="majorBidi" w:hAnsiTheme="majorBidi" w:cstheme="majorBidi"/>
        </w:rPr>
      </w:pPr>
    </w:p>
    <w:p w:rsidR="00E71345" w:rsidRPr="007930BB" w:rsidRDefault="00E71345" w:rsidP="0010299A">
      <w:pPr>
        <w:pStyle w:val="Sansinterligne"/>
        <w:rPr>
          <w:rFonts w:asciiTheme="majorBidi" w:hAnsiTheme="majorBidi" w:cstheme="majorBidi"/>
          <w:color w:val="000000"/>
          <w:lang w:eastAsia="fr-FR"/>
        </w:rPr>
      </w:pPr>
      <w:r w:rsidRPr="007930BB">
        <w:rPr>
          <w:rFonts w:asciiTheme="majorBidi" w:hAnsiTheme="majorBidi" w:cstheme="majorBidi"/>
          <w:color w:val="000000"/>
          <w:lang w:eastAsia="fr-FR"/>
        </w:rPr>
        <w:t>D’</w:t>
      </w:r>
      <w:proofErr w:type="spellStart"/>
      <w:r w:rsidRPr="007930BB">
        <w:rPr>
          <w:rFonts w:asciiTheme="majorBidi" w:hAnsiTheme="majorBidi" w:cstheme="majorBidi"/>
          <w:color w:val="000000"/>
          <w:lang w:eastAsia="fr-FR"/>
        </w:rPr>
        <w:t>apres</w:t>
      </w:r>
      <w:proofErr w:type="spellEnd"/>
      <w:r w:rsidRPr="007930BB">
        <w:rPr>
          <w:rFonts w:asciiTheme="majorBidi" w:hAnsiTheme="majorBidi" w:cstheme="majorBidi"/>
          <w:color w:val="000000"/>
          <w:lang w:eastAsia="fr-FR"/>
        </w:rPr>
        <w:t xml:space="preserve"> Abû </w:t>
      </w:r>
      <w:proofErr w:type="spellStart"/>
      <w:r w:rsidRPr="007930BB">
        <w:rPr>
          <w:rFonts w:asciiTheme="majorBidi" w:hAnsiTheme="majorBidi" w:cstheme="majorBidi"/>
          <w:color w:val="000000"/>
          <w:lang w:eastAsia="fr-FR"/>
        </w:rPr>
        <w:t>Hourayra</w:t>
      </w:r>
      <w:proofErr w:type="spellEnd"/>
      <w:r w:rsidRPr="007930BB">
        <w:rPr>
          <w:rFonts w:asciiTheme="majorBidi" w:hAnsiTheme="majorBidi" w:cstheme="majorBidi"/>
          <w:color w:val="000000"/>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color w:val="000000"/>
          <w:lang w:eastAsia="fr-FR"/>
        </w:rPr>
        <w:t xml:space="preserve">, le Prophète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color w:val="000000"/>
          <w:lang w:eastAsia="fr-FR"/>
        </w:rPr>
        <w:t xml:space="preserve"> a dit </w:t>
      </w:r>
      <w:proofErr w:type="gramStart"/>
      <w:r w:rsidRPr="007930BB">
        <w:rPr>
          <w:rFonts w:asciiTheme="majorBidi" w:hAnsiTheme="majorBidi" w:cstheme="majorBidi"/>
          <w:color w:val="000000"/>
          <w:lang w:eastAsia="fr-FR"/>
        </w:rPr>
        <w:t>:</w:t>
      </w:r>
      <w:proofErr w:type="gramEnd"/>
      <w:r w:rsidRPr="007930BB">
        <w:rPr>
          <w:rFonts w:asciiTheme="majorBidi" w:hAnsiTheme="majorBidi" w:cstheme="majorBidi"/>
          <w:color w:val="000000"/>
          <w:lang w:eastAsia="fr-FR"/>
        </w:rPr>
        <w:br/>
      </w:r>
      <w:r w:rsidRPr="007930BB">
        <w:rPr>
          <w:rFonts w:asciiTheme="majorBidi" w:hAnsiTheme="majorBidi" w:cstheme="majorBidi"/>
          <w:lang w:eastAsia="fr-FR"/>
        </w:rPr>
        <w:t xml:space="preserve">« </w:t>
      </w:r>
      <w:r w:rsidRPr="0010299A">
        <w:rPr>
          <w:rFonts w:asciiTheme="majorBidi" w:hAnsiTheme="majorBidi" w:cstheme="majorBidi"/>
          <w:b/>
          <w:bCs/>
          <w:color w:val="0070C0"/>
          <w:lang w:eastAsia="fr-FR"/>
        </w:rPr>
        <w:t xml:space="preserve">Quiconque soulage un croyant d’une des situations affligeantes de ce monde, Allah le soulagera de l’une des situations affligeantes le Jour de la Résurrection. Quiconque rend les choses faciles à quelqu’une en difficulté, Allah lui rend les choses faciles dans ce monde et dans l’autre. Quiconque couvre un musulman, Allah le couvre dans ce bas-monde et dans l’autre. Allah aide son serviteur tant que celui-ci aide son frère. Celui qui </w:t>
      </w:r>
      <w:r w:rsidRPr="0010299A">
        <w:rPr>
          <w:rFonts w:asciiTheme="majorBidi" w:hAnsiTheme="majorBidi" w:cstheme="majorBidi"/>
          <w:b/>
          <w:bCs/>
          <w:color w:val="0070C0"/>
          <w:lang w:eastAsia="fr-FR"/>
        </w:rPr>
        <w:lastRenderedPageBreak/>
        <w:t>parcourt un chemin à la recherche de la science, Allah lui facilite un chemin vers le Paradis. Toutes les fois que les gens se réunissent dans l’une des maisons d’Allah pour réciter le Livre d’Allah et pour l’étudier entre eux, la sérénité descend sur eux, la miséricorde les couvre, les anges les entourent de leurs ailes et Allah les mentionne devant ceux qui sont auprès de Lui. Quant à celui que ses œuvres ont mis en retard, il ne sera pas mis en avance par son appartenance [</w:t>
      </w:r>
      <w:proofErr w:type="spellStart"/>
      <w:r w:rsidRPr="0010299A">
        <w:rPr>
          <w:rFonts w:asciiTheme="majorBidi" w:hAnsiTheme="majorBidi" w:cstheme="majorBidi"/>
          <w:b/>
          <w:bCs/>
          <w:i/>
          <w:iCs/>
          <w:color w:val="0070C0"/>
          <w:lang w:eastAsia="fr-FR"/>
        </w:rPr>
        <w:t>nasah</w:t>
      </w:r>
      <w:proofErr w:type="spellEnd"/>
      <w:r w:rsidRPr="0010299A">
        <w:rPr>
          <w:rFonts w:asciiTheme="majorBidi" w:hAnsiTheme="majorBidi" w:cstheme="majorBidi"/>
          <w:b/>
          <w:bCs/>
          <w:color w:val="0070C0"/>
          <w:lang w:eastAsia="fr-FR"/>
        </w:rPr>
        <w:t>]</w:t>
      </w:r>
      <w:r w:rsidRPr="00EB79FB">
        <w:rPr>
          <w:rFonts w:asciiTheme="majorBidi" w:hAnsiTheme="majorBidi" w:cstheme="majorBidi"/>
          <w:b/>
          <w:bCs/>
          <w:lang w:eastAsia="fr-FR"/>
        </w:rPr>
        <w:t xml:space="preserve"> </w:t>
      </w:r>
      <w:r w:rsidRPr="007930BB">
        <w:rPr>
          <w:rFonts w:asciiTheme="majorBidi" w:hAnsiTheme="majorBidi" w:cstheme="majorBidi"/>
          <w:lang w:eastAsia="fr-FR"/>
        </w:rPr>
        <w:t>»</w:t>
      </w:r>
      <w:r w:rsidRPr="007930BB">
        <w:rPr>
          <w:rStyle w:val="Appelnotedebasdep"/>
          <w:rFonts w:asciiTheme="majorBidi" w:eastAsia="Times New Roman" w:hAnsiTheme="majorBidi" w:cstheme="majorBidi"/>
          <w:color w:val="000000"/>
          <w:lang w:eastAsia="fr-FR"/>
        </w:rPr>
        <w:footnoteReference w:id="41"/>
      </w:r>
    </w:p>
    <w:p w:rsidR="00265798" w:rsidRPr="007930BB" w:rsidRDefault="00265798" w:rsidP="00E71345">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37</w:t>
      </w:r>
    </w:p>
    <w:p w:rsidR="007201EC" w:rsidRPr="007930BB" w:rsidRDefault="007201EC" w:rsidP="00E4705B">
      <w:pPr>
        <w:pStyle w:val="Sansinterligne"/>
        <w:jc w:val="center"/>
        <w:rPr>
          <w:rFonts w:asciiTheme="majorBidi" w:hAnsiTheme="majorBidi" w:cstheme="majorBidi"/>
          <w:color w:val="C00000"/>
          <w:sz w:val="28"/>
          <w:szCs w:val="28"/>
          <w:u w:val="single"/>
        </w:rPr>
      </w:pPr>
      <w:r w:rsidRPr="007930BB">
        <w:rPr>
          <w:rFonts w:asciiTheme="majorBidi" w:hAnsiTheme="majorBidi" w:cstheme="majorBidi"/>
          <w:color w:val="C00000"/>
          <w:sz w:val="28"/>
          <w:szCs w:val="28"/>
          <w:u w:val="single"/>
        </w:rPr>
        <w:t>La grâce divine</w:t>
      </w:r>
    </w:p>
    <w:p w:rsidR="00E4705B" w:rsidRPr="007930BB" w:rsidRDefault="00E4705B" w:rsidP="00E46AC1">
      <w:pPr>
        <w:pStyle w:val="Sansinterligne"/>
        <w:rPr>
          <w:rFonts w:asciiTheme="majorBidi" w:hAnsiTheme="majorBidi" w:cstheme="majorBidi"/>
        </w:rPr>
      </w:pPr>
    </w:p>
    <w:p w:rsidR="00EB79FB" w:rsidRPr="0010299A" w:rsidRDefault="00E71345" w:rsidP="0010299A">
      <w:pPr>
        <w:pStyle w:val="Sansinterligne"/>
        <w:rPr>
          <w:rFonts w:asciiTheme="majorBidi" w:hAnsiTheme="majorBidi" w:cstheme="majorBidi"/>
          <w:b/>
          <w:bCs/>
          <w:color w:val="0070C0"/>
          <w:lang w:eastAsia="fr-FR"/>
        </w:rPr>
      </w:pPr>
      <w:r w:rsidRPr="007930BB">
        <w:rPr>
          <w:rFonts w:asciiTheme="majorBidi" w:hAnsiTheme="majorBidi" w:cstheme="majorBidi"/>
          <w:lang w:eastAsia="fr-FR"/>
        </w:rPr>
        <w:t xml:space="preserve">D’après Ibn ‘Abbas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lang w:eastAsia="fr-FR"/>
        </w:rPr>
        <w:t xml:space="preserve">,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lang w:eastAsia="fr-FR"/>
        </w:rPr>
        <w:t xml:space="preserve"> de relater les paroles de son Seigneur, a dit : </w:t>
      </w:r>
      <w:r w:rsidRPr="0010299A">
        <w:rPr>
          <w:rFonts w:asciiTheme="majorBidi" w:hAnsiTheme="majorBidi" w:cstheme="majorBidi"/>
          <w:lang w:eastAsia="fr-FR"/>
        </w:rPr>
        <w:t>«</w:t>
      </w:r>
      <w:r w:rsidRPr="0010299A">
        <w:rPr>
          <w:rFonts w:asciiTheme="majorBidi" w:hAnsiTheme="majorBidi" w:cstheme="majorBidi"/>
          <w:color w:val="0070C0"/>
          <w:lang w:eastAsia="fr-FR"/>
        </w:rPr>
        <w:t xml:space="preserve"> </w:t>
      </w:r>
      <w:r w:rsidRPr="0010299A">
        <w:rPr>
          <w:rFonts w:asciiTheme="majorBidi" w:hAnsiTheme="majorBidi" w:cstheme="majorBidi"/>
          <w:b/>
          <w:bCs/>
          <w:color w:val="0070C0"/>
          <w:lang w:eastAsia="fr-FR"/>
        </w:rPr>
        <w:t>Certes Allah a inscrit les bonnes actions comme les mauvaises, puis Il le</w:t>
      </w:r>
      <w:r w:rsidR="00EB79FB" w:rsidRPr="0010299A">
        <w:rPr>
          <w:rFonts w:asciiTheme="majorBidi" w:hAnsiTheme="majorBidi" w:cstheme="majorBidi"/>
          <w:b/>
          <w:bCs/>
          <w:color w:val="0070C0"/>
          <w:lang w:eastAsia="fr-FR"/>
        </w:rPr>
        <w:t xml:space="preserve">s expose de la façon suivante : </w:t>
      </w:r>
    </w:p>
    <w:p w:rsidR="00EB79FB" w:rsidRPr="0010299A" w:rsidRDefault="00EB79FB" w:rsidP="00EB79FB">
      <w:pPr>
        <w:pStyle w:val="Sansinterligne"/>
        <w:rPr>
          <w:rFonts w:asciiTheme="majorBidi" w:hAnsiTheme="majorBidi" w:cstheme="majorBidi"/>
          <w:b/>
          <w:bCs/>
          <w:color w:val="0070C0"/>
          <w:lang w:eastAsia="fr-FR"/>
        </w:rPr>
      </w:pPr>
    </w:p>
    <w:p w:rsidR="00EB79FB" w:rsidRPr="0010299A" w:rsidRDefault="00E71345" w:rsidP="00EB79FB">
      <w:pPr>
        <w:pStyle w:val="Sansinterligne"/>
        <w:numPr>
          <w:ilvl w:val="0"/>
          <w:numId w:val="4"/>
        </w:numPr>
        <w:rPr>
          <w:rFonts w:asciiTheme="majorBidi" w:hAnsiTheme="majorBidi" w:cstheme="majorBidi"/>
          <w:b/>
          <w:bCs/>
          <w:color w:val="0070C0"/>
          <w:lang w:eastAsia="fr-FR"/>
        </w:rPr>
      </w:pPr>
      <w:r w:rsidRPr="0010299A">
        <w:rPr>
          <w:rFonts w:asciiTheme="majorBidi" w:hAnsiTheme="majorBidi" w:cstheme="majorBidi"/>
          <w:b/>
          <w:bCs/>
          <w:color w:val="0070C0"/>
          <w:lang w:eastAsia="fr-FR"/>
        </w:rPr>
        <w:t xml:space="preserve">Quiconque décide d’accomplir une bonne action mais ne l’a pas faite, Allah la lui inscrit auprès de Lui comme étant une bonne action complète. </w:t>
      </w:r>
    </w:p>
    <w:p w:rsidR="00EB79FB" w:rsidRPr="0010299A" w:rsidRDefault="00EB79FB" w:rsidP="00EB79FB">
      <w:pPr>
        <w:pStyle w:val="Sansinterligne"/>
        <w:ind w:left="720"/>
        <w:rPr>
          <w:rFonts w:asciiTheme="majorBidi" w:hAnsiTheme="majorBidi" w:cstheme="majorBidi"/>
          <w:b/>
          <w:bCs/>
          <w:color w:val="0070C0"/>
          <w:lang w:eastAsia="fr-FR"/>
        </w:rPr>
      </w:pPr>
    </w:p>
    <w:p w:rsidR="00EB79FB" w:rsidRPr="0010299A" w:rsidRDefault="00E71345" w:rsidP="00EB79FB">
      <w:pPr>
        <w:pStyle w:val="Sansinterligne"/>
        <w:numPr>
          <w:ilvl w:val="0"/>
          <w:numId w:val="4"/>
        </w:numPr>
        <w:rPr>
          <w:rFonts w:asciiTheme="majorBidi" w:hAnsiTheme="majorBidi" w:cstheme="majorBidi"/>
          <w:b/>
          <w:bCs/>
          <w:color w:val="0070C0"/>
          <w:lang w:eastAsia="fr-FR"/>
        </w:rPr>
      </w:pPr>
      <w:r w:rsidRPr="0010299A">
        <w:rPr>
          <w:rFonts w:asciiTheme="majorBidi" w:hAnsiTheme="majorBidi" w:cstheme="majorBidi"/>
          <w:b/>
          <w:bCs/>
          <w:color w:val="0070C0"/>
          <w:lang w:eastAsia="fr-FR"/>
        </w:rPr>
        <w:t>Quiconque décide d’accomplir une bonne action et parvient effectivement à l’accomplir, Allah la lui inscrit de dix à sept cent fois sa valeur, et même plus encore.</w:t>
      </w:r>
      <w:r w:rsidRPr="0010299A">
        <w:rPr>
          <w:rFonts w:asciiTheme="majorBidi" w:hAnsiTheme="majorBidi" w:cstheme="majorBidi"/>
          <w:b/>
          <w:bCs/>
          <w:color w:val="0070C0"/>
          <w:lang w:eastAsia="fr-FR"/>
        </w:rPr>
        <w:br/>
      </w:r>
    </w:p>
    <w:p w:rsidR="00E71345" w:rsidRPr="0010299A" w:rsidRDefault="00E71345" w:rsidP="00EB79FB">
      <w:pPr>
        <w:pStyle w:val="Sansinterligne"/>
        <w:numPr>
          <w:ilvl w:val="0"/>
          <w:numId w:val="4"/>
        </w:numPr>
        <w:rPr>
          <w:rFonts w:asciiTheme="majorBidi" w:hAnsiTheme="majorBidi" w:cstheme="majorBidi"/>
          <w:lang w:eastAsia="fr-FR"/>
        </w:rPr>
      </w:pPr>
      <w:r w:rsidRPr="0010299A">
        <w:rPr>
          <w:rFonts w:asciiTheme="majorBidi" w:hAnsiTheme="majorBidi" w:cstheme="majorBidi"/>
          <w:b/>
          <w:bCs/>
          <w:color w:val="0070C0"/>
          <w:lang w:eastAsia="fr-FR"/>
        </w:rPr>
        <w:t>Quiconque décide de faire une mauvaise action et il ne la fait pas, Allah la lui inscrit auprès de Lui comme étant une bonne action. S’il décide de la faire et la fait, effectivement, Allah la lui inscrit comme étant une seule mauvaise action</w:t>
      </w:r>
      <w:r w:rsidRPr="0010299A">
        <w:rPr>
          <w:rFonts w:asciiTheme="majorBidi" w:hAnsiTheme="majorBidi" w:cstheme="majorBidi"/>
          <w:lang w:eastAsia="fr-FR"/>
        </w:rPr>
        <w:t xml:space="preserve"> ».</w:t>
      </w:r>
      <w:r w:rsidRPr="0010299A">
        <w:rPr>
          <w:rStyle w:val="Appelnotedebasdep"/>
          <w:rFonts w:asciiTheme="majorBidi" w:eastAsia="Times New Roman" w:hAnsiTheme="majorBidi" w:cstheme="majorBidi"/>
          <w:lang w:eastAsia="fr-FR"/>
        </w:rPr>
        <w:footnoteReference w:id="42"/>
      </w:r>
      <w:r w:rsidRPr="0010299A">
        <w:rPr>
          <w:rFonts w:asciiTheme="majorBidi" w:hAnsiTheme="majorBidi" w:cstheme="majorBidi"/>
          <w:lang w:eastAsia="fr-FR"/>
        </w:rPr>
        <w:t xml:space="preserve"> </w:t>
      </w:r>
    </w:p>
    <w:p w:rsidR="00E4705B" w:rsidRPr="007930BB" w:rsidRDefault="00E4705B" w:rsidP="00E71345">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38</w:t>
      </w:r>
    </w:p>
    <w:p w:rsidR="007201EC" w:rsidRPr="007930BB" w:rsidRDefault="007201EC" w:rsidP="00E4705B">
      <w:pPr>
        <w:pStyle w:val="Sansinterligne"/>
        <w:jc w:val="center"/>
        <w:rPr>
          <w:rFonts w:asciiTheme="majorBidi" w:hAnsiTheme="majorBidi" w:cstheme="majorBidi"/>
          <w:color w:val="C00000"/>
          <w:sz w:val="28"/>
          <w:szCs w:val="28"/>
          <w:u w:val="single"/>
        </w:rPr>
      </w:pPr>
      <w:r w:rsidRPr="007930BB">
        <w:rPr>
          <w:rFonts w:asciiTheme="majorBidi" w:eastAsia="Times New Roman" w:hAnsiTheme="majorBidi" w:cstheme="majorBidi"/>
          <w:color w:val="C00000"/>
          <w:sz w:val="28"/>
          <w:szCs w:val="28"/>
          <w:u w:val="single"/>
          <w:lang w:eastAsia="fr-FR"/>
        </w:rPr>
        <w:t>L'amour d'Allah</w:t>
      </w:r>
    </w:p>
    <w:p w:rsidR="00E4705B" w:rsidRPr="007930BB" w:rsidRDefault="00E4705B" w:rsidP="00E46AC1">
      <w:pPr>
        <w:pStyle w:val="Sansinterligne"/>
        <w:rPr>
          <w:rFonts w:asciiTheme="majorBidi" w:hAnsiTheme="majorBidi" w:cstheme="majorBidi"/>
        </w:rPr>
      </w:pPr>
    </w:p>
    <w:p w:rsidR="00E71345" w:rsidRPr="007930BB" w:rsidRDefault="00E71345" w:rsidP="0010299A">
      <w:pPr>
        <w:pStyle w:val="Sansinterligne"/>
        <w:rPr>
          <w:rFonts w:asciiTheme="majorBidi" w:hAnsiTheme="majorBidi" w:cstheme="majorBidi"/>
          <w:color w:val="000000"/>
          <w:lang w:eastAsia="fr-FR"/>
        </w:rPr>
      </w:pPr>
      <w:r w:rsidRPr="007930BB">
        <w:rPr>
          <w:rFonts w:asciiTheme="majorBidi" w:hAnsiTheme="majorBidi" w:cstheme="majorBidi"/>
          <w:color w:val="000000"/>
          <w:lang w:eastAsia="fr-FR"/>
        </w:rPr>
        <w:t xml:space="preserve">D’après Abû </w:t>
      </w:r>
      <w:proofErr w:type="spellStart"/>
      <w:r w:rsidRPr="007930BB">
        <w:rPr>
          <w:rFonts w:asciiTheme="majorBidi" w:hAnsiTheme="majorBidi" w:cstheme="majorBidi"/>
          <w:color w:val="000000"/>
          <w:lang w:eastAsia="fr-FR"/>
        </w:rPr>
        <w:t>Hurayra</w:t>
      </w:r>
      <w:proofErr w:type="spellEnd"/>
      <w:r w:rsidRPr="007930BB">
        <w:rPr>
          <w:rFonts w:asciiTheme="majorBidi" w:hAnsiTheme="majorBidi" w:cstheme="majorBidi"/>
          <w:color w:val="000000"/>
          <w:lang w:eastAsia="fr-FR"/>
        </w:rPr>
        <w:t xml:space="preserve">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color w:val="000000"/>
          <w:lang w:eastAsia="fr-FR"/>
        </w:rPr>
        <w:t xml:space="preserve">,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color w:val="000000"/>
          <w:lang w:eastAsia="fr-FR"/>
        </w:rPr>
        <w:t xml:space="preserve"> a dit :</w:t>
      </w:r>
      <w:r w:rsidR="0010299A">
        <w:rPr>
          <w:rFonts w:asciiTheme="majorBidi" w:hAnsiTheme="majorBidi" w:cstheme="majorBidi"/>
          <w:color w:val="000000"/>
          <w:lang w:eastAsia="fr-FR"/>
        </w:rPr>
        <w:t xml:space="preserve"> </w:t>
      </w:r>
      <w:r w:rsidRPr="007930BB">
        <w:rPr>
          <w:rFonts w:asciiTheme="majorBidi" w:hAnsiTheme="majorBidi" w:cstheme="majorBidi"/>
          <w:lang w:eastAsia="fr-FR"/>
        </w:rPr>
        <w:t xml:space="preserve">« </w:t>
      </w:r>
      <w:r w:rsidRPr="0010299A">
        <w:rPr>
          <w:rFonts w:asciiTheme="majorBidi" w:hAnsiTheme="majorBidi" w:cstheme="majorBidi"/>
          <w:b/>
          <w:bCs/>
          <w:color w:val="0070C0"/>
          <w:lang w:eastAsia="fr-FR"/>
        </w:rPr>
        <w:t>Le Très-Haut a dit : Quiconque est l’ennemi d’un Ami [</w:t>
      </w:r>
      <w:r w:rsidRPr="0010299A">
        <w:rPr>
          <w:rFonts w:asciiTheme="majorBidi" w:hAnsiTheme="majorBidi" w:cstheme="majorBidi"/>
          <w:b/>
          <w:bCs/>
          <w:i/>
          <w:iCs/>
          <w:color w:val="0070C0"/>
          <w:lang w:eastAsia="fr-FR"/>
        </w:rPr>
        <w:t>wali</w:t>
      </w:r>
      <w:r w:rsidRPr="0010299A">
        <w:rPr>
          <w:rFonts w:asciiTheme="majorBidi" w:hAnsiTheme="majorBidi" w:cstheme="majorBidi"/>
          <w:b/>
          <w:bCs/>
          <w:color w:val="0070C0"/>
          <w:lang w:eastAsia="fr-FR"/>
        </w:rPr>
        <w:t xml:space="preserve">] à Moi, Je déclare la guerre contre lui. Mon serviteur ne s’approche pas de Moi par une chose plus aimable à Moi que ce que Je lui ai imposé, et Mon serviteur ne cesse de s’approcher de Moi par les œuvres surérogatoires que Je l’aime. Or, lorsque Je l’aime, que suis son </w:t>
      </w:r>
      <w:proofErr w:type="spellStart"/>
      <w:r w:rsidRPr="0010299A">
        <w:rPr>
          <w:rFonts w:asciiTheme="majorBidi" w:hAnsiTheme="majorBidi" w:cstheme="majorBidi"/>
          <w:b/>
          <w:bCs/>
          <w:color w:val="0070C0"/>
          <w:lang w:eastAsia="fr-FR"/>
        </w:rPr>
        <w:t>ouie</w:t>
      </w:r>
      <w:proofErr w:type="spellEnd"/>
      <w:r w:rsidRPr="0010299A">
        <w:rPr>
          <w:rFonts w:asciiTheme="majorBidi" w:hAnsiTheme="majorBidi" w:cstheme="majorBidi"/>
          <w:b/>
          <w:bCs/>
          <w:color w:val="0070C0"/>
          <w:lang w:eastAsia="fr-FR"/>
        </w:rPr>
        <w:t xml:space="preserve"> par laquelle il entend, sa vue par laquelle il voit, sa main par laquelle il attrape, son pied par lequel il marche. S’il Me demande quelque chose, Je lui donne certainement, et s’il cherche refuge auprès de Moi, Je le lui accorde</w:t>
      </w:r>
      <w:r w:rsidRPr="007930BB">
        <w:rPr>
          <w:rFonts w:asciiTheme="majorBidi" w:hAnsiTheme="majorBidi" w:cstheme="majorBidi"/>
          <w:lang w:eastAsia="fr-FR"/>
        </w:rPr>
        <w:t xml:space="preserve"> »</w:t>
      </w:r>
      <w:r w:rsidRPr="00EB79FB">
        <w:rPr>
          <w:rStyle w:val="Appelnotedebasdep"/>
          <w:rFonts w:asciiTheme="majorBidi" w:eastAsia="Times New Roman" w:hAnsiTheme="majorBidi" w:cstheme="majorBidi"/>
          <w:lang w:eastAsia="fr-FR"/>
        </w:rPr>
        <w:footnoteReference w:id="43"/>
      </w:r>
      <w:r w:rsidRPr="007930BB">
        <w:rPr>
          <w:rFonts w:asciiTheme="majorBidi" w:hAnsiTheme="majorBidi" w:cstheme="majorBidi"/>
          <w:color w:val="000000"/>
          <w:lang w:eastAsia="fr-FR"/>
        </w:rPr>
        <w:t xml:space="preserve">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39</w:t>
      </w:r>
    </w:p>
    <w:p w:rsidR="007201EC" w:rsidRPr="007930BB" w:rsidRDefault="007201EC" w:rsidP="00E4705B">
      <w:pPr>
        <w:pStyle w:val="Sansinterligne"/>
        <w:jc w:val="center"/>
        <w:rPr>
          <w:rFonts w:asciiTheme="majorBidi" w:hAnsiTheme="majorBidi" w:cstheme="majorBidi"/>
          <w:color w:val="C00000"/>
          <w:sz w:val="28"/>
          <w:szCs w:val="28"/>
          <w:u w:val="single"/>
        </w:rPr>
      </w:pPr>
      <w:r w:rsidRPr="007930BB">
        <w:rPr>
          <w:rFonts w:asciiTheme="majorBidi" w:eastAsia="Times New Roman" w:hAnsiTheme="majorBidi" w:cstheme="majorBidi"/>
          <w:color w:val="C00000"/>
          <w:sz w:val="28"/>
          <w:szCs w:val="28"/>
          <w:u w:val="single"/>
          <w:lang w:eastAsia="fr-FR"/>
        </w:rPr>
        <w:t>Pas de gêne dans la religion</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E71345" w:rsidRPr="007930BB" w:rsidRDefault="00E71345" w:rsidP="0010299A">
      <w:pPr>
        <w:pStyle w:val="Sansinterligne"/>
        <w:rPr>
          <w:rFonts w:asciiTheme="majorBidi" w:hAnsiTheme="majorBidi" w:cstheme="majorBidi"/>
          <w:color w:val="000000"/>
          <w:lang w:eastAsia="fr-FR"/>
        </w:rPr>
      </w:pPr>
      <w:r w:rsidRPr="007930BB">
        <w:rPr>
          <w:rFonts w:asciiTheme="majorBidi" w:hAnsiTheme="majorBidi" w:cstheme="majorBidi"/>
          <w:color w:val="000000"/>
          <w:lang w:eastAsia="fr-FR"/>
        </w:rPr>
        <w:t xml:space="preserve">D’après Ibn ‘Abbas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color w:val="000000"/>
          <w:lang w:eastAsia="fr-FR"/>
        </w:rPr>
        <w:t xml:space="preserve">,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color w:val="000000"/>
          <w:lang w:eastAsia="fr-FR"/>
        </w:rPr>
        <w:t xml:space="preserve"> a dit :</w:t>
      </w:r>
      <w:r w:rsidR="0010299A">
        <w:rPr>
          <w:rFonts w:asciiTheme="majorBidi" w:hAnsiTheme="majorBidi" w:cstheme="majorBidi"/>
          <w:color w:val="000000"/>
          <w:lang w:eastAsia="fr-FR"/>
        </w:rPr>
        <w:t xml:space="preserve"> </w:t>
      </w:r>
      <w:r w:rsidRPr="007930BB">
        <w:rPr>
          <w:rFonts w:asciiTheme="majorBidi" w:hAnsiTheme="majorBidi" w:cstheme="majorBidi"/>
          <w:lang w:eastAsia="fr-FR"/>
        </w:rPr>
        <w:t xml:space="preserve">« </w:t>
      </w:r>
      <w:r w:rsidRPr="0010299A">
        <w:rPr>
          <w:rFonts w:asciiTheme="majorBidi" w:hAnsiTheme="majorBidi" w:cstheme="majorBidi"/>
          <w:b/>
          <w:bCs/>
          <w:color w:val="0070C0"/>
          <w:lang w:eastAsia="fr-FR"/>
        </w:rPr>
        <w:t>De ma communauté, Allah a absou</w:t>
      </w:r>
      <w:r w:rsidR="0010299A">
        <w:rPr>
          <w:rFonts w:asciiTheme="majorBidi" w:hAnsiTheme="majorBidi" w:cstheme="majorBidi"/>
          <w:b/>
          <w:bCs/>
          <w:color w:val="0070C0"/>
          <w:lang w:eastAsia="fr-FR"/>
        </w:rPr>
        <w:t>s l’erreur, l’oubli et ce que [ses membres</w:t>
      </w:r>
      <w:r w:rsidRPr="0010299A">
        <w:rPr>
          <w:rFonts w:asciiTheme="majorBidi" w:hAnsiTheme="majorBidi" w:cstheme="majorBidi"/>
          <w:b/>
          <w:bCs/>
          <w:color w:val="0070C0"/>
          <w:lang w:eastAsia="fr-FR"/>
        </w:rPr>
        <w:t>] font sous la contrainte</w:t>
      </w:r>
      <w:r w:rsidRPr="007930BB">
        <w:rPr>
          <w:rFonts w:asciiTheme="majorBidi" w:hAnsiTheme="majorBidi" w:cstheme="majorBidi"/>
          <w:lang w:eastAsia="fr-FR"/>
        </w:rPr>
        <w:t xml:space="preserve"> ».</w:t>
      </w:r>
      <w:r w:rsidRPr="00EB79FB">
        <w:rPr>
          <w:rStyle w:val="Appelnotedebasdep"/>
          <w:rFonts w:asciiTheme="majorBidi" w:eastAsia="Times New Roman" w:hAnsiTheme="majorBidi" w:cstheme="majorBidi"/>
          <w:lang w:eastAsia="fr-FR"/>
        </w:rPr>
        <w:footnoteReference w:id="44"/>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40</w:t>
      </w:r>
    </w:p>
    <w:p w:rsidR="007201EC" w:rsidRPr="007930BB" w:rsidRDefault="007201EC" w:rsidP="00E4705B">
      <w:pPr>
        <w:pStyle w:val="Sansinterligne"/>
        <w:jc w:val="center"/>
        <w:rPr>
          <w:rFonts w:asciiTheme="majorBidi" w:hAnsiTheme="majorBidi" w:cstheme="majorBidi"/>
          <w:color w:val="C00000"/>
          <w:sz w:val="28"/>
          <w:szCs w:val="28"/>
          <w:u w:val="single"/>
        </w:rPr>
      </w:pPr>
      <w:r w:rsidRPr="007930BB">
        <w:rPr>
          <w:rFonts w:asciiTheme="majorBidi" w:eastAsia="Times New Roman" w:hAnsiTheme="majorBidi" w:cstheme="majorBidi"/>
          <w:color w:val="C00000"/>
          <w:sz w:val="28"/>
          <w:szCs w:val="28"/>
          <w:u w:val="single"/>
          <w:lang w:eastAsia="fr-FR"/>
        </w:rPr>
        <w:t>Ce Bas-monde au profit de l'Au-delà</w:t>
      </w:r>
    </w:p>
    <w:p w:rsidR="00E4705B" w:rsidRPr="007930BB" w:rsidRDefault="00E4705B" w:rsidP="00E46AC1">
      <w:pPr>
        <w:pStyle w:val="Sansinterligne"/>
        <w:rPr>
          <w:rFonts w:asciiTheme="majorBidi" w:hAnsiTheme="majorBidi" w:cstheme="majorBidi"/>
        </w:rPr>
      </w:pPr>
    </w:p>
    <w:p w:rsidR="00EB79FB" w:rsidRDefault="00E71345" w:rsidP="0010299A">
      <w:pPr>
        <w:pStyle w:val="Sansinterligne"/>
        <w:rPr>
          <w:rFonts w:asciiTheme="majorBidi" w:hAnsiTheme="majorBidi" w:cstheme="majorBidi"/>
          <w:color w:val="A04040"/>
          <w:lang w:eastAsia="fr-FR"/>
        </w:rPr>
      </w:pPr>
      <w:r w:rsidRPr="007930BB">
        <w:rPr>
          <w:rFonts w:asciiTheme="majorBidi" w:hAnsiTheme="majorBidi" w:cstheme="majorBidi"/>
          <w:lang w:eastAsia="fr-FR"/>
        </w:rPr>
        <w:t xml:space="preserve">Ibn ‘Omar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lang w:eastAsia="fr-FR"/>
        </w:rPr>
        <w:t xml:space="preserve"> rapporte :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w:t>
      </w:r>
      <w:r w:rsidRPr="007930BB">
        <w:rPr>
          <w:rFonts w:asciiTheme="majorBidi" w:hAnsiTheme="majorBidi" w:cstheme="majorBidi"/>
          <w:lang w:eastAsia="fr-FR"/>
        </w:rPr>
        <w:t xml:space="preserve"> me saisit par mes deux épaules et me</w:t>
      </w:r>
      <w:r w:rsidRPr="0010299A">
        <w:rPr>
          <w:rFonts w:asciiTheme="majorBidi" w:hAnsiTheme="majorBidi" w:cstheme="majorBidi"/>
          <w:lang w:eastAsia="fr-FR"/>
        </w:rPr>
        <w:t xml:space="preserve"> dit :</w:t>
      </w:r>
      <w:r w:rsidR="00EB79FB" w:rsidRPr="0010299A">
        <w:rPr>
          <w:rFonts w:asciiTheme="majorBidi" w:hAnsiTheme="majorBidi" w:cstheme="majorBidi"/>
          <w:lang w:eastAsia="fr-FR"/>
        </w:rPr>
        <w:t xml:space="preserve"> </w:t>
      </w:r>
      <w:r w:rsidRPr="0010299A">
        <w:rPr>
          <w:rFonts w:asciiTheme="majorBidi" w:hAnsiTheme="majorBidi" w:cstheme="majorBidi"/>
          <w:lang w:eastAsia="fr-FR"/>
        </w:rPr>
        <w:t xml:space="preserve">« </w:t>
      </w:r>
      <w:r w:rsidRPr="0010299A">
        <w:rPr>
          <w:rFonts w:asciiTheme="majorBidi" w:hAnsiTheme="majorBidi" w:cstheme="majorBidi"/>
          <w:b/>
          <w:bCs/>
          <w:color w:val="0070C0"/>
          <w:lang w:eastAsia="fr-FR"/>
        </w:rPr>
        <w:t>Sois dans ce bas-monde comme un étranger ou comme quelqu’un de passage</w:t>
      </w:r>
      <w:r w:rsidRPr="0010299A">
        <w:rPr>
          <w:rFonts w:asciiTheme="majorBidi" w:hAnsiTheme="majorBidi" w:cstheme="majorBidi"/>
          <w:b/>
          <w:bCs/>
          <w:lang w:eastAsia="fr-FR"/>
        </w:rPr>
        <w:t xml:space="preserve"> </w:t>
      </w:r>
      <w:r w:rsidRPr="0010299A">
        <w:rPr>
          <w:rFonts w:asciiTheme="majorBidi" w:hAnsiTheme="majorBidi" w:cstheme="majorBidi"/>
          <w:lang w:eastAsia="fr-FR"/>
        </w:rPr>
        <w:t>».</w:t>
      </w:r>
      <w:r w:rsidRPr="0010299A">
        <w:rPr>
          <w:rStyle w:val="Appelnotedebasdep"/>
          <w:rFonts w:asciiTheme="majorBidi" w:eastAsia="Times New Roman" w:hAnsiTheme="majorBidi" w:cstheme="majorBidi"/>
          <w:lang w:eastAsia="fr-FR"/>
        </w:rPr>
        <w:footnoteReference w:id="45"/>
      </w:r>
    </w:p>
    <w:p w:rsidR="00E71345" w:rsidRPr="00EB79FB" w:rsidRDefault="00EB79FB" w:rsidP="0010299A">
      <w:pPr>
        <w:pStyle w:val="Sansinterligne"/>
        <w:rPr>
          <w:rFonts w:asciiTheme="majorBidi" w:hAnsiTheme="majorBidi" w:cstheme="majorBidi"/>
          <w:lang w:eastAsia="fr-FR"/>
        </w:rPr>
      </w:pPr>
      <w:r>
        <w:rPr>
          <w:rFonts w:asciiTheme="majorBidi" w:hAnsiTheme="majorBidi" w:cstheme="majorBidi"/>
          <w:lang w:eastAsia="fr-FR"/>
        </w:rPr>
        <w:br/>
        <w:t>[Corroborant ces dires</w:t>
      </w:r>
      <w:r w:rsidR="00E71345" w:rsidRPr="007930BB">
        <w:rPr>
          <w:rFonts w:asciiTheme="majorBidi" w:hAnsiTheme="majorBidi" w:cstheme="majorBidi"/>
          <w:lang w:eastAsia="fr-FR"/>
        </w:rPr>
        <w:t xml:space="preserve">] Ibn ‘Omar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00E71345" w:rsidRPr="007930BB">
        <w:rPr>
          <w:rFonts w:asciiTheme="majorBidi" w:hAnsiTheme="majorBidi" w:cstheme="majorBidi"/>
          <w:lang w:eastAsia="fr-FR"/>
        </w:rPr>
        <w:t xml:space="preserve"> disait : </w:t>
      </w:r>
      <w:r w:rsidR="00E71345" w:rsidRPr="00EB79FB">
        <w:rPr>
          <w:rFonts w:asciiTheme="majorBidi" w:hAnsiTheme="majorBidi" w:cstheme="majorBidi"/>
          <w:lang w:eastAsia="fr-FR"/>
        </w:rPr>
        <w:t xml:space="preserve">« </w:t>
      </w:r>
      <w:r w:rsidR="00E71345" w:rsidRPr="0010299A">
        <w:rPr>
          <w:rFonts w:asciiTheme="majorBidi" w:hAnsiTheme="majorBidi" w:cstheme="majorBidi"/>
          <w:color w:val="215868" w:themeColor="accent5" w:themeShade="80"/>
          <w:lang w:eastAsia="fr-FR"/>
        </w:rPr>
        <w:t>Quand tu es au soir, n’attends pas le matin et quand tu es au matin n’attends pas le soir. Prends de ta santé pour ta maladie et de ta vie pour ta mort</w:t>
      </w:r>
      <w:r w:rsidR="00E71345" w:rsidRPr="00EB79FB">
        <w:rPr>
          <w:rFonts w:asciiTheme="majorBidi" w:hAnsiTheme="majorBidi" w:cstheme="majorBidi"/>
          <w:lang w:eastAsia="fr-FR"/>
        </w:rPr>
        <w:t xml:space="preserve"> ». </w:t>
      </w: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41</w:t>
      </w:r>
    </w:p>
    <w:p w:rsidR="007201EC" w:rsidRPr="007930BB" w:rsidRDefault="007201EC" w:rsidP="00E4705B">
      <w:pPr>
        <w:pStyle w:val="Sansinterligne"/>
        <w:jc w:val="center"/>
        <w:rPr>
          <w:rFonts w:asciiTheme="majorBidi" w:hAnsiTheme="majorBidi" w:cstheme="majorBidi"/>
          <w:color w:val="C00000"/>
          <w:sz w:val="28"/>
          <w:szCs w:val="28"/>
          <w:u w:val="single"/>
        </w:rPr>
      </w:pPr>
      <w:r w:rsidRPr="007930BB">
        <w:rPr>
          <w:rFonts w:asciiTheme="majorBidi" w:eastAsia="Times New Roman" w:hAnsiTheme="majorBidi" w:cstheme="majorBidi"/>
          <w:color w:val="C00000"/>
          <w:sz w:val="28"/>
          <w:szCs w:val="28"/>
          <w:u w:val="single"/>
          <w:lang w:eastAsia="fr-FR"/>
        </w:rPr>
        <w:t>Le signe de la foi</w:t>
      </w:r>
    </w:p>
    <w:p w:rsidR="00E4705B" w:rsidRPr="007930BB" w:rsidRDefault="00E4705B" w:rsidP="00E46AC1">
      <w:pPr>
        <w:pStyle w:val="Sansinterligne"/>
        <w:rPr>
          <w:rFonts w:asciiTheme="majorBidi" w:hAnsiTheme="majorBidi" w:cstheme="majorBidi"/>
        </w:rPr>
      </w:pPr>
    </w:p>
    <w:p w:rsidR="00E71345" w:rsidRPr="007930BB" w:rsidRDefault="00E71345" w:rsidP="00E71345">
      <w:pPr>
        <w:rPr>
          <w:rFonts w:asciiTheme="majorBidi" w:hAnsiTheme="majorBidi" w:cstheme="majorBidi"/>
          <w:sz w:val="32"/>
          <w:szCs w:val="32"/>
        </w:rPr>
      </w:pPr>
    </w:p>
    <w:p w:rsidR="00E71345" w:rsidRPr="007930BB" w:rsidRDefault="00E71345" w:rsidP="0010299A">
      <w:pPr>
        <w:pStyle w:val="Sansinterligne"/>
        <w:rPr>
          <w:rFonts w:asciiTheme="majorBidi" w:hAnsiTheme="majorBidi" w:cstheme="majorBidi"/>
          <w:lang w:eastAsia="fr-FR"/>
        </w:rPr>
      </w:pPr>
      <w:r w:rsidRPr="007930BB">
        <w:rPr>
          <w:rFonts w:asciiTheme="majorBidi" w:hAnsiTheme="majorBidi" w:cstheme="majorBidi"/>
          <w:lang w:eastAsia="fr-FR"/>
        </w:rPr>
        <w:t>D’après Abû Muhammad ‘</w:t>
      </w:r>
      <w:proofErr w:type="spellStart"/>
      <w:r w:rsidR="0010299A">
        <w:rPr>
          <w:rFonts w:asciiTheme="majorBidi" w:hAnsiTheme="majorBidi" w:cstheme="majorBidi"/>
          <w:lang w:eastAsia="fr-FR"/>
        </w:rPr>
        <w:t>A</w:t>
      </w:r>
      <w:r w:rsidRPr="007930BB">
        <w:rPr>
          <w:rFonts w:asciiTheme="majorBidi" w:hAnsiTheme="majorBidi" w:cstheme="majorBidi"/>
          <w:lang w:eastAsia="fr-FR"/>
        </w:rPr>
        <w:t>bd</w:t>
      </w:r>
      <w:proofErr w:type="spellEnd"/>
      <w:r w:rsidRPr="007930BB">
        <w:rPr>
          <w:rFonts w:asciiTheme="majorBidi" w:hAnsiTheme="majorBidi" w:cstheme="majorBidi"/>
          <w:lang w:eastAsia="fr-FR"/>
        </w:rPr>
        <w:t xml:space="preserve"> Allah </w:t>
      </w:r>
      <w:r w:rsidR="0010299A">
        <w:rPr>
          <w:rFonts w:asciiTheme="majorBidi" w:hAnsiTheme="majorBidi" w:cstheme="majorBidi"/>
          <w:lang w:eastAsia="fr-FR"/>
        </w:rPr>
        <w:t>I</w:t>
      </w:r>
      <w:r w:rsidRPr="007930BB">
        <w:rPr>
          <w:rFonts w:asciiTheme="majorBidi" w:hAnsiTheme="majorBidi" w:cstheme="majorBidi"/>
          <w:lang w:eastAsia="fr-FR"/>
        </w:rPr>
        <w:t xml:space="preserve">bn ‘Amr </w:t>
      </w:r>
      <w:r w:rsidR="0010299A">
        <w:rPr>
          <w:rFonts w:asciiTheme="majorBidi" w:hAnsiTheme="majorBidi" w:cstheme="majorBidi"/>
          <w:lang w:eastAsia="fr-FR"/>
        </w:rPr>
        <w:t>I</w:t>
      </w:r>
      <w:r w:rsidRPr="007930BB">
        <w:rPr>
          <w:rFonts w:asciiTheme="majorBidi" w:hAnsiTheme="majorBidi" w:cstheme="majorBidi"/>
          <w:lang w:eastAsia="fr-FR"/>
        </w:rPr>
        <w:t xml:space="preserve">bn Al ‘As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7930BB">
        <w:rPr>
          <w:rFonts w:asciiTheme="majorBidi" w:hAnsiTheme="majorBidi" w:cstheme="majorBidi"/>
          <w:lang w:eastAsia="fr-FR"/>
        </w:rPr>
        <w:t xml:space="preserve">, l’Envoyé d’Allah </w:t>
      </w:r>
      <w:r w:rsidR="00EB79FB">
        <w:rPr>
          <w:rFonts w:asciiTheme="majorBidi" w:hAnsiTheme="majorBidi" w:cstheme="majorBidi"/>
        </w:rPr>
        <w:t>-</w:t>
      </w:r>
      <w:proofErr w:type="spellStart"/>
      <w:r w:rsidR="00EB79FB" w:rsidRPr="00A429C4">
        <w:rPr>
          <w:rFonts w:asciiTheme="majorBidi" w:hAnsiTheme="majorBidi" w:cstheme="majorBidi"/>
          <w:i/>
          <w:iCs/>
        </w:rPr>
        <w:t>sallâ</w:t>
      </w:r>
      <w:proofErr w:type="spellEnd"/>
      <w:r w:rsidR="00EB79FB" w:rsidRPr="00A429C4">
        <w:rPr>
          <w:rFonts w:asciiTheme="majorBidi" w:hAnsiTheme="majorBidi" w:cstheme="majorBidi"/>
          <w:i/>
          <w:iCs/>
        </w:rPr>
        <w:t xml:space="preserve"> l-</w:t>
      </w:r>
      <w:proofErr w:type="spellStart"/>
      <w:r w:rsidR="00EB79FB" w:rsidRPr="00A429C4">
        <w:rPr>
          <w:rFonts w:asciiTheme="majorBidi" w:hAnsiTheme="majorBidi" w:cstheme="majorBidi"/>
          <w:i/>
          <w:iCs/>
        </w:rPr>
        <w:t>Lahû</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aleyhi</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wa</w:t>
      </w:r>
      <w:proofErr w:type="spellEnd"/>
      <w:r w:rsidR="00EB79FB" w:rsidRPr="00A429C4">
        <w:rPr>
          <w:rFonts w:asciiTheme="majorBidi" w:hAnsiTheme="majorBidi" w:cstheme="majorBidi"/>
          <w:i/>
          <w:iCs/>
        </w:rPr>
        <w:t xml:space="preserve"> </w:t>
      </w:r>
      <w:proofErr w:type="spellStart"/>
      <w:r w:rsidR="00EB79FB" w:rsidRPr="00A429C4">
        <w:rPr>
          <w:rFonts w:asciiTheme="majorBidi" w:hAnsiTheme="majorBidi" w:cstheme="majorBidi"/>
          <w:i/>
          <w:iCs/>
        </w:rPr>
        <w:t>sallam</w:t>
      </w:r>
      <w:proofErr w:type="spellEnd"/>
      <w:r w:rsidR="00EB79FB">
        <w:rPr>
          <w:rFonts w:asciiTheme="majorBidi" w:hAnsiTheme="majorBidi" w:cstheme="majorBidi"/>
        </w:rPr>
        <w:t xml:space="preserve">- </w:t>
      </w:r>
      <w:r w:rsidRPr="007930BB">
        <w:rPr>
          <w:rFonts w:asciiTheme="majorBidi" w:hAnsiTheme="majorBidi" w:cstheme="majorBidi"/>
          <w:lang w:eastAsia="fr-FR"/>
        </w:rPr>
        <w:t xml:space="preserve">a dit : </w:t>
      </w:r>
      <w:r w:rsidRPr="0010299A">
        <w:rPr>
          <w:rFonts w:asciiTheme="majorBidi" w:hAnsiTheme="majorBidi" w:cstheme="majorBidi"/>
          <w:lang w:eastAsia="fr-FR"/>
        </w:rPr>
        <w:t xml:space="preserve">« </w:t>
      </w:r>
      <w:r w:rsidRPr="0010299A">
        <w:rPr>
          <w:rFonts w:asciiTheme="majorBidi" w:hAnsiTheme="majorBidi" w:cstheme="majorBidi"/>
          <w:b/>
          <w:bCs/>
          <w:color w:val="0070C0"/>
          <w:lang w:eastAsia="fr-FR"/>
        </w:rPr>
        <w:t>Aucun de vous ne croire jusqu’à ce que sa passion soit conforme à ce que j’ai apporté</w:t>
      </w:r>
      <w:r w:rsidRPr="0010299A">
        <w:rPr>
          <w:rFonts w:asciiTheme="majorBidi" w:hAnsiTheme="majorBidi" w:cstheme="majorBidi"/>
          <w:lang w:eastAsia="fr-FR"/>
        </w:rPr>
        <w:t xml:space="preserve"> ».</w:t>
      </w:r>
      <w:r w:rsidRPr="0010299A">
        <w:rPr>
          <w:rStyle w:val="Appelnotedebasdep"/>
          <w:rFonts w:asciiTheme="majorBidi" w:eastAsia="Times New Roman" w:hAnsiTheme="majorBidi" w:cstheme="majorBidi"/>
          <w:lang w:eastAsia="fr-FR"/>
        </w:rPr>
        <w:footnoteReference w:id="46"/>
      </w:r>
    </w:p>
    <w:p w:rsidR="00E71345" w:rsidRPr="007930BB" w:rsidRDefault="00E71345" w:rsidP="00E71345">
      <w:pPr>
        <w:pStyle w:val="Sansinterligne"/>
        <w:rPr>
          <w:rFonts w:asciiTheme="majorBidi" w:hAnsiTheme="majorBidi" w:cstheme="majorBidi"/>
          <w:lang w:eastAsia="fr-FR"/>
        </w:rPr>
      </w:pPr>
    </w:p>
    <w:p w:rsidR="00E4705B" w:rsidRPr="007930BB" w:rsidRDefault="00E4705B" w:rsidP="00E46AC1">
      <w:pPr>
        <w:pStyle w:val="Sansinterligne"/>
        <w:rPr>
          <w:rFonts w:asciiTheme="majorBidi" w:hAnsiTheme="majorBidi" w:cstheme="majorBidi"/>
        </w:rPr>
      </w:pPr>
    </w:p>
    <w:p w:rsidR="00E4705B" w:rsidRPr="007930BB" w:rsidRDefault="00E4705B" w:rsidP="00E46AC1">
      <w:pPr>
        <w:pStyle w:val="Sansinterligne"/>
        <w:rPr>
          <w:rFonts w:asciiTheme="majorBidi" w:hAnsiTheme="majorBidi" w:cstheme="majorBidi"/>
        </w:rPr>
      </w:pPr>
    </w:p>
    <w:p w:rsidR="00265798" w:rsidRPr="007930BB" w:rsidRDefault="00E4705B" w:rsidP="00E4705B">
      <w:pPr>
        <w:pStyle w:val="Sansinterligne"/>
        <w:jc w:val="center"/>
        <w:rPr>
          <w:rFonts w:asciiTheme="majorBidi" w:hAnsiTheme="majorBidi" w:cstheme="majorBidi"/>
          <w:b/>
          <w:bCs/>
          <w:color w:val="FF0000"/>
          <w:sz w:val="32"/>
          <w:szCs w:val="32"/>
        </w:rPr>
      </w:pPr>
      <w:r w:rsidRPr="007930BB">
        <w:rPr>
          <w:rFonts w:asciiTheme="majorBidi" w:hAnsiTheme="majorBidi" w:cstheme="majorBidi"/>
          <w:b/>
          <w:bCs/>
          <w:color w:val="FF0000"/>
          <w:sz w:val="32"/>
          <w:szCs w:val="32"/>
          <w:u w:val="single"/>
        </w:rPr>
        <w:t>H</w:t>
      </w:r>
      <w:r w:rsidRPr="007930BB">
        <w:rPr>
          <w:rFonts w:asciiTheme="majorBidi" w:hAnsiTheme="majorBidi" w:cstheme="majorBidi"/>
          <w:b/>
          <w:bCs/>
          <w:color w:val="FF0000"/>
          <w:sz w:val="32"/>
          <w:szCs w:val="32"/>
        </w:rPr>
        <w:t>adîth 42</w:t>
      </w:r>
    </w:p>
    <w:p w:rsidR="007201EC" w:rsidRPr="007930BB" w:rsidRDefault="007201EC" w:rsidP="00E4705B">
      <w:pPr>
        <w:pStyle w:val="Sansinterligne"/>
        <w:jc w:val="center"/>
        <w:rPr>
          <w:rFonts w:asciiTheme="majorBidi" w:hAnsiTheme="majorBidi" w:cstheme="majorBidi"/>
          <w:color w:val="C00000"/>
          <w:sz w:val="28"/>
          <w:szCs w:val="28"/>
          <w:u w:val="single"/>
        </w:rPr>
      </w:pPr>
      <w:r w:rsidRPr="007930BB">
        <w:rPr>
          <w:rFonts w:asciiTheme="majorBidi" w:eastAsia="Times New Roman" w:hAnsiTheme="majorBidi" w:cstheme="majorBidi"/>
          <w:color w:val="C00000"/>
          <w:sz w:val="28"/>
          <w:szCs w:val="28"/>
          <w:u w:val="single"/>
          <w:lang w:eastAsia="fr-FR"/>
        </w:rPr>
        <w:t>L'immensité de l'indulgence divine</w:t>
      </w:r>
    </w:p>
    <w:p w:rsidR="00E4705B" w:rsidRPr="007930BB" w:rsidRDefault="00E4705B" w:rsidP="007930BB">
      <w:pPr>
        <w:pStyle w:val="Sansinterligne"/>
        <w:rPr>
          <w:rFonts w:asciiTheme="majorBidi" w:hAnsiTheme="majorBidi" w:cstheme="majorBidi"/>
        </w:rPr>
      </w:pPr>
    </w:p>
    <w:p w:rsidR="00C07AB7" w:rsidRPr="0010299A" w:rsidRDefault="00E71345" w:rsidP="0010299A">
      <w:pPr>
        <w:pStyle w:val="Sansinterligne"/>
        <w:rPr>
          <w:rFonts w:asciiTheme="majorBidi" w:eastAsia="Times New Roman" w:hAnsiTheme="majorBidi" w:cstheme="majorBidi"/>
          <w:color w:val="0070C0"/>
          <w:lang w:eastAsia="fr-FR"/>
        </w:rPr>
      </w:pPr>
      <w:r w:rsidRPr="00C07AB7">
        <w:rPr>
          <w:rFonts w:asciiTheme="majorBidi" w:eastAsia="Times New Roman" w:hAnsiTheme="majorBidi" w:cstheme="majorBidi"/>
          <w:lang w:eastAsia="fr-FR"/>
        </w:rPr>
        <w:t xml:space="preserve">Anas </w:t>
      </w:r>
      <w:r w:rsidR="0010299A">
        <w:t>-</w:t>
      </w:r>
      <w:r w:rsidR="0010299A" w:rsidRPr="00B745A3">
        <w:rPr>
          <w:i/>
          <w:iCs/>
        </w:rPr>
        <w:t>qu’</w:t>
      </w:r>
      <w:proofErr w:type="spellStart"/>
      <w:r w:rsidR="0010299A" w:rsidRPr="00B745A3">
        <w:rPr>
          <w:i/>
          <w:iCs/>
        </w:rPr>
        <w:t>All</w:t>
      </w:r>
      <w:r w:rsidR="0010299A">
        <w:rPr>
          <w:i/>
          <w:iCs/>
        </w:rPr>
        <w:t>â</w:t>
      </w:r>
      <w:r w:rsidR="0010299A" w:rsidRPr="00B745A3">
        <w:rPr>
          <w:i/>
          <w:iCs/>
        </w:rPr>
        <w:t>h</w:t>
      </w:r>
      <w:proofErr w:type="spellEnd"/>
      <w:r w:rsidR="0010299A" w:rsidRPr="00B745A3">
        <w:rPr>
          <w:i/>
          <w:iCs/>
        </w:rPr>
        <w:t xml:space="preserve"> l’agrée</w:t>
      </w:r>
      <w:r w:rsidR="0010299A">
        <w:t>-</w:t>
      </w:r>
      <w:r w:rsidRPr="00C07AB7">
        <w:rPr>
          <w:rFonts w:asciiTheme="majorBidi" w:eastAsia="Times New Roman" w:hAnsiTheme="majorBidi" w:cstheme="majorBidi"/>
          <w:lang w:eastAsia="fr-FR"/>
        </w:rPr>
        <w:t xml:space="preserve"> rapporte avoir entendu l’Envoyé d’Allah </w:t>
      </w:r>
      <w:r w:rsidR="00C07AB7" w:rsidRPr="00C07AB7">
        <w:rPr>
          <w:rFonts w:asciiTheme="majorBidi" w:hAnsiTheme="majorBidi" w:cstheme="majorBidi"/>
        </w:rPr>
        <w:t>-</w:t>
      </w:r>
      <w:proofErr w:type="spellStart"/>
      <w:r w:rsidR="00C07AB7" w:rsidRPr="00C07AB7">
        <w:rPr>
          <w:rFonts w:asciiTheme="majorBidi" w:hAnsiTheme="majorBidi" w:cstheme="majorBidi"/>
          <w:i/>
          <w:iCs/>
        </w:rPr>
        <w:t>sallâ</w:t>
      </w:r>
      <w:proofErr w:type="spellEnd"/>
      <w:r w:rsidR="00C07AB7" w:rsidRPr="00C07AB7">
        <w:rPr>
          <w:rFonts w:asciiTheme="majorBidi" w:hAnsiTheme="majorBidi" w:cstheme="majorBidi"/>
          <w:i/>
          <w:iCs/>
        </w:rPr>
        <w:t xml:space="preserve"> l-</w:t>
      </w:r>
      <w:proofErr w:type="spellStart"/>
      <w:r w:rsidR="00C07AB7" w:rsidRPr="00C07AB7">
        <w:rPr>
          <w:rFonts w:asciiTheme="majorBidi" w:hAnsiTheme="majorBidi" w:cstheme="majorBidi"/>
          <w:i/>
          <w:iCs/>
        </w:rPr>
        <w:t>Lahû</w:t>
      </w:r>
      <w:proofErr w:type="spellEnd"/>
      <w:r w:rsidR="00C07AB7" w:rsidRPr="00C07AB7">
        <w:rPr>
          <w:rFonts w:asciiTheme="majorBidi" w:hAnsiTheme="majorBidi" w:cstheme="majorBidi"/>
          <w:i/>
          <w:iCs/>
        </w:rPr>
        <w:t xml:space="preserve"> ‘</w:t>
      </w:r>
      <w:proofErr w:type="spellStart"/>
      <w:r w:rsidR="00C07AB7" w:rsidRPr="00C07AB7">
        <w:rPr>
          <w:rFonts w:asciiTheme="majorBidi" w:hAnsiTheme="majorBidi" w:cstheme="majorBidi"/>
          <w:i/>
          <w:iCs/>
        </w:rPr>
        <w:t>aleyhi</w:t>
      </w:r>
      <w:proofErr w:type="spellEnd"/>
      <w:r w:rsidR="00C07AB7" w:rsidRPr="00C07AB7">
        <w:rPr>
          <w:rFonts w:asciiTheme="majorBidi" w:hAnsiTheme="majorBidi" w:cstheme="majorBidi"/>
          <w:i/>
          <w:iCs/>
        </w:rPr>
        <w:t xml:space="preserve"> </w:t>
      </w:r>
      <w:proofErr w:type="spellStart"/>
      <w:r w:rsidR="00C07AB7" w:rsidRPr="00C07AB7">
        <w:rPr>
          <w:rFonts w:asciiTheme="majorBidi" w:hAnsiTheme="majorBidi" w:cstheme="majorBidi"/>
          <w:i/>
          <w:iCs/>
        </w:rPr>
        <w:t>wa</w:t>
      </w:r>
      <w:proofErr w:type="spellEnd"/>
      <w:r w:rsidR="00C07AB7" w:rsidRPr="00C07AB7">
        <w:rPr>
          <w:rFonts w:asciiTheme="majorBidi" w:hAnsiTheme="majorBidi" w:cstheme="majorBidi"/>
          <w:i/>
          <w:iCs/>
        </w:rPr>
        <w:t xml:space="preserve"> </w:t>
      </w:r>
      <w:proofErr w:type="spellStart"/>
      <w:r w:rsidR="00C07AB7" w:rsidRPr="00C07AB7">
        <w:rPr>
          <w:rFonts w:asciiTheme="majorBidi" w:hAnsiTheme="majorBidi" w:cstheme="majorBidi"/>
          <w:i/>
          <w:iCs/>
        </w:rPr>
        <w:t>sallam</w:t>
      </w:r>
      <w:proofErr w:type="spellEnd"/>
      <w:r w:rsidR="00C07AB7" w:rsidRPr="00C07AB7">
        <w:rPr>
          <w:rFonts w:asciiTheme="majorBidi" w:hAnsiTheme="majorBidi" w:cstheme="majorBidi"/>
        </w:rPr>
        <w:t>-</w:t>
      </w:r>
      <w:r w:rsidRPr="00C07AB7">
        <w:rPr>
          <w:rFonts w:asciiTheme="majorBidi" w:eastAsia="Times New Roman" w:hAnsiTheme="majorBidi" w:cstheme="majorBidi"/>
          <w:lang w:eastAsia="fr-FR"/>
        </w:rPr>
        <w:t xml:space="preserve"> dire : « </w:t>
      </w:r>
      <w:r w:rsidRPr="0010299A">
        <w:rPr>
          <w:rFonts w:asciiTheme="majorBidi" w:eastAsia="Times New Roman" w:hAnsiTheme="majorBidi" w:cstheme="majorBidi"/>
          <w:color w:val="0070C0"/>
          <w:lang w:eastAsia="fr-FR"/>
        </w:rPr>
        <w:t>Allah Le Très-haut dit :</w:t>
      </w:r>
      <w:r w:rsidR="00C07AB7" w:rsidRPr="0010299A">
        <w:rPr>
          <w:rFonts w:asciiTheme="majorBidi" w:eastAsia="Times New Roman" w:hAnsiTheme="majorBidi" w:cstheme="majorBidi"/>
          <w:color w:val="0070C0"/>
          <w:lang w:eastAsia="fr-FR"/>
        </w:rPr>
        <w:t xml:space="preserve"> </w:t>
      </w:r>
    </w:p>
    <w:p w:rsidR="00C07AB7" w:rsidRPr="0010299A" w:rsidRDefault="00C07AB7" w:rsidP="00C07AB7">
      <w:pPr>
        <w:pStyle w:val="Sansinterligne"/>
        <w:rPr>
          <w:rFonts w:asciiTheme="majorBidi" w:eastAsia="Times New Roman" w:hAnsiTheme="majorBidi" w:cstheme="majorBidi"/>
          <w:color w:val="0070C0"/>
          <w:lang w:eastAsia="fr-FR"/>
        </w:rPr>
      </w:pPr>
    </w:p>
    <w:p w:rsidR="00C07AB7" w:rsidRPr="0010299A" w:rsidRDefault="00E71345" w:rsidP="00C07AB7">
      <w:pPr>
        <w:pStyle w:val="Sansinterligne"/>
        <w:rPr>
          <w:rFonts w:asciiTheme="majorBidi" w:eastAsia="Times New Roman" w:hAnsiTheme="majorBidi" w:cstheme="majorBidi"/>
          <w:b/>
          <w:bCs/>
          <w:color w:val="0070C0"/>
          <w:lang w:eastAsia="fr-FR"/>
        </w:rPr>
      </w:pPr>
      <w:r w:rsidRPr="0010299A">
        <w:rPr>
          <w:rFonts w:asciiTheme="majorBidi" w:eastAsia="Times New Roman" w:hAnsiTheme="majorBidi" w:cstheme="majorBidi"/>
          <w:b/>
          <w:bCs/>
          <w:color w:val="0070C0"/>
          <w:lang w:eastAsia="fr-FR"/>
        </w:rPr>
        <w:t xml:space="preserve">« Ô fils d’Adam ! Tant que tu m’invoques et tu espère en Moi, Je t’absoudrai malgré ce qui est s’est produit de toi et Je ne M’en soucierai pas. </w:t>
      </w:r>
    </w:p>
    <w:p w:rsidR="00C07AB7" w:rsidRPr="0010299A" w:rsidRDefault="00C07AB7" w:rsidP="00C07AB7">
      <w:pPr>
        <w:pStyle w:val="Sansinterligne"/>
        <w:rPr>
          <w:rFonts w:asciiTheme="majorBidi" w:eastAsia="Times New Roman" w:hAnsiTheme="majorBidi" w:cstheme="majorBidi"/>
          <w:b/>
          <w:bCs/>
          <w:color w:val="0070C0"/>
          <w:lang w:eastAsia="fr-FR"/>
        </w:rPr>
      </w:pPr>
    </w:p>
    <w:p w:rsidR="00C07AB7" w:rsidRPr="0010299A" w:rsidRDefault="00E71345" w:rsidP="00C07AB7">
      <w:pPr>
        <w:pStyle w:val="Sansinterligne"/>
        <w:rPr>
          <w:rFonts w:asciiTheme="majorBidi" w:eastAsia="Times New Roman" w:hAnsiTheme="majorBidi" w:cstheme="majorBidi"/>
          <w:b/>
          <w:bCs/>
          <w:color w:val="0070C0"/>
          <w:lang w:eastAsia="fr-FR"/>
        </w:rPr>
      </w:pPr>
      <w:r w:rsidRPr="0010299A">
        <w:rPr>
          <w:rFonts w:asciiTheme="majorBidi" w:eastAsia="Times New Roman" w:hAnsiTheme="majorBidi" w:cstheme="majorBidi"/>
          <w:b/>
          <w:bCs/>
          <w:color w:val="0070C0"/>
          <w:lang w:eastAsia="fr-FR"/>
        </w:rPr>
        <w:lastRenderedPageBreak/>
        <w:t xml:space="preserve">Ô fils d’Adam ! Si tes péchés ont atteint les nuages du ciel et que tu me demandes de t’absoudre, Je t’absoudrai et </w:t>
      </w:r>
      <w:r w:rsidR="00C07AB7" w:rsidRPr="0010299A">
        <w:rPr>
          <w:rFonts w:asciiTheme="majorBidi" w:eastAsia="Times New Roman" w:hAnsiTheme="majorBidi" w:cstheme="majorBidi"/>
          <w:b/>
          <w:bCs/>
          <w:color w:val="0070C0"/>
          <w:lang w:eastAsia="fr-FR"/>
        </w:rPr>
        <w:t>Je ne M’en</w:t>
      </w:r>
      <w:r w:rsidRPr="0010299A">
        <w:rPr>
          <w:rFonts w:asciiTheme="majorBidi" w:eastAsia="Times New Roman" w:hAnsiTheme="majorBidi" w:cstheme="majorBidi"/>
          <w:b/>
          <w:bCs/>
          <w:color w:val="0070C0"/>
          <w:lang w:eastAsia="fr-FR"/>
        </w:rPr>
        <w:t xml:space="preserve"> soucierai pas. </w:t>
      </w:r>
    </w:p>
    <w:p w:rsidR="00C07AB7" w:rsidRPr="0010299A" w:rsidRDefault="00C07AB7" w:rsidP="00C07AB7">
      <w:pPr>
        <w:pStyle w:val="Sansinterligne"/>
        <w:rPr>
          <w:rFonts w:asciiTheme="majorBidi" w:eastAsia="Times New Roman" w:hAnsiTheme="majorBidi" w:cstheme="majorBidi"/>
          <w:b/>
          <w:bCs/>
          <w:color w:val="0070C0"/>
          <w:lang w:eastAsia="fr-FR"/>
        </w:rPr>
      </w:pPr>
    </w:p>
    <w:p w:rsidR="00E71345" w:rsidRPr="00C07AB7" w:rsidRDefault="00C07AB7" w:rsidP="00C07AB7">
      <w:pPr>
        <w:pStyle w:val="Sansinterligne"/>
        <w:rPr>
          <w:rFonts w:asciiTheme="majorBidi" w:eastAsia="Times New Roman" w:hAnsiTheme="majorBidi" w:cstheme="majorBidi"/>
          <w:lang w:eastAsia="fr-FR"/>
        </w:rPr>
      </w:pPr>
      <w:r w:rsidRPr="0010299A">
        <w:rPr>
          <w:rFonts w:asciiTheme="majorBidi" w:eastAsia="Times New Roman" w:hAnsiTheme="majorBidi" w:cstheme="majorBidi"/>
          <w:b/>
          <w:bCs/>
          <w:color w:val="0070C0"/>
          <w:lang w:eastAsia="fr-FR"/>
        </w:rPr>
        <w:t>Ô</w:t>
      </w:r>
      <w:r w:rsidR="00E71345" w:rsidRPr="0010299A">
        <w:rPr>
          <w:rFonts w:asciiTheme="majorBidi" w:eastAsia="Times New Roman" w:hAnsiTheme="majorBidi" w:cstheme="majorBidi"/>
          <w:b/>
          <w:bCs/>
          <w:color w:val="0070C0"/>
          <w:lang w:eastAsia="fr-FR"/>
        </w:rPr>
        <w:t xml:space="preserve"> fils d’Adam ! Si tu viens à Moi avec la contenance de la terre comme péchés et que tu Me rencontres sans M’associer personne, Je t’apporterai sa contenance comme absolution </w:t>
      </w:r>
      <w:r w:rsidR="00E71345" w:rsidRPr="0010299A">
        <w:rPr>
          <w:rFonts w:asciiTheme="majorBidi" w:eastAsia="Times New Roman" w:hAnsiTheme="majorBidi" w:cstheme="majorBidi"/>
          <w:color w:val="0070C0"/>
          <w:lang w:eastAsia="fr-FR"/>
        </w:rPr>
        <w:t>»</w:t>
      </w:r>
      <w:r w:rsidR="00E71345" w:rsidRPr="00C07AB7">
        <w:rPr>
          <w:rFonts w:asciiTheme="majorBidi" w:eastAsia="Times New Roman" w:hAnsiTheme="majorBidi" w:cstheme="majorBidi"/>
          <w:lang w:eastAsia="fr-FR"/>
        </w:rPr>
        <w:t xml:space="preserve"> ».</w:t>
      </w:r>
      <w:r w:rsidR="00E71345" w:rsidRPr="00C07AB7">
        <w:rPr>
          <w:rStyle w:val="Appelnotedebasdep"/>
          <w:rFonts w:asciiTheme="majorBidi" w:eastAsia="Times New Roman" w:hAnsiTheme="majorBidi" w:cstheme="majorBidi"/>
          <w:lang w:eastAsia="fr-FR"/>
        </w:rPr>
        <w:footnoteReference w:id="47"/>
      </w:r>
    </w:p>
    <w:p w:rsidR="00704369" w:rsidRPr="007930BB" w:rsidRDefault="00704369" w:rsidP="00E46AC1">
      <w:pPr>
        <w:pStyle w:val="Sansinterligne"/>
        <w:rPr>
          <w:rFonts w:asciiTheme="majorBidi" w:hAnsiTheme="majorBidi" w:cstheme="majorBidi"/>
        </w:rPr>
      </w:pPr>
    </w:p>
    <w:p w:rsidR="00983917" w:rsidRPr="007930BB" w:rsidRDefault="00983917" w:rsidP="00E46AC1">
      <w:pPr>
        <w:pStyle w:val="Sansinterligne"/>
        <w:rPr>
          <w:rFonts w:asciiTheme="majorBidi" w:hAnsiTheme="majorBidi" w:cstheme="majorBidi"/>
        </w:rPr>
      </w:pPr>
    </w:p>
    <w:p w:rsidR="00983917" w:rsidRDefault="00983917"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Default="0010299A" w:rsidP="00E46AC1">
      <w:pPr>
        <w:pStyle w:val="Sansinterligne"/>
        <w:rPr>
          <w:rFonts w:asciiTheme="majorBidi" w:hAnsiTheme="majorBidi" w:cstheme="majorBidi"/>
        </w:rPr>
      </w:pPr>
    </w:p>
    <w:p w:rsidR="0010299A" w:rsidRPr="007930BB" w:rsidRDefault="0010299A" w:rsidP="00E46AC1">
      <w:pPr>
        <w:pStyle w:val="Sansinterligne"/>
        <w:rPr>
          <w:rFonts w:asciiTheme="majorBidi" w:hAnsiTheme="majorBidi" w:cstheme="majorBidi"/>
        </w:rPr>
      </w:pPr>
    </w:p>
    <w:p w:rsidR="00983917" w:rsidRPr="007930BB" w:rsidRDefault="00983917" w:rsidP="00983917">
      <w:pPr>
        <w:jc w:val="center"/>
        <w:rPr>
          <w:rFonts w:asciiTheme="majorBidi" w:hAnsiTheme="majorBidi" w:cstheme="majorBidi"/>
          <w:b/>
          <w:bCs/>
          <w:u w:val="single"/>
        </w:rPr>
      </w:pPr>
      <w:r w:rsidRPr="007930BB">
        <w:rPr>
          <w:rFonts w:asciiTheme="majorBidi" w:hAnsiTheme="majorBidi" w:cstheme="majorBidi"/>
          <w:b/>
          <w:bCs/>
          <w:sz w:val="36"/>
          <w:szCs w:val="36"/>
          <w:u w:val="single"/>
        </w:rPr>
        <w:lastRenderedPageBreak/>
        <w:t>TABLE DES MATIÈRES</w:t>
      </w:r>
    </w:p>
    <w:p w:rsidR="00983917" w:rsidRPr="007930BB" w:rsidRDefault="00983917" w:rsidP="00983917">
      <w:pPr>
        <w:rPr>
          <w:rFonts w:asciiTheme="majorBidi" w:hAnsiTheme="majorBidi" w:cstheme="majorBidi"/>
        </w:rPr>
      </w:pPr>
    </w:p>
    <w:p w:rsidR="00983917" w:rsidRPr="00F643B3" w:rsidRDefault="00B202CB" w:rsidP="00B202CB">
      <w:pPr>
        <w:pStyle w:val="Paragraphedeliste"/>
        <w:numPr>
          <w:ilvl w:val="0"/>
          <w:numId w:val="1"/>
        </w:numPr>
        <w:rPr>
          <w:rFonts w:asciiTheme="majorBidi" w:hAnsiTheme="majorBidi" w:cstheme="majorBidi"/>
          <w:b/>
          <w:bCs/>
          <w:sz w:val="24"/>
          <w:szCs w:val="24"/>
        </w:rPr>
      </w:pPr>
      <w:r w:rsidRPr="00F643B3">
        <w:rPr>
          <w:rFonts w:asciiTheme="majorBidi" w:hAnsiTheme="majorBidi" w:cstheme="majorBidi"/>
          <w:b/>
          <w:bCs/>
          <w:sz w:val="24"/>
          <w:szCs w:val="24"/>
        </w:rPr>
        <w:t>Introduction</w:t>
      </w:r>
      <w:r w:rsidR="00F643B3" w:rsidRPr="00F643B3">
        <w:rPr>
          <w:rFonts w:asciiTheme="majorBidi" w:hAnsiTheme="majorBidi" w:cstheme="majorBidi"/>
          <w:b/>
          <w:bCs/>
          <w:sz w:val="24"/>
          <w:szCs w:val="24"/>
        </w:rPr>
        <w:t>……..</w:t>
      </w:r>
      <w:r w:rsidR="00F643B3">
        <w:rPr>
          <w:rFonts w:asciiTheme="majorBidi" w:hAnsiTheme="majorBidi" w:cstheme="majorBidi"/>
          <w:b/>
          <w:bCs/>
          <w:sz w:val="24"/>
          <w:szCs w:val="24"/>
        </w:rPr>
        <w:t>.........................................................................................................</w:t>
      </w:r>
      <w:r w:rsidR="00983917" w:rsidRPr="00F643B3">
        <w:rPr>
          <w:rFonts w:asciiTheme="majorBidi" w:hAnsiTheme="majorBidi" w:cstheme="majorBidi"/>
          <w:b/>
          <w:bCs/>
          <w:sz w:val="24"/>
          <w:szCs w:val="24"/>
        </w:rPr>
        <w:t>2</w:t>
      </w:r>
    </w:p>
    <w:p w:rsidR="00983917" w:rsidRPr="00B202CB" w:rsidRDefault="00983917"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 1</w:t>
      </w:r>
      <w:r w:rsidR="000D08C1">
        <w:rPr>
          <w:rFonts w:asciiTheme="majorBidi" w:hAnsiTheme="majorBidi" w:cstheme="majorBidi"/>
          <w:b/>
          <w:bCs/>
          <w:sz w:val="24"/>
          <w:szCs w:val="24"/>
        </w:rPr>
        <w:t> :</w:t>
      </w:r>
      <w:r w:rsidR="0010299A" w:rsidRPr="0010299A">
        <w:rPr>
          <w:rFonts w:ascii="Times New Roman" w:eastAsia="Times New Roman" w:hAnsi="Times New Roman" w:cs="Times New Roman"/>
          <w:color w:val="C10000"/>
          <w:sz w:val="28"/>
          <w:szCs w:val="28"/>
          <w:lang w:eastAsia="fr-FR"/>
        </w:rPr>
        <w:t xml:space="preserve"> </w:t>
      </w:r>
      <w:r w:rsidR="0010299A">
        <w:rPr>
          <w:rFonts w:ascii="Times New Roman" w:eastAsia="Times New Roman" w:hAnsi="Times New Roman" w:cs="Times New Roman"/>
          <w:color w:val="C10000"/>
          <w:sz w:val="28"/>
          <w:szCs w:val="28"/>
          <w:lang w:eastAsia="fr-FR"/>
        </w:rPr>
        <w:t>Les actions ne valent que par leurs intentions</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4</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w:t>
      </w:r>
      <w:r w:rsidR="000D08C1">
        <w:rPr>
          <w:rFonts w:asciiTheme="majorBidi" w:hAnsiTheme="majorBidi" w:cstheme="majorBidi"/>
          <w:b/>
          <w:bCs/>
          <w:sz w:val="24"/>
          <w:szCs w:val="24"/>
        </w:rPr>
        <w:t> :</w:t>
      </w:r>
      <w:r w:rsidR="000D08C1">
        <w:rPr>
          <w:rFonts w:ascii="Times New Roman" w:eastAsia="Times New Roman" w:hAnsi="Times New Roman" w:cs="Times New Roman"/>
          <w:color w:val="C10000"/>
          <w:sz w:val="28"/>
          <w:szCs w:val="28"/>
          <w:lang w:eastAsia="fr-FR"/>
        </w:rPr>
        <w:t> </w:t>
      </w:r>
      <w:r w:rsidR="00B202CB">
        <w:rPr>
          <w:rFonts w:ascii="Times New Roman" w:eastAsia="Times New Roman" w:hAnsi="Times New Roman" w:cs="Times New Roman"/>
          <w:color w:val="C10000"/>
          <w:sz w:val="28"/>
          <w:szCs w:val="28"/>
          <w:lang w:eastAsia="fr-FR"/>
        </w:rPr>
        <w:t>L'Islam, la foi, et la bienfaisance</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4</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w:t>
      </w:r>
      <w:r w:rsidR="000D08C1">
        <w:rPr>
          <w:rFonts w:asciiTheme="majorBidi" w:hAnsiTheme="majorBidi" w:cstheme="majorBidi"/>
          <w:b/>
          <w:bCs/>
          <w:sz w:val="24"/>
          <w:szCs w:val="24"/>
        </w:rPr>
        <w:t> :</w:t>
      </w:r>
      <w:r w:rsidR="00B202CB" w:rsidRPr="00B202CB">
        <w:rPr>
          <w:rFonts w:ascii="Times New Roman" w:eastAsia="Times New Roman" w:hAnsi="Times New Roman" w:cs="Times New Roman"/>
          <w:color w:val="C10000"/>
          <w:sz w:val="28"/>
          <w:szCs w:val="28"/>
          <w:lang w:eastAsia="fr-FR"/>
        </w:rPr>
        <w:t xml:space="preserve"> </w:t>
      </w:r>
      <w:r w:rsidR="00B202CB">
        <w:rPr>
          <w:rFonts w:ascii="Times New Roman" w:eastAsia="Times New Roman" w:hAnsi="Times New Roman" w:cs="Times New Roman"/>
          <w:color w:val="C10000"/>
          <w:sz w:val="28"/>
          <w:szCs w:val="28"/>
          <w:lang w:eastAsia="fr-FR"/>
        </w:rPr>
        <w:t>Les Piliers de l'Islam</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5</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4</w:t>
      </w:r>
      <w:r w:rsidR="000D08C1">
        <w:rPr>
          <w:rFonts w:asciiTheme="majorBidi" w:hAnsiTheme="majorBidi" w:cstheme="majorBidi"/>
          <w:b/>
          <w:bCs/>
          <w:sz w:val="24"/>
          <w:szCs w:val="24"/>
        </w:rPr>
        <w:t> :</w:t>
      </w:r>
      <w:r w:rsidR="00B202CB" w:rsidRPr="00B202CB">
        <w:rPr>
          <w:rFonts w:ascii="Times New Roman" w:eastAsia="Times New Roman" w:hAnsi="Times New Roman" w:cs="Times New Roman"/>
          <w:color w:val="C10000"/>
          <w:sz w:val="28"/>
          <w:szCs w:val="28"/>
          <w:lang w:eastAsia="fr-FR"/>
        </w:rPr>
        <w:t xml:space="preserve"> </w:t>
      </w:r>
      <w:r w:rsidR="00B202CB">
        <w:rPr>
          <w:rFonts w:ascii="Times New Roman" w:eastAsia="Times New Roman" w:hAnsi="Times New Roman" w:cs="Times New Roman"/>
          <w:color w:val="C10000"/>
          <w:sz w:val="28"/>
          <w:szCs w:val="28"/>
          <w:lang w:eastAsia="fr-FR"/>
        </w:rPr>
        <w:t xml:space="preserve">Les dernières </w:t>
      </w:r>
      <w:proofErr w:type="spellStart"/>
      <w:r w:rsidR="00B202CB">
        <w:rPr>
          <w:rFonts w:ascii="Times New Roman" w:eastAsia="Times New Roman" w:hAnsi="Times New Roman" w:cs="Times New Roman"/>
          <w:color w:val="C10000"/>
          <w:sz w:val="28"/>
          <w:szCs w:val="28"/>
          <w:lang w:eastAsia="fr-FR"/>
        </w:rPr>
        <w:t>oeuvres</w:t>
      </w:r>
      <w:proofErr w:type="spellEnd"/>
      <w:r w:rsidR="00B202CB">
        <w:rPr>
          <w:rFonts w:ascii="Times New Roman" w:eastAsia="Times New Roman" w:hAnsi="Times New Roman" w:cs="Times New Roman"/>
          <w:color w:val="C10000"/>
          <w:sz w:val="28"/>
          <w:szCs w:val="28"/>
          <w:lang w:eastAsia="fr-FR"/>
        </w:rPr>
        <w:t xml:space="preserve"> sont déterminantes</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5</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5</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nullité des innovations</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6</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6</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Le licite et l'illicite</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6</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7</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religion est le bon conseil</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7</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8</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Le caractère sacré du Musulman</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7</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9</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responsabilité dépend de la capacité</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7</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10</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Ne sont acceptées que les bonnes choses</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7</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11</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Le scrupule</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8</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12</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Se consacrer aux choses utiles</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8</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13</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foi parfaite</w:t>
      </w:r>
      <w:r w:rsidR="00B202CB">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8</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14</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L'inviolabilité du sang du Musulman</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F643B3">
        <w:rPr>
          <w:rFonts w:asciiTheme="majorBidi" w:hAnsiTheme="majorBidi" w:cstheme="majorBidi"/>
          <w:b/>
          <w:bCs/>
          <w:sz w:val="24"/>
          <w:szCs w:val="24"/>
        </w:rPr>
        <w:t>.....</w:t>
      </w:r>
      <w:r w:rsidR="00B202CB">
        <w:rPr>
          <w:rFonts w:asciiTheme="majorBidi" w:hAnsiTheme="majorBidi" w:cstheme="majorBidi"/>
          <w:b/>
          <w:bCs/>
          <w:sz w:val="24"/>
          <w:szCs w:val="24"/>
        </w:rPr>
        <w:t>8</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15</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Les vertus islamiques</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9</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16</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Ne laisse pas ta colère explosée</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9</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17</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généralité du bel-agir</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9</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18</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piété et la haute moralité</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9</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19</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L'aide d'Allah et Sa protection</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10</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20</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pudeur</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10</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21</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Persévérer dans la voie</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10</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lastRenderedPageBreak/>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22</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facilité de la religion</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11</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23</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Faire assaut de bonnes actions</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11</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24</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L'interdiction absolue de l'injustice</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11</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25</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Le sens large de l'aumône</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12</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26</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diversité des bonnes œuvres</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13</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27</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 xml:space="preserve">La piété </w:t>
      </w:r>
      <w:proofErr w:type="spellStart"/>
      <w:r w:rsidR="00B202CB">
        <w:rPr>
          <w:rFonts w:ascii="Times New Roman" w:eastAsia="Times New Roman" w:hAnsi="Times New Roman" w:cs="Times New Roman"/>
          <w:color w:val="C10000"/>
          <w:sz w:val="28"/>
          <w:szCs w:val="28"/>
          <w:lang w:eastAsia="fr-FR"/>
        </w:rPr>
        <w:t>c‟est</w:t>
      </w:r>
      <w:proofErr w:type="spellEnd"/>
      <w:r w:rsidR="00B202CB">
        <w:rPr>
          <w:rFonts w:ascii="Times New Roman" w:eastAsia="Times New Roman" w:hAnsi="Times New Roman" w:cs="Times New Roman"/>
          <w:color w:val="C10000"/>
          <w:sz w:val="28"/>
          <w:szCs w:val="28"/>
          <w:lang w:eastAsia="fr-FR"/>
        </w:rPr>
        <w:t xml:space="preserve"> la haute moralité</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13</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28</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L'attachement à la Sunna</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13</w:t>
      </w:r>
    </w:p>
    <w:p w:rsidR="00983917" w:rsidRPr="00B202CB" w:rsidRDefault="002E4736" w:rsidP="00B202CB">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29</w:t>
      </w:r>
      <w:r w:rsidR="000D08C1">
        <w:rPr>
          <w:rFonts w:asciiTheme="majorBidi" w:hAnsiTheme="majorBidi" w:cstheme="majorBidi"/>
          <w:b/>
          <w:bCs/>
          <w:sz w:val="24"/>
          <w:szCs w:val="24"/>
        </w:rPr>
        <w:t> :</w:t>
      </w:r>
      <w:r w:rsidR="00B202CB">
        <w:rPr>
          <w:rFonts w:asciiTheme="majorBidi" w:hAnsiTheme="majorBidi" w:cstheme="majorBidi"/>
          <w:b/>
          <w:bCs/>
          <w:sz w:val="24"/>
          <w:szCs w:val="24"/>
        </w:rPr>
        <w:t xml:space="preserve"> </w:t>
      </w:r>
      <w:r w:rsidR="00B202CB">
        <w:rPr>
          <w:rFonts w:ascii="Times New Roman" w:eastAsia="Times New Roman" w:hAnsi="Times New Roman" w:cs="Times New Roman"/>
          <w:color w:val="C10000"/>
          <w:sz w:val="28"/>
          <w:szCs w:val="28"/>
          <w:lang w:eastAsia="fr-FR"/>
        </w:rPr>
        <w:t>La voie du Paradis</w:t>
      </w:r>
      <w:r w:rsidR="00B202CB">
        <w:rPr>
          <w:rFonts w:asciiTheme="majorBidi" w:hAnsiTheme="majorBidi" w:cstheme="majorBidi"/>
          <w:b/>
          <w:bCs/>
          <w:sz w:val="24"/>
          <w:szCs w:val="24"/>
        </w:rPr>
        <w:t>.</w:t>
      </w:r>
      <w:r w:rsidR="000D08C1">
        <w:rPr>
          <w:rFonts w:asciiTheme="majorBidi" w:hAnsiTheme="majorBidi" w:cstheme="majorBidi"/>
          <w:b/>
          <w:bCs/>
          <w:sz w:val="24"/>
          <w:szCs w:val="24"/>
        </w:rPr>
        <w:t>...........................................................................................</w:t>
      </w:r>
      <w:r w:rsidR="00B202CB">
        <w:rPr>
          <w:rFonts w:asciiTheme="majorBidi" w:hAnsiTheme="majorBidi" w:cstheme="majorBidi"/>
          <w:b/>
          <w:bCs/>
          <w:sz w:val="24"/>
          <w:szCs w:val="24"/>
        </w:rPr>
        <w:t>14</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30</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Les droits d'Allah</w:t>
      </w:r>
      <w:r w:rsidR="000D08C1">
        <w:rPr>
          <w:rFonts w:asciiTheme="majorBidi" w:hAnsiTheme="majorBidi" w:cstheme="majorBidi"/>
          <w:b/>
          <w:bCs/>
          <w:sz w:val="24"/>
          <w:szCs w:val="24"/>
        </w:rPr>
        <w:t>.............................................................................................15</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31</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La vraie ascèse</w:t>
      </w:r>
      <w:r w:rsidR="000D08C1">
        <w:rPr>
          <w:rFonts w:asciiTheme="majorBidi" w:hAnsiTheme="majorBidi" w:cstheme="majorBidi"/>
          <w:b/>
          <w:bCs/>
          <w:sz w:val="24"/>
          <w:szCs w:val="24"/>
        </w:rPr>
        <w:t>..................................................................................................15</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32</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Tout préjudice est illégal</w:t>
      </w:r>
      <w:r w:rsidR="000D08C1">
        <w:rPr>
          <w:rFonts w:asciiTheme="majorBidi" w:hAnsiTheme="majorBidi" w:cstheme="majorBidi"/>
          <w:b/>
          <w:bCs/>
          <w:sz w:val="24"/>
          <w:szCs w:val="24"/>
        </w:rPr>
        <w:t>................................................................................15</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33</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La preuve incombe au demandeur</w:t>
      </w:r>
      <w:r w:rsidR="000D08C1">
        <w:rPr>
          <w:rFonts w:asciiTheme="majorBidi" w:hAnsiTheme="majorBidi" w:cstheme="majorBidi"/>
          <w:b/>
          <w:bCs/>
          <w:sz w:val="24"/>
          <w:szCs w:val="24"/>
        </w:rPr>
        <w:t>...............................................................15</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34</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L'empêchement du blâmable est un devoir religieux</w:t>
      </w:r>
      <w:r w:rsidR="000D08C1">
        <w:rPr>
          <w:rFonts w:asciiTheme="majorBidi" w:hAnsiTheme="majorBidi" w:cstheme="majorBidi"/>
          <w:b/>
          <w:bCs/>
          <w:sz w:val="24"/>
          <w:szCs w:val="24"/>
        </w:rPr>
        <w:t>..............................16</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35</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La vraie fraternité</w:t>
      </w:r>
      <w:r w:rsidR="000D08C1">
        <w:rPr>
          <w:rFonts w:asciiTheme="majorBidi" w:hAnsiTheme="majorBidi" w:cstheme="majorBidi"/>
          <w:b/>
          <w:bCs/>
          <w:sz w:val="24"/>
          <w:szCs w:val="24"/>
        </w:rPr>
        <w:t>.............................................................................................16</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36</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 xml:space="preserve">L'incitation à </w:t>
      </w:r>
      <w:proofErr w:type="spellStart"/>
      <w:r w:rsidR="000D08C1">
        <w:rPr>
          <w:rFonts w:ascii="Times New Roman" w:eastAsia="Times New Roman" w:hAnsi="Times New Roman" w:cs="Times New Roman"/>
          <w:color w:val="C10000"/>
          <w:sz w:val="28"/>
          <w:szCs w:val="28"/>
          <w:lang w:eastAsia="fr-FR"/>
        </w:rPr>
        <w:t>oeuvrer</w:t>
      </w:r>
      <w:proofErr w:type="spellEnd"/>
      <w:r w:rsidR="000D08C1">
        <w:rPr>
          <w:rFonts w:ascii="Times New Roman" w:eastAsia="Times New Roman" w:hAnsi="Times New Roman" w:cs="Times New Roman"/>
          <w:color w:val="C10000"/>
          <w:sz w:val="28"/>
          <w:szCs w:val="28"/>
          <w:lang w:eastAsia="fr-FR"/>
        </w:rPr>
        <w:t xml:space="preserve"> salutairement</w:t>
      </w:r>
      <w:r w:rsidR="000D08C1">
        <w:rPr>
          <w:rFonts w:asciiTheme="majorBidi" w:hAnsiTheme="majorBidi" w:cstheme="majorBidi"/>
          <w:b/>
          <w:bCs/>
          <w:sz w:val="24"/>
          <w:szCs w:val="24"/>
        </w:rPr>
        <w:t>............................................................16</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37</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La grâce divine</w:t>
      </w:r>
      <w:r w:rsidR="000D08C1">
        <w:rPr>
          <w:rFonts w:asciiTheme="majorBidi" w:hAnsiTheme="majorBidi" w:cstheme="majorBidi"/>
          <w:b/>
          <w:bCs/>
          <w:sz w:val="24"/>
          <w:szCs w:val="24"/>
        </w:rPr>
        <w:t>.................................................................................................17</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38</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L'amour d'Allah</w:t>
      </w:r>
      <w:r w:rsidR="000D08C1">
        <w:rPr>
          <w:rFonts w:asciiTheme="majorBidi" w:hAnsiTheme="majorBidi" w:cstheme="majorBidi"/>
          <w:b/>
          <w:bCs/>
          <w:sz w:val="24"/>
          <w:szCs w:val="24"/>
        </w:rPr>
        <w:t>................................................................................................17</w:t>
      </w:r>
    </w:p>
    <w:p w:rsidR="00983917" w:rsidRPr="00B202CB"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B202CB">
        <w:rPr>
          <w:rFonts w:asciiTheme="majorBidi" w:hAnsiTheme="majorBidi" w:cstheme="majorBidi"/>
          <w:b/>
          <w:bCs/>
          <w:sz w:val="24"/>
          <w:szCs w:val="24"/>
        </w:rPr>
        <w:t xml:space="preserve"> 39</w:t>
      </w:r>
      <w:r w:rsidR="000D08C1">
        <w:rPr>
          <w:rFonts w:asciiTheme="majorBidi" w:hAnsiTheme="majorBidi" w:cstheme="majorBidi"/>
          <w:b/>
          <w:bCs/>
          <w:sz w:val="24"/>
          <w:szCs w:val="24"/>
        </w:rPr>
        <w:t xml:space="preserve"> : </w:t>
      </w:r>
      <w:r w:rsidR="000D08C1">
        <w:rPr>
          <w:rFonts w:ascii="Times New Roman" w:eastAsia="Times New Roman" w:hAnsi="Times New Roman" w:cs="Times New Roman"/>
          <w:color w:val="C10000"/>
          <w:sz w:val="28"/>
          <w:szCs w:val="28"/>
          <w:lang w:eastAsia="fr-FR"/>
        </w:rPr>
        <w:t>Pas de gêne dans la religion</w:t>
      </w:r>
      <w:r w:rsidR="000D08C1">
        <w:rPr>
          <w:rFonts w:asciiTheme="majorBidi" w:hAnsiTheme="majorBidi" w:cstheme="majorBidi"/>
          <w:b/>
          <w:bCs/>
          <w:sz w:val="24"/>
          <w:szCs w:val="24"/>
        </w:rPr>
        <w:t>..........................................................................17</w:t>
      </w:r>
    </w:p>
    <w:p w:rsidR="00983917" w:rsidRDefault="002E4736"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00983917" w:rsidRPr="007930BB">
        <w:rPr>
          <w:rFonts w:asciiTheme="majorBidi" w:hAnsiTheme="majorBidi" w:cstheme="majorBidi"/>
          <w:b/>
          <w:bCs/>
          <w:sz w:val="24"/>
          <w:szCs w:val="24"/>
        </w:rPr>
        <w:t xml:space="preserve"> 40</w:t>
      </w:r>
      <w:r w:rsidR="000D08C1">
        <w:rPr>
          <w:rFonts w:asciiTheme="majorBidi" w:hAnsiTheme="majorBidi" w:cstheme="majorBidi"/>
          <w:b/>
          <w:bCs/>
          <w:sz w:val="24"/>
          <w:szCs w:val="24"/>
        </w:rPr>
        <w:t> :</w:t>
      </w:r>
      <w:r w:rsidR="000D08C1" w:rsidRPr="000D08C1">
        <w:rPr>
          <w:rFonts w:ascii="Times New Roman" w:eastAsia="Times New Roman" w:hAnsi="Times New Roman" w:cs="Times New Roman"/>
          <w:color w:val="C10000"/>
          <w:sz w:val="28"/>
          <w:szCs w:val="28"/>
          <w:lang w:eastAsia="fr-FR"/>
        </w:rPr>
        <w:t xml:space="preserve"> </w:t>
      </w:r>
      <w:r w:rsidR="000D08C1">
        <w:rPr>
          <w:rFonts w:ascii="Times New Roman" w:eastAsia="Times New Roman" w:hAnsi="Times New Roman" w:cs="Times New Roman"/>
          <w:color w:val="C10000"/>
          <w:sz w:val="28"/>
          <w:szCs w:val="28"/>
          <w:lang w:eastAsia="fr-FR"/>
        </w:rPr>
        <w:t>Ce Bas-monde au profit de l'Au-delà</w:t>
      </w:r>
      <w:r w:rsidR="000D08C1">
        <w:rPr>
          <w:rFonts w:asciiTheme="majorBidi" w:hAnsiTheme="majorBidi" w:cstheme="majorBidi"/>
          <w:b/>
          <w:bCs/>
          <w:sz w:val="24"/>
          <w:szCs w:val="24"/>
        </w:rPr>
        <w:t>..........................................................18</w:t>
      </w:r>
    </w:p>
    <w:p w:rsidR="000D08C1" w:rsidRPr="007930BB" w:rsidRDefault="000D08C1" w:rsidP="000D08C1">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Pr="007930BB">
        <w:rPr>
          <w:rFonts w:asciiTheme="majorBidi" w:hAnsiTheme="majorBidi" w:cstheme="majorBidi"/>
          <w:b/>
          <w:bCs/>
          <w:sz w:val="24"/>
          <w:szCs w:val="24"/>
        </w:rPr>
        <w:t xml:space="preserve"> 4</w:t>
      </w:r>
      <w:r>
        <w:rPr>
          <w:rFonts w:asciiTheme="majorBidi" w:hAnsiTheme="majorBidi" w:cstheme="majorBidi"/>
          <w:b/>
          <w:bCs/>
          <w:sz w:val="24"/>
          <w:szCs w:val="24"/>
        </w:rPr>
        <w:t>1 :</w:t>
      </w:r>
      <w:r w:rsidRPr="000D08C1">
        <w:rPr>
          <w:rFonts w:ascii="Times New Roman" w:eastAsia="Times New Roman" w:hAnsi="Times New Roman" w:cs="Times New Roman"/>
          <w:color w:val="C10000"/>
          <w:sz w:val="28"/>
          <w:szCs w:val="28"/>
          <w:lang w:eastAsia="fr-FR"/>
        </w:rPr>
        <w:t xml:space="preserve"> </w:t>
      </w:r>
      <w:r>
        <w:rPr>
          <w:rFonts w:ascii="Times New Roman" w:eastAsia="Times New Roman" w:hAnsi="Times New Roman" w:cs="Times New Roman"/>
          <w:color w:val="C10000"/>
          <w:sz w:val="28"/>
          <w:szCs w:val="28"/>
          <w:lang w:eastAsia="fr-FR"/>
        </w:rPr>
        <w:t>Le signe de la foi</w:t>
      </w:r>
      <w:r>
        <w:rPr>
          <w:rFonts w:asciiTheme="majorBidi" w:hAnsiTheme="majorBidi" w:cstheme="majorBidi"/>
          <w:b/>
          <w:bCs/>
          <w:sz w:val="24"/>
          <w:szCs w:val="24"/>
        </w:rPr>
        <w:t>..............................................................................................1</w:t>
      </w:r>
      <w:r w:rsidRPr="007930BB">
        <w:rPr>
          <w:rFonts w:asciiTheme="majorBidi" w:hAnsiTheme="majorBidi" w:cstheme="majorBidi"/>
          <w:b/>
          <w:bCs/>
          <w:sz w:val="24"/>
          <w:szCs w:val="24"/>
        </w:rPr>
        <w:t>8</w:t>
      </w:r>
    </w:p>
    <w:p w:rsidR="00983917" w:rsidRPr="00F643B3" w:rsidRDefault="000D08C1" w:rsidP="00F643B3">
      <w:pPr>
        <w:rPr>
          <w:rFonts w:asciiTheme="majorBidi" w:hAnsiTheme="majorBidi" w:cstheme="majorBidi"/>
          <w:b/>
          <w:bCs/>
          <w:sz w:val="24"/>
          <w:szCs w:val="24"/>
        </w:rPr>
      </w:pPr>
      <w:r w:rsidRPr="00B202CB">
        <w:rPr>
          <w:rFonts w:asciiTheme="majorBidi" w:hAnsiTheme="majorBidi" w:cstheme="majorBidi"/>
          <w:b/>
          <w:bCs/>
          <w:sz w:val="24"/>
          <w:szCs w:val="24"/>
          <w:u w:val="single"/>
        </w:rPr>
        <w:t>H</w:t>
      </w:r>
      <w:r w:rsidRPr="00B202CB">
        <w:rPr>
          <w:rFonts w:asciiTheme="majorBidi" w:hAnsiTheme="majorBidi" w:cstheme="majorBidi"/>
          <w:b/>
          <w:bCs/>
          <w:sz w:val="24"/>
          <w:szCs w:val="24"/>
        </w:rPr>
        <w:t>adîth</w:t>
      </w:r>
      <w:r w:rsidRPr="007930BB">
        <w:rPr>
          <w:rFonts w:asciiTheme="majorBidi" w:hAnsiTheme="majorBidi" w:cstheme="majorBidi"/>
          <w:b/>
          <w:bCs/>
          <w:sz w:val="24"/>
          <w:szCs w:val="24"/>
        </w:rPr>
        <w:t xml:space="preserve"> 4</w:t>
      </w:r>
      <w:r>
        <w:rPr>
          <w:rFonts w:asciiTheme="majorBidi" w:hAnsiTheme="majorBidi" w:cstheme="majorBidi"/>
          <w:b/>
          <w:bCs/>
          <w:sz w:val="24"/>
          <w:szCs w:val="24"/>
        </w:rPr>
        <w:t xml:space="preserve">2 : </w:t>
      </w:r>
      <w:r>
        <w:rPr>
          <w:rFonts w:ascii="Times New Roman" w:eastAsia="Times New Roman" w:hAnsi="Times New Roman" w:cs="Times New Roman"/>
          <w:color w:val="C10000"/>
          <w:sz w:val="28"/>
          <w:szCs w:val="28"/>
          <w:lang w:eastAsia="fr-FR"/>
        </w:rPr>
        <w:t>L'immensité de l'indulgence divine</w:t>
      </w:r>
      <w:r>
        <w:rPr>
          <w:rFonts w:asciiTheme="majorBidi" w:hAnsiTheme="majorBidi" w:cstheme="majorBidi"/>
          <w:b/>
          <w:bCs/>
          <w:sz w:val="24"/>
          <w:szCs w:val="24"/>
        </w:rPr>
        <w:t>.............................................................18</w:t>
      </w:r>
    </w:p>
    <w:sectPr w:rsidR="00983917" w:rsidRPr="00F643B3" w:rsidSect="007201EC">
      <w:footerReference w:type="default" r:id="rId11"/>
      <w:pgSz w:w="11906" w:h="16838" w:code="9"/>
      <w:pgMar w:top="1417" w:right="1417" w:bottom="1417" w:left="1417"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11B" w:rsidRDefault="0031011B" w:rsidP="007201EC">
      <w:pPr>
        <w:spacing w:after="0" w:line="240" w:lineRule="auto"/>
      </w:pPr>
      <w:r>
        <w:separator/>
      </w:r>
    </w:p>
  </w:endnote>
  <w:endnote w:type="continuationSeparator" w:id="0">
    <w:p w:rsidR="0031011B" w:rsidRDefault="0031011B" w:rsidP="00720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6030"/>
      <w:docPartObj>
        <w:docPartGallery w:val="Page Numbers (Bottom of Page)"/>
        <w:docPartUnique/>
      </w:docPartObj>
    </w:sdtPr>
    <w:sdtContent>
      <w:p w:rsidR="000D08C1" w:rsidRDefault="000D08C1" w:rsidP="0010299A">
        <w:pPr>
          <w:pStyle w:val="Pieddepage"/>
          <w:jc w:val="center"/>
        </w:pPr>
        <w:r>
          <w:t>[</w:t>
        </w:r>
        <w:r w:rsidRPr="0010299A">
          <w:rPr>
            <w:b/>
            <w:bCs/>
          </w:rPr>
          <w:fldChar w:fldCharType="begin"/>
        </w:r>
        <w:r w:rsidRPr="0010299A">
          <w:rPr>
            <w:b/>
            <w:bCs/>
          </w:rPr>
          <w:instrText xml:space="preserve"> PAGE   \* MERGEFORMAT </w:instrText>
        </w:r>
        <w:r w:rsidRPr="0010299A">
          <w:rPr>
            <w:b/>
            <w:bCs/>
          </w:rPr>
          <w:fldChar w:fldCharType="separate"/>
        </w:r>
        <w:r w:rsidR="00753499">
          <w:rPr>
            <w:b/>
            <w:bCs/>
            <w:noProof/>
          </w:rPr>
          <w:t>21</w:t>
        </w:r>
        <w:r w:rsidRPr="0010299A">
          <w:rPr>
            <w:b/>
            <w:bCs/>
          </w:rPr>
          <w:fldChar w:fldCharType="end"/>
        </w:r>
        <w:r>
          <w:t>]</w:t>
        </w:r>
      </w:p>
    </w:sdtContent>
  </w:sdt>
  <w:sdt>
    <w:sdtPr>
      <w:rPr>
        <w:rFonts w:asciiTheme="majorBidi" w:hAnsiTheme="majorBidi" w:cstheme="majorBidi"/>
        <w:b/>
        <w:bCs/>
        <w:sz w:val="26"/>
        <w:szCs w:val="26"/>
      </w:rPr>
      <w:id w:val="66406374"/>
      <w:docPartObj>
        <w:docPartGallery w:val="Page Numbers (Bottom of Page)"/>
        <w:docPartUnique/>
      </w:docPartObj>
    </w:sdtPr>
    <w:sdtContent>
      <w:p w:rsidR="000D08C1" w:rsidRPr="00CB01CD" w:rsidRDefault="000D08C1" w:rsidP="0010299A">
        <w:pPr>
          <w:pStyle w:val="Pieddepage"/>
          <w:jc w:val="center"/>
          <w:rPr>
            <w:rFonts w:asciiTheme="majorBidi" w:hAnsiTheme="majorBidi" w:cstheme="majorBidi"/>
            <w:b/>
            <w:bCs/>
            <w:sz w:val="26"/>
            <w:szCs w:val="26"/>
          </w:rPr>
        </w:pPr>
        <w:hyperlink r:id="rId1" w:history="1">
          <w:r w:rsidRPr="00CB01CD">
            <w:rPr>
              <w:rStyle w:val="Lienhypertexte"/>
              <w:rFonts w:asciiTheme="majorBidi" w:hAnsiTheme="majorBidi" w:cstheme="majorBidi"/>
              <w:b/>
              <w:bCs/>
              <w:sz w:val="26"/>
              <w:szCs w:val="26"/>
            </w:rPr>
            <w:t>http://bibliotheque-islamique-coran-sunna.over-blog.com/</w:t>
          </w:r>
          <w:r w:rsidRPr="00685B84">
            <w:rPr>
              <w:rStyle w:val="Lienhypertexte"/>
              <w:rFonts w:asciiTheme="majorBidi" w:hAnsiTheme="majorBidi" w:cstheme="majorBidi"/>
              <w:b/>
              <w:bCs/>
              <w:color w:val="auto"/>
              <w:sz w:val="26"/>
              <w:szCs w:val="26"/>
              <w:lang w:eastAsia="zh-TW"/>
            </w:rPr>
            <w:pict>
              <v:shapetype id="_x0000_t32" coordsize="21600,21600" o:spt="32" o:oned="t" path="m,l21600,21600e" filled="f">
                <v:path arrowok="t" fillok="f" o:connecttype="none"/>
                <o:lock v:ext="edit" shapetype="t"/>
              </v:shapetype>
              <v:shape id="_x0000_s4097"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0D08C1" w:rsidRDefault="000D08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11B" w:rsidRDefault="0031011B" w:rsidP="007201EC">
      <w:pPr>
        <w:spacing w:after="0" w:line="240" w:lineRule="auto"/>
      </w:pPr>
      <w:r>
        <w:separator/>
      </w:r>
    </w:p>
  </w:footnote>
  <w:footnote w:type="continuationSeparator" w:id="0">
    <w:p w:rsidR="0031011B" w:rsidRDefault="0031011B" w:rsidP="007201EC">
      <w:pPr>
        <w:spacing w:after="0" w:line="240" w:lineRule="auto"/>
      </w:pPr>
      <w:r>
        <w:continuationSeparator/>
      </w:r>
    </w:p>
  </w:footnote>
  <w:footnote w:id="1">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L'Ami [</w:t>
      </w:r>
      <w:proofErr w:type="spellStart"/>
      <w:r w:rsidRPr="00C77E03">
        <w:rPr>
          <w:rFonts w:asciiTheme="majorBidi" w:hAnsiTheme="majorBidi" w:cstheme="majorBidi"/>
          <w:sz w:val="20"/>
          <w:szCs w:val="20"/>
          <w:lang w:eastAsia="fr-FR"/>
        </w:rPr>
        <w:t>khalil</w:t>
      </w:r>
      <w:proofErr w:type="spellEnd"/>
      <w:r w:rsidRPr="00C77E03">
        <w:rPr>
          <w:rFonts w:asciiTheme="majorBidi" w:hAnsiTheme="majorBidi" w:cstheme="majorBidi"/>
          <w:sz w:val="20"/>
          <w:szCs w:val="20"/>
          <w:lang w:eastAsia="fr-FR"/>
        </w:rPr>
        <w:t xml:space="preserve">] vient du nom d'amitié </w:t>
      </w:r>
      <w:proofErr w:type="spellStart"/>
      <w:r w:rsidRPr="00C77E03">
        <w:rPr>
          <w:rFonts w:asciiTheme="majorBidi" w:hAnsiTheme="majorBidi" w:cstheme="majorBidi"/>
          <w:sz w:val="20"/>
          <w:szCs w:val="20"/>
          <w:lang w:eastAsia="fr-FR"/>
        </w:rPr>
        <w:t>khulla</w:t>
      </w:r>
      <w:proofErr w:type="spellEnd"/>
      <w:r w:rsidRPr="00C77E03">
        <w:rPr>
          <w:rFonts w:asciiTheme="majorBidi" w:hAnsiTheme="majorBidi" w:cstheme="majorBidi"/>
          <w:sz w:val="20"/>
          <w:szCs w:val="20"/>
          <w:lang w:eastAsia="fr-FR"/>
        </w:rPr>
        <w:t xml:space="preserve"> et dont le verbe est au sens d'imprégner </w:t>
      </w:r>
      <w:proofErr w:type="spellStart"/>
      <w:r w:rsidRPr="00C77E03">
        <w:rPr>
          <w:rFonts w:asciiTheme="majorBidi" w:hAnsiTheme="majorBidi" w:cstheme="majorBidi"/>
          <w:sz w:val="20"/>
          <w:szCs w:val="20"/>
          <w:lang w:eastAsia="fr-FR"/>
        </w:rPr>
        <w:t>khallala</w:t>
      </w:r>
      <w:proofErr w:type="spellEnd"/>
      <w:r w:rsidRPr="00C77E03">
        <w:rPr>
          <w:rFonts w:asciiTheme="majorBidi" w:hAnsiTheme="majorBidi" w:cstheme="majorBidi"/>
          <w:sz w:val="20"/>
          <w:szCs w:val="20"/>
          <w:lang w:eastAsia="fr-FR"/>
        </w:rPr>
        <w:t xml:space="preserve">, en effet l’Amitié, comme le dit Ibn al </w:t>
      </w:r>
      <w:proofErr w:type="spellStart"/>
      <w:r w:rsidRPr="00C77E03">
        <w:rPr>
          <w:rFonts w:asciiTheme="majorBidi" w:hAnsiTheme="majorBidi" w:cstheme="majorBidi"/>
          <w:sz w:val="20"/>
          <w:szCs w:val="20"/>
          <w:lang w:eastAsia="fr-FR"/>
        </w:rPr>
        <w:t>Qayyim</w:t>
      </w:r>
      <w:proofErr w:type="spellEnd"/>
      <w:r w:rsidRPr="00C77E03">
        <w:rPr>
          <w:rFonts w:asciiTheme="majorBidi" w:hAnsiTheme="majorBidi" w:cstheme="majorBidi"/>
          <w:sz w:val="20"/>
          <w:szCs w:val="20"/>
        </w:rPr>
        <w:t xml:space="preserve"> -qu’</w:t>
      </w:r>
      <w:proofErr w:type="spellStart"/>
      <w:r w:rsidRPr="00C77E03">
        <w:rPr>
          <w:rFonts w:asciiTheme="majorBidi" w:hAnsiTheme="majorBidi" w:cstheme="majorBidi"/>
          <w:sz w:val="20"/>
          <w:szCs w:val="20"/>
        </w:rPr>
        <w:t>Allâh</w:t>
      </w:r>
      <w:proofErr w:type="spellEnd"/>
      <w:r w:rsidRPr="00C77E03">
        <w:rPr>
          <w:rFonts w:asciiTheme="majorBidi" w:hAnsiTheme="majorBidi" w:cstheme="majorBidi"/>
          <w:sz w:val="20"/>
          <w:szCs w:val="20"/>
        </w:rPr>
        <w:t xml:space="preserve"> lui fasse Miséricorde-</w:t>
      </w:r>
      <w:r w:rsidRPr="00C77E03">
        <w:rPr>
          <w:rFonts w:asciiTheme="majorBidi" w:hAnsiTheme="majorBidi" w:cstheme="majorBidi"/>
          <w:sz w:val="20"/>
          <w:szCs w:val="20"/>
          <w:lang w:eastAsia="fr-FR"/>
        </w:rPr>
        <w:t xml:space="preserve">, est ainsi nommée parce que l’amour imprègne l’ensemble des parties de l’esprit. L’Ami </w:t>
      </w:r>
      <w:proofErr w:type="spellStart"/>
      <w:r w:rsidRPr="00C77E03">
        <w:rPr>
          <w:rFonts w:asciiTheme="majorBidi" w:hAnsiTheme="majorBidi" w:cstheme="majorBidi"/>
          <w:sz w:val="20"/>
          <w:szCs w:val="20"/>
          <w:lang w:eastAsia="fr-FR"/>
        </w:rPr>
        <w:t>khalil</w:t>
      </w:r>
      <w:proofErr w:type="spellEnd"/>
      <w:r w:rsidRPr="00C77E03">
        <w:rPr>
          <w:rFonts w:asciiTheme="majorBidi" w:hAnsiTheme="majorBidi" w:cstheme="majorBidi"/>
          <w:sz w:val="20"/>
          <w:szCs w:val="20"/>
          <w:lang w:eastAsia="fr-FR"/>
        </w:rPr>
        <w:t xml:space="preserve"> est celui dont l’amour porte uniquement sur son aimé. C’est un rang qui n’accepte pas l’association, il est un rang au-dessus de celui de l’amour. Voilà pourquoi, dans le monde, il a été le propre des deux </w:t>
      </w:r>
      <w:proofErr w:type="spellStart"/>
      <w:r w:rsidRPr="00C77E03">
        <w:rPr>
          <w:rFonts w:asciiTheme="majorBidi" w:hAnsiTheme="majorBidi" w:cstheme="majorBidi"/>
          <w:sz w:val="20"/>
          <w:szCs w:val="20"/>
          <w:lang w:eastAsia="fr-FR"/>
        </w:rPr>
        <w:t>khalil</w:t>
      </w:r>
      <w:proofErr w:type="spellEnd"/>
      <w:r w:rsidRPr="00C77E03">
        <w:rPr>
          <w:rFonts w:asciiTheme="majorBidi" w:hAnsiTheme="majorBidi" w:cstheme="majorBidi"/>
          <w:sz w:val="20"/>
          <w:szCs w:val="20"/>
          <w:lang w:eastAsia="fr-FR"/>
        </w:rPr>
        <w:t xml:space="preserve"> : Ibrahim </w:t>
      </w:r>
      <w:r w:rsidRPr="00C77E03">
        <w:rPr>
          <w:rFonts w:asciiTheme="majorBidi" w:hAnsiTheme="majorBidi" w:cstheme="majorBidi"/>
          <w:sz w:val="20"/>
          <w:szCs w:val="20"/>
        </w:rPr>
        <w:t>-‘</w:t>
      </w:r>
      <w:proofErr w:type="spellStart"/>
      <w:r w:rsidRPr="00C77E03">
        <w:rPr>
          <w:rFonts w:asciiTheme="majorBidi" w:hAnsiTheme="majorBidi" w:cstheme="majorBidi"/>
          <w:sz w:val="20"/>
          <w:szCs w:val="20"/>
        </w:rPr>
        <w:t>aleyhi</w:t>
      </w:r>
      <w:proofErr w:type="spellEnd"/>
      <w:r w:rsidRPr="00C77E03">
        <w:rPr>
          <w:rFonts w:asciiTheme="majorBidi" w:hAnsiTheme="majorBidi" w:cstheme="majorBidi"/>
          <w:sz w:val="20"/>
          <w:szCs w:val="20"/>
        </w:rPr>
        <w:t xml:space="preserve"> </w:t>
      </w:r>
      <w:proofErr w:type="spellStart"/>
      <w:r w:rsidRPr="00C77E03">
        <w:rPr>
          <w:rFonts w:asciiTheme="majorBidi" w:hAnsiTheme="majorBidi" w:cstheme="majorBidi"/>
          <w:sz w:val="20"/>
          <w:szCs w:val="20"/>
        </w:rPr>
        <w:t>sallam</w:t>
      </w:r>
      <w:proofErr w:type="spellEnd"/>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et Muhammad</w:t>
      </w:r>
      <w:r w:rsidRPr="00C77E03">
        <w:rPr>
          <w:rFonts w:asciiTheme="majorBidi" w:hAnsiTheme="majorBidi" w:cstheme="majorBidi"/>
          <w:sz w:val="20"/>
          <w:szCs w:val="20"/>
        </w:rPr>
        <w:t xml:space="preserve"> -</w:t>
      </w:r>
      <w:proofErr w:type="spellStart"/>
      <w:r w:rsidRPr="00C77E03">
        <w:rPr>
          <w:rFonts w:asciiTheme="majorBidi" w:hAnsiTheme="majorBidi" w:cstheme="majorBidi"/>
          <w:sz w:val="20"/>
          <w:szCs w:val="20"/>
        </w:rPr>
        <w:t>sallâ</w:t>
      </w:r>
      <w:proofErr w:type="spellEnd"/>
      <w:r w:rsidRPr="00C77E03">
        <w:rPr>
          <w:rFonts w:asciiTheme="majorBidi" w:hAnsiTheme="majorBidi" w:cstheme="majorBidi"/>
          <w:sz w:val="20"/>
          <w:szCs w:val="20"/>
        </w:rPr>
        <w:t xml:space="preserve"> l-</w:t>
      </w:r>
      <w:proofErr w:type="spellStart"/>
      <w:r w:rsidRPr="00C77E03">
        <w:rPr>
          <w:rFonts w:asciiTheme="majorBidi" w:hAnsiTheme="majorBidi" w:cstheme="majorBidi"/>
          <w:sz w:val="20"/>
          <w:szCs w:val="20"/>
        </w:rPr>
        <w:t>Lahû</w:t>
      </w:r>
      <w:proofErr w:type="spellEnd"/>
      <w:r w:rsidRPr="00C77E03">
        <w:rPr>
          <w:rFonts w:asciiTheme="majorBidi" w:hAnsiTheme="majorBidi" w:cstheme="majorBidi"/>
          <w:sz w:val="20"/>
          <w:szCs w:val="20"/>
        </w:rPr>
        <w:t xml:space="preserve"> ‘</w:t>
      </w:r>
      <w:proofErr w:type="spellStart"/>
      <w:r w:rsidRPr="00C77E03">
        <w:rPr>
          <w:rFonts w:asciiTheme="majorBidi" w:hAnsiTheme="majorBidi" w:cstheme="majorBidi"/>
          <w:sz w:val="20"/>
          <w:szCs w:val="20"/>
        </w:rPr>
        <w:t>aleyhi</w:t>
      </w:r>
      <w:proofErr w:type="spellEnd"/>
      <w:r w:rsidRPr="00C77E03">
        <w:rPr>
          <w:rFonts w:asciiTheme="majorBidi" w:hAnsiTheme="majorBidi" w:cstheme="majorBidi"/>
          <w:sz w:val="20"/>
          <w:szCs w:val="20"/>
        </w:rPr>
        <w:t xml:space="preserve"> </w:t>
      </w:r>
      <w:proofErr w:type="spellStart"/>
      <w:r w:rsidRPr="00C77E03">
        <w:rPr>
          <w:rFonts w:asciiTheme="majorBidi" w:hAnsiTheme="majorBidi" w:cstheme="majorBidi"/>
          <w:sz w:val="20"/>
          <w:szCs w:val="20"/>
        </w:rPr>
        <w:t>wa</w:t>
      </w:r>
      <w:proofErr w:type="spellEnd"/>
      <w:r w:rsidRPr="00C77E03">
        <w:rPr>
          <w:rFonts w:asciiTheme="majorBidi" w:hAnsiTheme="majorBidi" w:cstheme="majorBidi"/>
          <w:sz w:val="20"/>
          <w:szCs w:val="20"/>
        </w:rPr>
        <w:t xml:space="preserve"> </w:t>
      </w:r>
      <w:proofErr w:type="spellStart"/>
      <w:r w:rsidRPr="00C77E03">
        <w:rPr>
          <w:rFonts w:asciiTheme="majorBidi" w:hAnsiTheme="majorBidi" w:cstheme="majorBidi"/>
          <w:sz w:val="20"/>
          <w:szCs w:val="20"/>
        </w:rPr>
        <w:t>sallam</w:t>
      </w:r>
      <w:proofErr w:type="spellEnd"/>
      <w:r w:rsidRPr="00C77E03">
        <w:rPr>
          <w:rFonts w:asciiTheme="majorBidi" w:hAnsiTheme="majorBidi" w:cstheme="majorBidi"/>
          <w:sz w:val="20"/>
          <w:szCs w:val="20"/>
        </w:rPr>
        <w:t>-.</w:t>
      </w:r>
    </w:p>
  </w:footnote>
  <w:footnote w:id="2">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Rapporté par Al-</w:t>
      </w:r>
      <w:proofErr w:type="spellStart"/>
      <w:r w:rsidRPr="00C77E03">
        <w:rPr>
          <w:rFonts w:asciiTheme="majorBidi" w:hAnsiTheme="majorBidi" w:cstheme="majorBidi"/>
          <w:sz w:val="20"/>
          <w:szCs w:val="20"/>
        </w:rPr>
        <w:t>Boukhârî</w:t>
      </w:r>
      <w:proofErr w:type="spellEnd"/>
      <w:r w:rsidRPr="00C77E03">
        <w:rPr>
          <w:rFonts w:asciiTheme="majorBidi" w:hAnsiTheme="majorBidi" w:cstheme="majorBidi"/>
          <w:sz w:val="20"/>
          <w:szCs w:val="20"/>
        </w:rPr>
        <w:t xml:space="preserve"> et </w:t>
      </w:r>
      <w:proofErr w:type="spellStart"/>
      <w:r w:rsidRPr="00C77E03">
        <w:rPr>
          <w:rFonts w:asciiTheme="majorBidi" w:hAnsiTheme="majorBidi" w:cstheme="majorBidi"/>
          <w:sz w:val="20"/>
          <w:szCs w:val="20"/>
        </w:rPr>
        <w:t>Mouslim</w:t>
      </w:r>
      <w:proofErr w:type="spellEnd"/>
      <w:r w:rsidRPr="00C77E03">
        <w:rPr>
          <w:rFonts w:asciiTheme="majorBidi" w:hAnsiTheme="majorBidi" w:cstheme="majorBidi"/>
          <w:sz w:val="20"/>
          <w:szCs w:val="20"/>
        </w:rPr>
        <w:t>.</w:t>
      </w:r>
    </w:p>
  </w:footnote>
  <w:footnote w:id="3">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Authentifié par Al-</w:t>
      </w:r>
      <w:proofErr w:type="spellStart"/>
      <w:r w:rsidRPr="00C77E03">
        <w:rPr>
          <w:rFonts w:asciiTheme="majorBidi" w:hAnsiTheme="majorBidi" w:cstheme="majorBidi"/>
          <w:sz w:val="20"/>
          <w:szCs w:val="20"/>
        </w:rPr>
        <w:t>Albâni</w:t>
      </w:r>
      <w:proofErr w:type="spellEnd"/>
      <w:r w:rsidRPr="00C77E03">
        <w:rPr>
          <w:rFonts w:asciiTheme="majorBidi" w:hAnsiTheme="majorBidi" w:cstheme="majorBidi"/>
          <w:sz w:val="20"/>
          <w:szCs w:val="20"/>
        </w:rPr>
        <w:t>.</w:t>
      </w:r>
    </w:p>
  </w:footnote>
  <w:footnote w:id="4">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Hadîth unanimement accordé, rapporté par al </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(1/9) (n°1), </w:t>
      </w:r>
      <w:proofErr w:type="spellStart"/>
      <w:r w:rsidRPr="00C77E03">
        <w:rPr>
          <w:rFonts w:asciiTheme="majorBidi" w:hAnsiTheme="majorBidi" w:cstheme="majorBidi"/>
          <w:sz w:val="20"/>
          <w:szCs w:val="20"/>
          <w:lang w:eastAsia="fr-FR"/>
        </w:rPr>
        <w:t>Muslim</w:t>
      </w:r>
      <w:proofErr w:type="spellEnd"/>
      <w:r w:rsidRPr="00C77E03">
        <w:rPr>
          <w:rFonts w:asciiTheme="majorBidi" w:hAnsiTheme="majorBidi" w:cstheme="majorBidi"/>
          <w:sz w:val="20"/>
          <w:szCs w:val="20"/>
          <w:lang w:eastAsia="fr-FR"/>
        </w:rPr>
        <w:t xml:space="preserve"> (3/1515).</w:t>
      </w:r>
    </w:p>
  </w:footnote>
  <w:footnote w:id="5">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Hadîth authentique, rapporté par </w:t>
      </w:r>
      <w:proofErr w:type="spellStart"/>
      <w:r w:rsidRPr="00C77E03">
        <w:rPr>
          <w:rFonts w:asciiTheme="majorBidi" w:hAnsiTheme="majorBidi" w:cstheme="majorBidi"/>
          <w:sz w:val="20"/>
          <w:szCs w:val="20"/>
          <w:lang w:eastAsia="fr-FR"/>
        </w:rPr>
        <w:t>Muslim</w:t>
      </w:r>
      <w:proofErr w:type="spellEnd"/>
      <w:r w:rsidRPr="00C77E03">
        <w:rPr>
          <w:rFonts w:asciiTheme="majorBidi" w:hAnsiTheme="majorBidi" w:cstheme="majorBidi"/>
          <w:sz w:val="20"/>
          <w:szCs w:val="20"/>
          <w:lang w:eastAsia="fr-FR"/>
        </w:rPr>
        <w:t>.</w:t>
      </w:r>
    </w:p>
  </w:footnote>
  <w:footnote w:id="6">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Hadîth </w:t>
      </w:r>
      <w:proofErr w:type="spellStart"/>
      <w:r w:rsidRPr="00C77E03">
        <w:rPr>
          <w:rFonts w:asciiTheme="majorBidi" w:hAnsiTheme="majorBidi" w:cstheme="majorBidi"/>
          <w:sz w:val="20"/>
          <w:szCs w:val="20"/>
          <w:lang w:eastAsia="fr-FR"/>
        </w:rPr>
        <w:t>sahîh</w:t>
      </w:r>
      <w:proofErr w:type="spellEnd"/>
      <w:r w:rsidRPr="00C77E03">
        <w:rPr>
          <w:rFonts w:asciiTheme="majorBidi" w:hAnsiTheme="majorBidi" w:cstheme="majorBidi"/>
          <w:sz w:val="20"/>
          <w:szCs w:val="20"/>
          <w:lang w:eastAsia="fr-FR"/>
        </w:rPr>
        <w:t>, rapporté par al-</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dans son </w:t>
      </w:r>
      <w:proofErr w:type="spellStart"/>
      <w:r w:rsidRPr="00C77E03">
        <w:rPr>
          <w:rFonts w:asciiTheme="majorBidi" w:hAnsiTheme="majorBidi" w:cstheme="majorBidi"/>
          <w:sz w:val="20"/>
          <w:szCs w:val="20"/>
          <w:lang w:eastAsia="fr-FR"/>
        </w:rPr>
        <w:t>sahîh</w:t>
      </w:r>
      <w:proofErr w:type="spellEnd"/>
      <w:r w:rsidRPr="00C77E03">
        <w:rPr>
          <w:rFonts w:asciiTheme="majorBidi" w:hAnsiTheme="majorBidi" w:cstheme="majorBidi"/>
          <w:sz w:val="20"/>
          <w:szCs w:val="20"/>
          <w:lang w:eastAsia="fr-FR"/>
        </w:rPr>
        <w:t xml:space="preserve"> (1/49) (n°8), </w:t>
      </w:r>
      <w:proofErr w:type="spellStart"/>
      <w:r w:rsidRPr="00C77E03">
        <w:rPr>
          <w:rFonts w:asciiTheme="majorBidi" w:hAnsiTheme="majorBidi" w:cstheme="majorBidi"/>
          <w:sz w:val="20"/>
          <w:szCs w:val="20"/>
          <w:lang w:eastAsia="fr-FR"/>
        </w:rPr>
        <w:t>Muslim</w:t>
      </w:r>
      <w:proofErr w:type="spellEnd"/>
      <w:r w:rsidRPr="00C77E03">
        <w:rPr>
          <w:rFonts w:asciiTheme="majorBidi" w:hAnsiTheme="majorBidi" w:cstheme="majorBidi"/>
          <w:sz w:val="20"/>
          <w:szCs w:val="20"/>
          <w:lang w:eastAsia="fr-FR"/>
        </w:rPr>
        <w:t xml:space="preserve"> dans son </w:t>
      </w:r>
      <w:proofErr w:type="spellStart"/>
      <w:r w:rsidRPr="00C77E03">
        <w:rPr>
          <w:rFonts w:asciiTheme="majorBidi" w:hAnsiTheme="majorBidi" w:cstheme="majorBidi"/>
          <w:sz w:val="20"/>
          <w:szCs w:val="20"/>
          <w:lang w:eastAsia="fr-FR"/>
        </w:rPr>
        <w:t>sahîh</w:t>
      </w:r>
      <w:proofErr w:type="spellEnd"/>
      <w:r w:rsidRPr="00C77E03">
        <w:rPr>
          <w:rFonts w:asciiTheme="majorBidi" w:hAnsiTheme="majorBidi" w:cstheme="majorBidi"/>
          <w:sz w:val="20"/>
          <w:szCs w:val="20"/>
          <w:lang w:eastAsia="fr-FR"/>
        </w:rPr>
        <w:t xml:space="preserve"> (1/45</w:t>
      </w:r>
      <w:proofErr w:type="gramStart"/>
      <w:r w:rsidRPr="00C77E03">
        <w:rPr>
          <w:rFonts w:asciiTheme="majorBidi" w:hAnsiTheme="majorBidi" w:cstheme="majorBidi"/>
          <w:sz w:val="20"/>
          <w:szCs w:val="20"/>
          <w:lang w:eastAsia="fr-FR"/>
        </w:rPr>
        <w:t>)(</w:t>
      </w:r>
      <w:proofErr w:type="gramEnd"/>
      <w:r w:rsidRPr="00C77E03">
        <w:rPr>
          <w:rFonts w:asciiTheme="majorBidi" w:hAnsiTheme="majorBidi" w:cstheme="majorBidi"/>
          <w:sz w:val="20"/>
          <w:szCs w:val="20"/>
          <w:lang w:eastAsia="fr-FR"/>
        </w:rPr>
        <w:t>n°1).</w:t>
      </w:r>
    </w:p>
  </w:footnote>
  <w:footnote w:id="7">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Hadîth authentique, rapporté par al </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(11/447) (n°6594), </w:t>
      </w:r>
      <w:proofErr w:type="spellStart"/>
      <w:r w:rsidRPr="00C77E03">
        <w:rPr>
          <w:rFonts w:asciiTheme="majorBidi" w:hAnsiTheme="majorBidi" w:cstheme="majorBidi"/>
          <w:sz w:val="20"/>
          <w:szCs w:val="20"/>
          <w:lang w:eastAsia="fr-FR"/>
        </w:rPr>
        <w:t>Muslim</w:t>
      </w:r>
      <w:proofErr w:type="spellEnd"/>
      <w:r w:rsidRPr="00C77E03">
        <w:rPr>
          <w:rFonts w:asciiTheme="majorBidi" w:hAnsiTheme="majorBidi" w:cstheme="majorBidi"/>
          <w:sz w:val="20"/>
          <w:szCs w:val="20"/>
          <w:lang w:eastAsia="fr-FR"/>
        </w:rPr>
        <w:t xml:space="preserve"> (4/2036) (n°2643).</w:t>
      </w:r>
    </w:p>
  </w:footnote>
  <w:footnote w:id="8">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al </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(5/301) (n°2</w:t>
      </w:r>
      <w:r>
        <w:rPr>
          <w:rFonts w:asciiTheme="majorBidi" w:hAnsiTheme="majorBidi" w:cstheme="majorBidi"/>
          <w:sz w:val="20"/>
          <w:szCs w:val="20"/>
          <w:lang w:eastAsia="fr-FR"/>
        </w:rPr>
        <w:t xml:space="preserve">697), </w:t>
      </w:r>
      <w:proofErr w:type="spellStart"/>
      <w:r>
        <w:rPr>
          <w:rFonts w:asciiTheme="majorBidi" w:hAnsiTheme="majorBidi" w:cstheme="majorBidi"/>
          <w:sz w:val="20"/>
          <w:szCs w:val="20"/>
          <w:lang w:eastAsia="fr-FR"/>
        </w:rPr>
        <w:t>Muslim</w:t>
      </w:r>
      <w:proofErr w:type="spellEnd"/>
      <w:r>
        <w:rPr>
          <w:rFonts w:asciiTheme="majorBidi" w:hAnsiTheme="majorBidi" w:cstheme="majorBidi"/>
          <w:sz w:val="20"/>
          <w:szCs w:val="20"/>
          <w:lang w:eastAsia="fr-FR"/>
        </w:rPr>
        <w:t xml:space="preserve"> (3/1343)</w:t>
      </w:r>
      <w:r w:rsidRPr="00C77E03">
        <w:rPr>
          <w:rFonts w:asciiTheme="majorBidi" w:hAnsiTheme="majorBidi" w:cstheme="majorBidi"/>
          <w:sz w:val="20"/>
          <w:szCs w:val="20"/>
          <w:lang w:eastAsia="fr-FR"/>
        </w:rPr>
        <w:t>.</w:t>
      </w:r>
    </w:p>
  </w:footnote>
  <w:footnote w:id="9">
    <w:p w:rsidR="000D08C1" w:rsidRPr="00C77E03" w:rsidRDefault="000D08C1" w:rsidP="00C77E03">
      <w:pPr>
        <w:pStyle w:val="Sansinterligne"/>
        <w:rPr>
          <w:rFonts w:asciiTheme="majorBidi" w:hAnsiTheme="majorBidi" w:cstheme="majorBidi"/>
          <w:sz w:val="20"/>
          <w:szCs w:val="20"/>
          <w:lang w:eastAsia="fr-FR"/>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Unanimement accordé, rapporté par al </w:t>
      </w:r>
      <w:proofErr w:type="spellStart"/>
      <w:r w:rsidRPr="00C77E03">
        <w:rPr>
          <w:rFonts w:asciiTheme="majorBidi" w:hAnsiTheme="majorBidi" w:cstheme="majorBidi"/>
          <w:sz w:val="20"/>
          <w:szCs w:val="20"/>
          <w:lang w:eastAsia="fr-FR"/>
        </w:rPr>
        <w:t>Bukhâri</w:t>
      </w:r>
      <w:proofErr w:type="spellEnd"/>
      <w:r w:rsidRPr="00C77E03">
        <w:rPr>
          <w:rFonts w:asciiTheme="majorBidi" w:hAnsiTheme="majorBidi" w:cstheme="majorBidi"/>
          <w:sz w:val="20"/>
          <w:szCs w:val="20"/>
          <w:lang w:eastAsia="fr-FR"/>
        </w:rPr>
        <w:t xml:space="preserve"> (n°52), </w:t>
      </w:r>
      <w:proofErr w:type="spellStart"/>
      <w:r w:rsidRPr="00C77E03">
        <w:rPr>
          <w:rFonts w:asciiTheme="majorBidi" w:hAnsiTheme="majorBidi" w:cstheme="majorBidi"/>
          <w:sz w:val="20"/>
          <w:szCs w:val="20"/>
          <w:lang w:eastAsia="fr-FR"/>
        </w:rPr>
        <w:t>Muslim</w:t>
      </w:r>
      <w:proofErr w:type="spellEnd"/>
      <w:r w:rsidRPr="00C77E03">
        <w:rPr>
          <w:rFonts w:asciiTheme="majorBidi" w:hAnsiTheme="majorBidi" w:cstheme="majorBidi"/>
          <w:sz w:val="20"/>
          <w:szCs w:val="20"/>
          <w:lang w:eastAsia="fr-FR"/>
        </w:rPr>
        <w:t xml:space="preserve"> (n°1599), Abû </w:t>
      </w:r>
      <w:proofErr w:type="spellStart"/>
      <w:r w:rsidRPr="00C77E03">
        <w:rPr>
          <w:rFonts w:asciiTheme="majorBidi" w:hAnsiTheme="majorBidi" w:cstheme="majorBidi"/>
          <w:sz w:val="20"/>
          <w:szCs w:val="20"/>
          <w:lang w:eastAsia="fr-FR"/>
        </w:rPr>
        <w:t>Dâwûd</w:t>
      </w:r>
      <w:proofErr w:type="spellEnd"/>
      <w:r w:rsidRPr="00C77E03">
        <w:rPr>
          <w:rFonts w:asciiTheme="majorBidi" w:hAnsiTheme="majorBidi" w:cstheme="majorBidi"/>
          <w:sz w:val="20"/>
          <w:szCs w:val="20"/>
          <w:lang w:eastAsia="fr-FR"/>
        </w:rPr>
        <w:t xml:space="preserve"> (n°3329), </w:t>
      </w:r>
      <w:proofErr w:type="spellStart"/>
      <w:r w:rsidRPr="00C77E03">
        <w:rPr>
          <w:rFonts w:asciiTheme="majorBidi" w:hAnsiTheme="majorBidi" w:cstheme="majorBidi"/>
          <w:sz w:val="20"/>
          <w:szCs w:val="20"/>
          <w:lang w:eastAsia="fr-FR"/>
        </w:rPr>
        <w:t>at</w:t>
      </w:r>
      <w:proofErr w:type="spellEnd"/>
      <w:r w:rsidRPr="00C77E03">
        <w:rPr>
          <w:rFonts w:asciiTheme="majorBidi" w:hAnsiTheme="majorBidi" w:cstheme="majorBidi"/>
          <w:sz w:val="20"/>
          <w:szCs w:val="20"/>
          <w:lang w:eastAsia="fr-FR"/>
        </w:rPr>
        <w:t>-</w:t>
      </w:r>
      <w:proofErr w:type="spellStart"/>
      <w:r w:rsidRPr="00C77E03">
        <w:rPr>
          <w:rFonts w:asciiTheme="majorBidi" w:hAnsiTheme="majorBidi" w:cstheme="majorBidi"/>
          <w:sz w:val="20"/>
          <w:szCs w:val="20"/>
          <w:lang w:eastAsia="fr-FR"/>
        </w:rPr>
        <w:t>Tirmidhî</w:t>
      </w:r>
      <w:proofErr w:type="spellEnd"/>
      <w:r w:rsidRPr="00C77E03">
        <w:rPr>
          <w:rFonts w:asciiTheme="majorBidi" w:hAnsiTheme="majorBidi" w:cstheme="majorBidi"/>
          <w:sz w:val="20"/>
          <w:szCs w:val="20"/>
          <w:lang w:eastAsia="fr-FR"/>
        </w:rPr>
        <w:t xml:space="preserve"> (n°1205), </w:t>
      </w:r>
      <w:proofErr w:type="spellStart"/>
      <w:r w:rsidRPr="00C77E03">
        <w:rPr>
          <w:rFonts w:asciiTheme="majorBidi" w:hAnsiTheme="majorBidi" w:cstheme="majorBidi"/>
          <w:sz w:val="20"/>
          <w:szCs w:val="20"/>
          <w:lang w:eastAsia="fr-FR"/>
        </w:rPr>
        <w:t>an-Nasâ’î</w:t>
      </w:r>
      <w:proofErr w:type="spellEnd"/>
      <w:r w:rsidRPr="00C77E03">
        <w:rPr>
          <w:rFonts w:asciiTheme="majorBidi" w:hAnsiTheme="majorBidi" w:cstheme="majorBidi"/>
          <w:sz w:val="20"/>
          <w:szCs w:val="20"/>
          <w:lang w:eastAsia="fr-FR"/>
        </w:rPr>
        <w:t xml:space="preserve"> (7/241)</w:t>
      </w:r>
      <w:r>
        <w:rPr>
          <w:rFonts w:asciiTheme="majorBidi" w:hAnsiTheme="majorBidi" w:cstheme="majorBidi"/>
          <w:sz w:val="20"/>
          <w:szCs w:val="20"/>
          <w:lang w:eastAsia="fr-FR"/>
        </w:rPr>
        <w:t>.</w:t>
      </w:r>
      <w:r w:rsidRPr="00C77E03">
        <w:rPr>
          <w:rFonts w:asciiTheme="majorBidi" w:hAnsiTheme="majorBidi" w:cstheme="majorBidi"/>
          <w:sz w:val="20"/>
          <w:szCs w:val="20"/>
          <w:lang w:eastAsia="fr-FR"/>
        </w:rPr>
        <w:t xml:space="preserve"> </w:t>
      </w:r>
    </w:p>
  </w:footnote>
  <w:footnote w:id="10">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w:t>
      </w:r>
      <w:r>
        <w:rPr>
          <w:rFonts w:asciiTheme="majorBidi" w:hAnsiTheme="majorBidi" w:cstheme="majorBidi"/>
          <w:sz w:val="20"/>
          <w:szCs w:val="20"/>
          <w:lang w:eastAsia="fr-FR"/>
        </w:rPr>
        <w:t>ih</w:t>
      </w:r>
      <w:proofErr w:type="spellEnd"/>
      <w:r>
        <w:rPr>
          <w:rFonts w:asciiTheme="majorBidi" w:hAnsiTheme="majorBidi" w:cstheme="majorBidi"/>
          <w:sz w:val="20"/>
          <w:szCs w:val="20"/>
          <w:lang w:eastAsia="fr-FR"/>
        </w:rPr>
        <w:t xml:space="preserve">, rapporté par </w:t>
      </w:r>
      <w:proofErr w:type="spellStart"/>
      <w:r>
        <w:rPr>
          <w:rFonts w:asciiTheme="majorBidi" w:hAnsiTheme="majorBidi" w:cstheme="majorBidi"/>
          <w:sz w:val="20"/>
          <w:szCs w:val="20"/>
          <w:lang w:eastAsia="fr-FR"/>
        </w:rPr>
        <w:t>Muslim</w:t>
      </w:r>
      <w:proofErr w:type="spellEnd"/>
      <w:r>
        <w:rPr>
          <w:rFonts w:asciiTheme="majorBidi" w:hAnsiTheme="majorBidi" w:cstheme="majorBidi"/>
          <w:sz w:val="20"/>
          <w:szCs w:val="20"/>
          <w:lang w:eastAsia="fr-FR"/>
        </w:rPr>
        <w:t xml:space="preserve"> (1/74)</w:t>
      </w:r>
      <w:r w:rsidRPr="00C77E03">
        <w:rPr>
          <w:rFonts w:asciiTheme="majorBidi" w:hAnsiTheme="majorBidi" w:cstheme="majorBidi"/>
          <w:sz w:val="20"/>
          <w:szCs w:val="20"/>
          <w:lang w:eastAsia="fr-FR"/>
        </w:rPr>
        <w:t>.</w:t>
      </w:r>
    </w:p>
  </w:footnote>
  <w:footnote w:id="11">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al </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(1/75) (</w:t>
      </w:r>
      <w:r>
        <w:rPr>
          <w:rFonts w:asciiTheme="majorBidi" w:hAnsiTheme="majorBidi" w:cstheme="majorBidi"/>
          <w:sz w:val="20"/>
          <w:szCs w:val="20"/>
          <w:lang w:eastAsia="fr-FR"/>
        </w:rPr>
        <w:t xml:space="preserve">n°25), </w:t>
      </w:r>
      <w:proofErr w:type="spellStart"/>
      <w:r>
        <w:rPr>
          <w:rFonts w:asciiTheme="majorBidi" w:hAnsiTheme="majorBidi" w:cstheme="majorBidi"/>
          <w:sz w:val="20"/>
          <w:szCs w:val="20"/>
          <w:lang w:eastAsia="fr-FR"/>
        </w:rPr>
        <w:t>Muslim</w:t>
      </w:r>
      <w:proofErr w:type="spellEnd"/>
      <w:r>
        <w:rPr>
          <w:rFonts w:asciiTheme="majorBidi" w:hAnsiTheme="majorBidi" w:cstheme="majorBidi"/>
          <w:sz w:val="20"/>
          <w:szCs w:val="20"/>
          <w:lang w:eastAsia="fr-FR"/>
        </w:rPr>
        <w:t xml:space="preserve"> (1/53) (n°36)</w:t>
      </w:r>
      <w:r w:rsidRPr="00C77E03">
        <w:rPr>
          <w:rFonts w:asciiTheme="majorBidi" w:hAnsiTheme="majorBidi" w:cstheme="majorBidi"/>
          <w:sz w:val="20"/>
          <w:szCs w:val="20"/>
          <w:lang w:eastAsia="fr-FR"/>
        </w:rPr>
        <w:t>.</w:t>
      </w:r>
    </w:p>
  </w:footnote>
  <w:footnote w:id="12">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al </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(13/7288), </w:t>
      </w:r>
      <w:proofErr w:type="spellStart"/>
      <w:proofErr w:type="gramStart"/>
      <w:r w:rsidRPr="00C77E03">
        <w:rPr>
          <w:rFonts w:asciiTheme="majorBidi" w:hAnsiTheme="majorBidi" w:cstheme="majorBidi"/>
          <w:sz w:val="20"/>
          <w:szCs w:val="20"/>
          <w:lang w:eastAsia="fr-FR"/>
        </w:rPr>
        <w:t>Muslim</w:t>
      </w:r>
      <w:proofErr w:type="spellEnd"/>
      <w:r w:rsidRPr="00C77E03">
        <w:rPr>
          <w:rFonts w:asciiTheme="majorBidi" w:hAnsiTheme="majorBidi" w:cstheme="majorBidi"/>
          <w:sz w:val="20"/>
          <w:szCs w:val="20"/>
          <w:lang w:eastAsia="fr-FR"/>
        </w:rPr>
        <w:t>(</w:t>
      </w:r>
      <w:proofErr w:type="gramEnd"/>
      <w:r w:rsidRPr="00C77E03">
        <w:rPr>
          <w:rFonts w:asciiTheme="majorBidi" w:hAnsiTheme="majorBidi" w:cstheme="majorBidi"/>
          <w:sz w:val="20"/>
          <w:szCs w:val="20"/>
          <w:lang w:eastAsia="fr-FR"/>
        </w:rPr>
        <w:t>n°412).</w:t>
      </w:r>
    </w:p>
  </w:footnote>
  <w:footnote w:id="13">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Hadîth authentique, rapporté par </w:t>
      </w:r>
      <w:proofErr w:type="spellStart"/>
      <w:r w:rsidRPr="00C77E03">
        <w:rPr>
          <w:rFonts w:asciiTheme="majorBidi" w:hAnsiTheme="majorBidi" w:cstheme="majorBidi"/>
          <w:sz w:val="20"/>
          <w:szCs w:val="20"/>
          <w:lang w:eastAsia="fr-FR"/>
        </w:rPr>
        <w:t>Muslim</w:t>
      </w:r>
      <w:proofErr w:type="spellEnd"/>
      <w:r w:rsidRPr="00C77E03">
        <w:rPr>
          <w:rFonts w:asciiTheme="majorBidi" w:hAnsiTheme="majorBidi" w:cstheme="majorBidi"/>
          <w:sz w:val="20"/>
          <w:szCs w:val="20"/>
          <w:lang w:eastAsia="fr-FR"/>
        </w:rPr>
        <w:t xml:space="preserve"> (na 1015), </w:t>
      </w:r>
      <w:proofErr w:type="spellStart"/>
      <w:r w:rsidRPr="00C77E03">
        <w:rPr>
          <w:rFonts w:asciiTheme="majorBidi" w:hAnsiTheme="majorBidi" w:cstheme="majorBidi"/>
          <w:sz w:val="20"/>
          <w:szCs w:val="20"/>
          <w:lang w:eastAsia="fr-FR"/>
        </w:rPr>
        <w:t>at</w:t>
      </w:r>
      <w:proofErr w:type="spellEnd"/>
      <w:r w:rsidRPr="00C77E03">
        <w:rPr>
          <w:rFonts w:asciiTheme="majorBidi" w:hAnsiTheme="majorBidi" w:cstheme="majorBidi"/>
          <w:sz w:val="20"/>
          <w:szCs w:val="20"/>
          <w:lang w:eastAsia="fr-FR"/>
        </w:rPr>
        <w:t>-</w:t>
      </w:r>
      <w:proofErr w:type="spellStart"/>
      <w:r w:rsidRPr="00C77E03">
        <w:rPr>
          <w:rFonts w:asciiTheme="majorBidi" w:hAnsiTheme="majorBidi" w:cstheme="majorBidi"/>
          <w:sz w:val="20"/>
          <w:szCs w:val="20"/>
          <w:lang w:eastAsia="fr-FR"/>
        </w:rPr>
        <w:t>Tirmidhî</w:t>
      </w:r>
      <w:proofErr w:type="spellEnd"/>
      <w:r w:rsidRPr="00C77E03">
        <w:rPr>
          <w:rFonts w:asciiTheme="majorBidi" w:hAnsiTheme="majorBidi" w:cstheme="majorBidi"/>
          <w:sz w:val="20"/>
          <w:szCs w:val="20"/>
          <w:lang w:eastAsia="fr-FR"/>
        </w:rPr>
        <w:t xml:space="preserve"> (n° 2990).</w:t>
      </w:r>
    </w:p>
  </w:footnote>
  <w:footnote w:id="14">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Hadîth </w:t>
      </w:r>
      <w:proofErr w:type="spellStart"/>
      <w:r w:rsidRPr="00C77E03">
        <w:rPr>
          <w:rFonts w:asciiTheme="majorBidi" w:hAnsiTheme="majorBidi" w:cstheme="majorBidi"/>
          <w:sz w:val="20"/>
          <w:szCs w:val="20"/>
          <w:lang w:eastAsia="fr-FR"/>
        </w:rPr>
        <w:t>sahîh</w:t>
      </w:r>
      <w:proofErr w:type="spellEnd"/>
      <w:r w:rsidRPr="00C77E03">
        <w:rPr>
          <w:rFonts w:asciiTheme="majorBidi" w:hAnsiTheme="majorBidi" w:cstheme="majorBidi"/>
          <w:sz w:val="20"/>
          <w:szCs w:val="20"/>
          <w:lang w:eastAsia="fr-FR"/>
        </w:rPr>
        <w:t xml:space="preserve">, rapporté par </w:t>
      </w:r>
      <w:proofErr w:type="spellStart"/>
      <w:r w:rsidRPr="00C77E03">
        <w:rPr>
          <w:rFonts w:asciiTheme="majorBidi" w:hAnsiTheme="majorBidi" w:cstheme="majorBidi"/>
          <w:sz w:val="20"/>
          <w:szCs w:val="20"/>
          <w:lang w:eastAsia="fr-FR"/>
        </w:rPr>
        <w:t>at</w:t>
      </w:r>
      <w:proofErr w:type="spellEnd"/>
      <w:r w:rsidRPr="00C77E03">
        <w:rPr>
          <w:rFonts w:asciiTheme="majorBidi" w:hAnsiTheme="majorBidi" w:cstheme="majorBidi"/>
          <w:sz w:val="20"/>
          <w:szCs w:val="20"/>
          <w:lang w:eastAsia="fr-FR"/>
        </w:rPr>
        <w:t>-</w:t>
      </w:r>
      <w:proofErr w:type="spellStart"/>
      <w:r w:rsidRPr="00C77E03">
        <w:rPr>
          <w:rFonts w:asciiTheme="majorBidi" w:hAnsiTheme="majorBidi" w:cstheme="majorBidi"/>
          <w:sz w:val="20"/>
          <w:szCs w:val="20"/>
          <w:lang w:eastAsia="fr-FR"/>
        </w:rPr>
        <w:t>Tirmidhi</w:t>
      </w:r>
      <w:proofErr w:type="spellEnd"/>
      <w:r w:rsidRPr="00C77E03">
        <w:rPr>
          <w:rFonts w:asciiTheme="majorBidi" w:hAnsiTheme="majorBidi" w:cstheme="majorBidi"/>
          <w:sz w:val="20"/>
          <w:szCs w:val="20"/>
          <w:lang w:eastAsia="fr-FR"/>
        </w:rPr>
        <w:t xml:space="preserve"> (n°2518), </w:t>
      </w:r>
      <w:proofErr w:type="spellStart"/>
      <w:r w:rsidRPr="00C77E03">
        <w:rPr>
          <w:rFonts w:asciiTheme="majorBidi" w:hAnsiTheme="majorBidi" w:cstheme="majorBidi"/>
          <w:sz w:val="20"/>
          <w:szCs w:val="20"/>
          <w:lang w:eastAsia="fr-FR"/>
        </w:rPr>
        <w:t>an-Nasâ'î</w:t>
      </w:r>
      <w:proofErr w:type="spellEnd"/>
      <w:r w:rsidRPr="00C77E03">
        <w:rPr>
          <w:rFonts w:asciiTheme="majorBidi" w:hAnsiTheme="majorBidi" w:cstheme="majorBidi"/>
          <w:sz w:val="20"/>
          <w:szCs w:val="20"/>
          <w:lang w:eastAsia="fr-FR"/>
        </w:rPr>
        <w:t xml:space="preserve"> (8/327,328), et </w:t>
      </w:r>
      <w:proofErr w:type="spellStart"/>
      <w:r w:rsidRPr="00C77E03">
        <w:rPr>
          <w:rFonts w:asciiTheme="majorBidi" w:hAnsiTheme="majorBidi" w:cstheme="majorBidi"/>
          <w:sz w:val="20"/>
          <w:szCs w:val="20"/>
          <w:lang w:eastAsia="fr-FR"/>
        </w:rPr>
        <w:t>at</w:t>
      </w:r>
      <w:proofErr w:type="spellEnd"/>
      <w:r w:rsidRPr="00C77E03">
        <w:rPr>
          <w:rFonts w:asciiTheme="majorBidi" w:hAnsiTheme="majorBidi" w:cstheme="majorBidi"/>
          <w:sz w:val="20"/>
          <w:szCs w:val="20"/>
          <w:lang w:eastAsia="fr-FR"/>
        </w:rPr>
        <w:t>-</w:t>
      </w:r>
      <w:proofErr w:type="spellStart"/>
      <w:r w:rsidRPr="00C77E03">
        <w:rPr>
          <w:rFonts w:asciiTheme="majorBidi" w:hAnsiTheme="majorBidi" w:cstheme="majorBidi"/>
          <w:sz w:val="20"/>
          <w:szCs w:val="20"/>
          <w:lang w:eastAsia="fr-FR"/>
        </w:rPr>
        <w:t>Tirmidhî</w:t>
      </w:r>
      <w:proofErr w:type="spellEnd"/>
      <w:r w:rsidRPr="00C77E03">
        <w:rPr>
          <w:rFonts w:asciiTheme="majorBidi" w:hAnsiTheme="majorBidi" w:cstheme="majorBidi"/>
          <w:sz w:val="20"/>
          <w:szCs w:val="20"/>
          <w:lang w:eastAsia="fr-FR"/>
        </w:rPr>
        <w:t xml:space="preserve"> </w:t>
      </w:r>
      <w:r>
        <w:rPr>
          <w:rFonts w:asciiTheme="majorBidi" w:hAnsiTheme="majorBidi" w:cstheme="majorBidi"/>
          <w:sz w:val="20"/>
          <w:szCs w:val="20"/>
          <w:lang w:eastAsia="fr-FR"/>
        </w:rPr>
        <w:t xml:space="preserve">a dit : « Hadîth </w:t>
      </w:r>
      <w:proofErr w:type="spellStart"/>
      <w:r>
        <w:rPr>
          <w:rFonts w:asciiTheme="majorBidi" w:hAnsiTheme="majorBidi" w:cstheme="majorBidi"/>
          <w:sz w:val="20"/>
          <w:szCs w:val="20"/>
          <w:lang w:eastAsia="fr-FR"/>
        </w:rPr>
        <w:t>hasan</w:t>
      </w:r>
      <w:proofErr w:type="spellEnd"/>
      <w:r>
        <w:rPr>
          <w:rFonts w:asciiTheme="majorBidi" w:hAnsiTheme="majorBidi" w:cstheme="majorBidi"/>
          <w:sz w:val="20"/>
          <w:szCs w:val="20"/>
          <w:lang w:eastAsia="fr-FR"/>
        </w:rPr>
        <w:t xml:space="preserve"> </w:t>
      </w:r>
      <w:proofErr w:type="spellStart"/>
      <w:r>
        <w:rPr>
          <w:rFonts w:asciiTheme="majorBidi" w:hAnsiTheme="majorBidi" w:cstheme="majorBidi"/>
          <w:sz w:val="20"/>
          <w:szCs w:val="20"/>
          <w:lang w:eastAsia="fr-FR"/>
        </w:rPr>
        <w:t>sahîh</w:t>
      </w:r>
      <w:proofErr w:type="spellEnd"/>
      <w:r>
        <w:rPr>
          <w:rFonts w:asciiTheme="majorBidi" w:hAnsiTheme="majorBidi" w:cstheme="majorBidi"/>
          <w:sz w:val="20"/>
          <w:szCs w:val="20"/>
          <w:lang w:eastAsia="fr-FR"/>
        </w:rPr>
        <w:t xml:space="preserve"> ».</w:t>
      </w:r>
    </w:p>
  </w:footnote>
  <w:footnote w:id="15">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Pr>
          <w:rFonts w:asciiTheme="majorBidi" w:hAnsiTheme="majorBidi" w:cstheme="majorBidi"/>
          <w:sz w:val="20"/>
          <w:szCs w:val="20"/>
        </w:rPr>
        <w:t xml:space="preserve"> </w:t>
      </w:r>
      <w:r w:rsidRPr="00C77E03">
        <w:rPr>
          <w:rFonts w:asciiTheme="majorBidi" w:hAnsiTheme="majorBidi" w:cstheme="majorBidi"/>
          <w:sz w:val="20"/>
          <w:szCs w:val="20"/>
          <w:lang w:eastAsia="fr-FR"/>
        </w:rPr>
        <w:t>Hadîth beau [</w:t>
      </w:r>
      <w:proofErr w:type="spellStart"/>
      <w:r w:rsidRPr="00C77E03">
        <w:rPr>
          <w:rFonts w:asciiTheme="majorBidi" w:hAnsiTheme="majorBidi" w:cstheme="majorBidi"/>
          <w:sz w:val="20"/>
          <w:szCs w:val="20"/>
          <w:lang w:eastAsia="fr-FR"/>
        </w:rPr>
        <w:t>hasan</w:t>
      </w:r>
      <w:proofErr w:type="spellEnd"/>
      <w:r w:rsidRPr="00C77E03">
        <w:rPr>
          <w:rFonts w:asciiTheme="majorBidi" w:hAnsiTheme="majorBidi" w:cstheme="majorBidi"/>
          <w:sz w:val="20"/>
          <w:szCs w:val="20"/>
          <w:lang w:eastAsia="fr-FR"/>
        </w:rPr>
        <w:t xml:space="preserve">], rapporté par </w:t>
      </w:r>
      <w:proofErr w:type="spellStart"/>
      <w:r w:rsidRPr="00C77E03">
        <w:rPr>
          <w:rFonts w:asciiTheme="majorBidi" w:hAnsiTheme="majorBidi" w:cstheme="majorBidi"/>
          <w:sz w:val="20"/>
          <w:szCs w:val="20"/>
          <w:lang w:eastAsia="fr-FR"/>
        </w:rPr>
        <w:t>at</w:t>
      </w:r>
      <w:proofErr w:type="spellEnd"/>
      <w:r w:rsidRPr="00C77E03">
        <w:rPr>
          <w:rFonts w:asciiTheme="majorBidi" w:hAnsiTheme="majorBidi" w:cstheme="majorBidi"/>
          <w:sz w:val="20"/>
          <w:szCs w:val="20"/>
          <w:lang w:eastAsia="fr-FR"/>
        </w:rPr>
        <w:t>-</w:t>
      </w:r>
      <w:proofErr w:type="spellStart"/>
      <w:r w:rsidRPr="00C77E03">
        <w:rPr>
          <w:rFonts w:asciiTheme="majorBidi" w:hAnsiTheme="majorBidi" w:cstheme="majorBidi"/>
          <w:sz w:val="20"/>
          <w:szCs w:val="20"/>
          <w:lang w:eastAsia="fr-FR"/>
        </w:rPr>
        <w:t>Tirmidhi</w:t>
      </w:r>
      <w:proofErr w:type="spellEnd"/>
      <w:r w:rsidRPr="00C77E03">
        <w:rPr>
          <w:rFonts w:asciiTheme="majorBidi" w:hAnsiTheme="majorBidi" w:cstheme="majorBidi"/>
          <w:sz w:val="20"/>
          <w:szCs w:val="20"/>
          <w:lang w:eastAsia="fr-FR"/>
        </w:rPr>
        <w:t xml:space="preserve"> (n°2317), Ibn Maja (n°3976), Malik dans « al-</w:t>
      </w:r>
      <w:proofErr w:type="spellStart"/>
      <w:r w:rsidRPr="00C77E03">
        <w:rPr>
          <w:rFonts w:asciiTheme="majorBidi" w:hAnsiTheme="majorBidi" w:cstheme="majorBidi"/>
          <w:sz w:val="20"/>
          <w:szCs w:val="20"/>
          <w:lang w:eastAsia="fr-FR"/>
        </w:rPr>
        <w:t>muwatta</w:t>
      </w:r>
      <w:proofErr w:type="spellEnd"/>
      <w:r w:rsidRPr="00C77E03">
        <w:rPr>
          <w:rFonts w:asciiTheme="majorBidi" w:hAnsiTheme="majorBidi" w:cstheme="majorBidi"/>
          <w:sz w:val="20"/>
          <w:szCs w:val="20"/>
          <w:lang w:eastAsia="fr-FR"/>
        </w:rPr>
        <w:t>' » (2/903), Ahmad (1/201)</w:t>
      </w:r>
      <w:r>
        <w:rPr>
          <w:rFonts w:asciiTheme="majorBidi" w:hAnsiTheme="majorBidi" w:cstheme="majorBidi"/>
          <w:sz w:val="20"/>
          <w:szCs w:val="20"/>
          <w:lang w:eastAsia="fr-FR"/>
        </w:rPr>
        <w:t>.</w:t>
      </w:r>
    </w:p>
  </w:footnote>
  <w:footnote w:id="16">
    <w:p w:rsidR="000D08C1" w:rsidRPr="00C77E03" w:rsidRDefault="000D08C1" w:rsidP="00C76135">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al </w:t>
      </w:r>
      <w:proofErr w:type="spellStart"/>
      <w:r w:rsidRPr="00C77E03">
        <w:rPr>
          <w:rFonts w:asciiTheme="majorBidi" w:hAnsiTheme="majorBidi" w:cstheme="majorBidi"/>
          <w:sz w:val="20"/>
          <w:szCs w:val="20"/>
          <w:lang w:eastAsia="fr-FR"/>
        </w:rPr>
        <w:t>Bukhâr</w:t>
      </w:r>
      <w:r>
        <w:rPr>
          <w:rFonts w:asciiTheme="majorBidi" w:hAnsiTheme="majorBidi" w:cstheme="majorBidi"/>
          <w:sz w:val="20"/>
          <w:szCs w:val="20"/>
          <w:lang w:eastAsia="fr-FR"/>
        </w:rPr>
        <w:t>î</w:t>
      </w:r>
      <w:proofErr w:type="spellEnd"/>
      <w:r>
        <w:rPr>
          <w:rFonts w:asciiTheme="majorBidi" w:hAnsiTheme="majorBidi" w:cstheme="majorBidi"/>
          <w:sz w:val="20"/>
          <w:szCs w:val="20"/>
          <w:lang w:eastAsia="fr-FR"/>
        </w:rPr>
        <w:t xml:space="preserve"> (1/10) (n°13), </w:t>
      </w:r>
      <w:proofErr w:type="spellStart"/>
      <w:r>
        <w:rPr>
          <w:rFonts w:asciiTheme="majorBidi" w:hAnsiTheme="majorBidi" w:cstheme="majorBidi"/>
          <w:sz w:val="20"/>
          <w:szCs w:val="20"/>
          <w:lang w:eastAsia="fr-FR"/>
        </w:rPr>
        <w:t>Muslim</w:t>
      </w:r>
      <w:proofErr w:type="spellEnd"/>
      <w:r>
        <w:rPr>
          <w:rFonts w:asciiTheme="majorBidi" w:hAnsiTheme="majorBidi" w:cstheme="majorBidi"/>
          <w:sz w:val="20"/>
          <w:szCs w:val="20"/>
          <w:lang w:eastAsia="fr-FR"/>
        </w:rPr>
        <w:t xml:space="preserve"> (n°71).</w:t>
      </w:r>
    </w:p>
  </w:footnote>
  <w:footnote w:id="17">
    <w:p w:rsidR="000D08C1" w:rsidRPr="00C77E03" w:rsidRDefault="000D08C1" w:rsidP="00C76135">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al </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(12/2</w:t>
      </w:r>
      <w:r>
        <w:rPr>
          <w:rFonts w:asciiTheme="majorBidi" w:hAnsiTheme="majorBidi" w:cstheme="majorBidi"/>
          <w:sz w:val="20"/>
          <w:szCs w:val="20"/>
          <w:lang w:eastAsia="fr-FR"/>
        </w:rPr>
        <w:t xml:space="preserve">01) (n°6878), </w:t>
      </w:r>
      <w:proofErr w:type="spellStart"/>
      <w:r>
        <w:rPr>
          <w:rFonts w:asciiTheme="majorBidi" w:hAnsiTheme="majorBidi" w:cstheme="majorBidi"/>
          <w:sz w:val="20"/>
          <w:szCs w:val="20"/>
          <w:lang w:eastAsia="fr-FR"/>
        </w:rPr>
        <w:t>Muslim</w:t>
      </w:r>
      <w:proofErr w:type="spellEnd"/>
      <w:r>
        <w:rPr>
          <w:rFonts w:asciiTheme="majorBidi" w:hAnsiTheme="majorBidi" w:cstheme="majorBidi"/>
          <w:sz w:val="20"/>
          <w:szCs w:val="20"/>
          <w:lang w:eastAsia="fr-FR"/>
        </w:rPr>
        <w:t xml:space="preserve"> (3/1302).</w:t>
      </w:r>
    </w:p>
  </w:footnote>
  <w:footnote w:id="18">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al </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(10</w:t>
      </w:r>
      <w:r>
        <w:rPr>
          <w:rFonts w:asciiTheme="majorBidi" w:hAnsiTheme="majorBidi" w:cstheme="majorBidi"/>
          <w:sz w:val="20"/>
          <w:szCs w:val="20"/>
          <w:lang w:eastAsia="fr-FR"/>
        </w:rPr>
        <w:t xml:space="preserve">/445) (n°6018), </w:t>
      </w:r>
      <w:proofErr w:type="spellStart"/>
      <w:r>
        <w:rPr>
          <w:rFonts w:asciiTheme="majorBidi" w:hAnsiTheme="majorBidi" w:cstheme="majorBidi"/>
          <w:sz w:val="20"/>
          <w:szCs w:val="20"/>
          <w:lang w:eastAsia="fr-FR"/>
        </w:rPr>
        <w:t>Muslim</w:t>
      </w:r>
      <w:proofErr w:type="spellEnd"/>
      <w:r>
        <w:rPr>
          <w:rFonts w:asciiTheme="majorBidi" w:hAnsiTheme="majorBidi" w:cstheme="majorBidi"/>
          <w:sz w:val="20"/>
          <w:szCs w:val="20"/>
          <w:lang w:eastAsia="fr-FR"/>
        </w:rPr>
        <w:t xml:space="preserve"> (1/68).</w:t>
      </w:r>
    </w:p>
  </w:footnote>
  <w:footnote w:id="19">
    <w:p w:rsidR="000D08C1" w:rsidRPr="00C77E03" w:rsidRDefault="000D08C1" w:rsidP="00B654CD">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al </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(n°6116), </w:t>
      </w:r>
      <w:proofErr w:type="spellStart"/>
      <w:r w:rsidRPr="00C77E03">
        <w:rPr>
          <w:rFonts w:asciiTheme="majorBidi" w:hAnsiTheme="majorBidi" w:cstheme="majorBidi"/>
          <w:sz w:val="20"/>
          <w:szCs w:val="20"/>
          <w:lang w:eastAsia="fr-FR"/>
        </w:rPr>
        <w:t>at</w:t>
      </w:r>
      <w:proofErr w:type="spellEnd"/>
      <w:r w:rsidRPr="00C77E03">
        <w:rPr>
          <w:rFonts w:asciiTheme="majorBidi" w:hAnsiTheme="majorBidi" w:cstheme="majorBidi"/>
          <w:sz w:val="20"/>
          <w:szCs w:val="20"/>
          <w:lang w:eastAsia="fr-FR"/>
        </w:rPr>
        <w:t>-</w:t>
      </w:r>
      <w:proofErr w:type="spellStart"/>
      <w:r w:rsidRPr="00C77E03">
        <w:rPr>
          <w:rFonts w:asciiTheme="majorBidi" w:hAnsiTheme="majorBidi" w:cstheme="majorBidi"/>
          <w:sz w:val="20"/>
          <w:szCs w:val="20"/>
          <w:lang w:eastAsia="fr-FR"/>
        </w:rPr>
        <w:t>Tirmidhi</w:t>
      </w:r>
      <w:proofErr w:type="spellEnd"/>
      <w:r w:rsidRPr="00C77E03">
        <w:rPr>
          <w:rFonts w:asciiTheme="majorBidi" w:hAnsiTheme="majorBidi" w:cstheme="majorBidi"/>
          <w:sz w:val="20"/>
          <w:szCs w:val="20"/>
          <w:lang w:eastAsia="fr-FR"/>
        </w:rPr>
        <w:t xml:space="preserve"> (2021), </w:t>
      </w:r>
      <w:proofErr w:type="spellStart"/>
      <w:r w:rsidRPr="00C77E03">
        <w:rPr>
          <w:rFonts w:asciiTheme="majorBidi" w:hAnsiTheme="majorBidi" w:cstheme="majorBidi"/>
          <w:sz w:val="20"/>
          <w:szCs w:val="20"/>
          <w:lang w:eastAsia="fr-FR"/>
        </w:rPr>
        <w:t>Mâlik</w:t>
      </w:r>
      <w:proofErr w:type="spellEnd"/>
      <w:r w:rsidRPr="00C77E03">
        <w:rPr>
          <w:rFonts w:asciiTheme="majorBidi" w:hAnsiTheme="majorBidi" w:cstheme="majorBidi"/>
          <w:sz w:val="20"/>
          <w:szCs w:val="20"/>
          <w:lang w:eastAsia="fr-FR"/>
        </w:rPr>
        <w:t xml:space="preserve"> d</w:t>
      </w:r>
      <w:r>
        <w:rPr>
          <w:rFonts w:asciiTheme="majorBidi" w:hAnsiTheme="majorBidi" w:cstheme="majorBidi"/>
          <w:sz w:val="20"/>
          <w:szCs w:val="20"/>
          <w:lang w:eastAsia="fr-FR"/>
        </w:rPr>
        <w:t xml:space="preserve">ans « al </w:t>
      </w:r>
      <w:proofErr w:type="spellStart"/>
      <w:r>
        <w:rPr>
          <w:rFonts w:asciiTheme="majorBidi" w:hAnsiTheme="majorBidi" w:cstheme="majorBidi"/>
          <w:sz w:val="20"/>
          <w:szCs w:val="20"/>
          <w:lang w:eastAsia="fr-FR"/>
        </w:rPr>
        <w:t>muwatta</w:t>
      </w:r>
      <w:proofErr w:type="spellEnd"/>
      <w:r>
        <w:rPr>
          <w:rFonts w:asciiTheme="majorBidi" w:hAnsiTheme="majorBidi" w:cstheme="majorBidi"/>
          <w:sz w:val="20"/>
          <w:szCs w:val="20"/>
          <w:lang w:eastAsia="fr-FR"/>
        </w:rPr>
        <w:t xml:space="preserve"> » (2/362-466).</w:t>
      </w:r>
    </w:p>
  </w:footnote>
  <w:footnote w:id="20">
    <w:p w:rsidR="000D08C1" w:rsidRPr="00C77E03" w:rsidRDefault="000D08C1" w:rsidP="00B654CD">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w:t>
      </w:r>
      <w:proofErr w:type="spellStart"/>
      <w:r w:rsidRPr="00C77E03">
        <w:rPr>
          <w:rFonts w:asciiTheme="majorBidi" w:hAnsiTheme="majorBidi" w:cstheme="majorBidi"/>
          <w:sz w:val="20"/>
          <w:szCs w:val="20"/>
          <w:lang w:eastAsia="fr-FR"/>
        </w:rPr>
        <w:t>Muslim</w:t>
      </w:r>
      <w:proofErr w:type="spellEnd"/>
      <w:r w:rsidRPr="00C77E03">
        <w:rPr>
          <w:rFonts w:asciiTheme="majorBidi" w:hAnsiTheme="majorBidi" w:cstheme="majorBidi"/>
          <w:sz w:val="20"/>
          <w:szCs w:val="20"/>
          <w:lang w:eastAsia="fr-FR"/>
        </w:rPr>
        <w:t xml:space="preserve"> (3/</w:t>
      </w:r>
      <w:r>
        <w:rPr>
          <w:rFonts w:asciiTheme="majorBidi" w:hAnsiTheme="majorBidi" w:cstheme="majorBidi"/>
          <w:sz w:val="20"/>
          <w:szCs w:val="20"/>
          <w:lang w:eastAsia="fr-FR"/>
        </w:rPr>
        <w:t>1548)</w:t>
      </w:r>
      <w:r w:rsidRPr="00C77E03">
        <w:rPr>
          <w:rFonts w:asciiTheme="majorBidi" w:hAnsiTheme="majorBidi" w:cstheme="majorBidi"/>
          <w:sz w:val="20"/>
          <w:szCs w:val="20"/>
          <w:lang w:eastAsia="fr-FR"/>
        </w:rPr>
        <w:t>.</w:t>
      </w:r>
    </w:p>
  </w:footnote>
  <w:footnote w:id="21">
    <w:p w:rsidR="000D08C1" w:rsidRPr="00C77E03" w:rsidRDefault="000D08C1" w:rsidP="00B654CD">
      <w:pPr>
        <w:pStyle w:val="Sansinterligne"/>
        <w:rPr>
          <w:rFonts w:asciiTheme="majorBidi" w:hAnsiTheme="majorBidi" w:cstheme="majorBidi"/>
          <w:sz w:val="20"/>
          <w:szCs w:val="20"/>
          <w:lang w:val="en-US"/>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lang w:val="en-US"/>
        </w:rPr>
        <w:t xml:space="preserve"> </w:t>
      </w:r>
      <w:proofErr w:type="spellStart"/>
      <w:r w:rsidRPr="00C77E03">
        <w:rPr>
          <w:rFonts w:asciiTheme="majorBidi" w:hAnsiTheme="majorBidi" w:cstheme="majorBidi"/>
          <w:sz w:val="20"/>
          <w:szCs w:val="20"/>
          <w:lang w:val="en-US" w:eastAsia="fr-FR"/>
        </w:rPr>
        <w:t>Hadith</w:t>
      </w:r>
      <w:proofErr w:type="spellEnd"/>
      <w:r w:rsidRPr="00C77E03">
        <w:rPr>
          <w:rFonts w:asciiTheme="majorBidi" w:hAnsiTheme="majorBidi" w:cstheme="majorBidi"/>
          <w:sz w:val="20"/>
          <w:szCs w:val="20"/>
          <w:lang w:val="en-US" w:eastAsia="fr-FR"/>
        </w:rPr>
        <w:t xml:space="preserve"> </w:t>
      </w:r>
      <w:proofErr w:type="spellStart"/>
      <w:r w:rsidRPr="00C77E03">
        <w:rPr>
          <w:rFonts w:asciiTheme="majorBidi" w:hAnsiTheme="majorBidi" w:cstheme="majorBidi"/>
          <w:sz w:val="20"/>
          <w:szCs w:val="20"/>
          <w:lang w:val="en-US" w:eastAsia="fr-FR"/>
        </w:rPr>
        <w:t>rapporté</w:t>
      </w:r>
      <w:proofErr w:type="spellEnd"/>
      <w:r w:rsidRPr="00C77E03">
        <w:rPr>
          <w:rFonts w:asciiTheme="majorBidi" w:hAnsiTheme="majorBidi" w:cstheme="majorBidi"/>
          <w:sz w:val="20"/>
          <w:szCs w:val="20"/>
          <w:lang w:val="en-US" w:eastAsia="fr-FR"/>
        </w:rPr>
        <w:t xml:space="preserve"> par Ahmad (5/153), ad-</w:t>
      </w:r>
      <w:proofErr w:type="spellStart"/>
      <w:r w:rsidRPr="00C77E03">
        <w:rPr>
          <w:rFonts w:asciiTheme="majorBidi" w:hAnsiTheme="majorBidi" w:cstheme="majorBidi"/>
          <w:sz w:val="20"/>
          <w:szCs w:val="20"/>
          <w:lang w:val="en-US" w:eastAsia="fr-FR"/>
        </w:rPr>
        <w:t>darimi</w:t>
      </w:r>
      <w:proofErr w:type="spellEnd"/>
      <w:r>
        <w:rPr>
          <w:rFonts w:asciiTheme="majorBidi" w:hAnsiTheme="majorBidi" w:cstheme="majorBidi"/>
          <w:sz w:val="20"/>
          <w:szCs w:val="20"/>
          <w:lang w:val="en-US" w:eastAsia="fr-FR"/>
        </w:rPr>
        <w:t xml:space="preserve"> (2/323), at-</w:t>
      </w:r>
      <w:proofErr w:type="spellStart"/>
      <w:r>
        <w:rPr>
          <w:rFonts w:asciiTheme="majorBidi" w:hAnsiTheme="majorBidi" w:cstheme="majorBidi"/>
          <w:sz w:val="20"/>
          <w:szCs w:val="20"/>
          <w:lang w:val="en-US" w:eastAsia="fr-FR"/>
        </w:rPr>
        <w:t>tirmidhi</w:t>
      </w:r>
      <w:proofErr w:type="spellEnd"/>
      <w:r>
        <w:rPr>
          <w:rFonts w:asciiTheme="majorBidi" w:hAnsiTheme="majorBidi" w:cstheme="majorBidi"/>
          <w:sz w:val="20"/>
          <w:szCs w:val="20"/>
          <w:lang w:val="en-US" w:eastAsia="fr-FR"/>
        </w:rPr>
        <w:t xml:space="preserve"> (n°1987)</w:t>
      </w:r>
      <w:r w:rsidRPr="00C77E03">
        <w:rPr>
          <w:rFonts w:asciiTheme="majorBidi" w:hAnsiTheme="majorBidi" w:cstheme="majorBidi"/>
          <w:sz w:val="20"/>
          <w:szCs w:val="20"/>
          <w:lang w:val="en-US" w:eastAsia="fr-FR"/>
        </w:rPr>
        <w:t>.</w:t>
      </w:r>
    </w:p>
  </w:footnote>
  <w:footnote w:id="22">
    <w:p w:rsidR="000D08C1" w:rsidRDefault="000D08C1" w:rsidP="00B654CD">
      <w:pPr>
        <w:pStyle w:val="Sansinterligne"/>
        <w:rPr>
          <w:rFonts w:asciiTheme="majorBidi" w:hAnsiTheme="majorBidi" w:cstheme="majorBidi"/>
          <w:sz w:val="20"/>
          <w:szCs w:val="20"/>
          <w:lang w:val="en-US"/>
        </w:rPr>
      </w:pPr>
      <w:r w:rsidRPr="00C77E03">
        <w:rPr>
          <w:rStyle w:val="Appelnotedebasdep"/>
          <w:rFonts w:asciiTheme="majorBidi" w:hAnsiTheme="majorBidi" w:cstheme="majorBidi"/>
          <w:sz w:val="20"/>
          <w:szCs w:val="20"/>
        </w:rPr>
        <w:footnoteRef/>
      </w:r>
      <w:r w:rsidRPr="00B654CD">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Voici</w:t>
      </w:r>
      <w:proofErr w:type="spellEnd"/>
      <w:r>
        <w:rPr>
          <w:rFonts w:asciiTheme="majorBidi" w:hAnsiTheme="majorBidi" w:cstheme="majorBidi"/>
          <w:sz w:val="20"/>
          <w:szCs w:val="20"/>
          <w:lang w:val="en-US"/>
        </w:rPr>
        <w:t xml:space="preserve"> le </w:t>
      </w:r>
      <w:proofErr w:type="spellStart"/>
      <w:r>
        <w:rPr>
          <w:rFonts w:asciiTheme="majorBidi" w:hAnsiTheme="majorBidi" w:cstheme="majorBidi"/>
          <w:sz w:val="20"/>
          <w:szCs w:val="20"/>
          <w:lang w:val="en-US"/>
        </w:rPr>
        <w:t>Tahqiq</w:t>
      </w:r>
      <w:proofErr w:type="spellEnd"/>
      <w:r>
        <w:rPr>
          <w:rFonts w:asciiTheme="majorBidi" w:hAnsiTheme="majorBidi" w:cstheme="majorBidi"/>
          <w:sz w:val="20"/>
          <w:szCs w:val="20"/>
          <w:lang w:val="en-US"/>
        </w:rPr>
        <w:t xml:space="preserve"> du </w:t>
      </w:r>
      <w:proofErr w:type="spellStart"/>
      <w:r>
        <w:rPr>
          <w:rFonts w:asciiTheme="majorBidi" w:hAnsiTheme="majorBidi" w:cstheme="majorBidi"/>
          <w:sz w:val="20"/>
          <w:szCs w:val="20"/>
          <w:lang w:val="en-US"/>
        </w:rPr>
        <w:t>Hadith</w:t>
      </w:r>
      <w:proofErr w:type="spellEnd"/>
      <w:r>
        <w:rPr>
          <w:rFonts w:asciiTheme="majorBidi" w:hAnsiTheme="majorBidi" w:cstheme="majorBidi"/>
          <w:sz w:val="20"/>
          <w:szCs w:val="20"/>
          <w:lang w:val="en-US"/>
        </w:rPr>
        <w:t xml:space="preserve"> 19: </w:t>
      </w:r>
    </w:p>
    <w:p w:rsidR="000D08C1" w:rsidRPr="00B654CD" w:rsidRDefault="000D08C1" w:rsidP="00B654CD">
      <w:pPr>
        <w:pStyle w:val="Sansinterligne"/>
        <w:numPr>
          <w:ilvl w:val="2"/>
          <w:numId w:val="3"/>
        </w:numPr>
        <w:ind w:left="709"/>
        <w:rPr>
          <w:rFonts w:asciiTheme="majorBidi" w:hAnsiTheme="majorBidi" w:cstheme="majorBidi"/>
          <w:b/>
          <w:bCs/>
          <w:sz w:val="20"/>
          <w:szCs w:val="20"/>
          <w:lang w:val="en-US" w:eastAsia="fr-FR"/>
        </w:rPr>
      </w:pPr>
      <w:r w:rsidRPr="00B654CD">
        <w:rPr>
          <w:rFonts w:asciiTheme="majorBidi" w:hAnsiTheme="majorBidi" w:cstheme="majorBidi"/>
          <w:b/>
          <w:bCs/>
          <w:sz w:val="20"/>
          <w:szCs w:val="20"/>
          <w:lang w:val="en-US" w:eastAsia="fr-FR"/>
        </w:rPr>
        <w:t xml:space="preserve">La première version </w:t>
      </w:r>
      <w:proofErr w:type="spellStart"/>
      <w:r w:rsidRPr="00B654CD">
        <w:rPr>
          <w:rFonts w:asciiTheme="majorBidi" w:hAnsiTheme="majorBidi" w:cstheme="majorBidi"/>
          <w:b/>
          <w:bCs/>
          <w:sz w:val="20"/>
          <w:szCs w:val="20"/>
          <w:lang w:val="en-US" w:eastAsia="fr-FR"/>
        </w:rPr>
        <w:t>est</w:t>
      </w:r>
      <w:proofErr w:type="spellEnd"/>
      <w:r w:rsidRPr="00B654CD">
        <w:rPr>
          <w:rFonts w:asciiTheme="majorBidi" w:hAnsiTheme="majorBidi" w:cstheme="majorBidi"/>
          <w:b/>
          <w:bCs/>
          <w:sz w:val="20"/>
          <w:szCs w:val="20"/>
          <w:lang w:val="en-US" w:eastAsia="fr-FR"/>
        </w:rPr>
        <w:t xml:space="preserve"> </w:t>
      </w:r>
      <w:proofErr w:type="spellStart"/>
      <w:r w:rsidRPr="00B654CD">
        <w:rPr>
          <w:rFonts w:asciiTheme="majorBidi" w:hAnsiTheme="majorBidi" w:cstheme="majorBidi"/>
          <w:b/>
          <w:bCs/>
          <w:sz w:val="20"/>
          <w:szCs w:val="20"/>
          <w:lang w:val="en-US" w:eastAsia="fr-FR"/>
        </w:rPr>
        <w:t>authentique</w:t>
      </w:r>
      <w:proofErr w:type="spellEnd"/>
      <w:r w:rsidRPr="00B654CD">
        <w:rPr>
          <w:rFonts w:asciiTheme="majorBidi" w:hAnsiTheme="majorBidi" w:cstheme="majorBidi"/>
          <w:sz w:val="20"/>
          <w:szCs w:val="20"/>
          <w:lang w:val="en-US" w:eastAsia="fr-FR"/>
        </w:rPr>
        <w:t xml:space="preserve"> : </w:t>
      </w:r>
      <w:proofErr w:type="spellStart"/>
      <w:r w:rsidRPr="00B654CD">
        <w:rPr>
          <w:rFonts w:asciiTheme="majorBidi" w:hAnsiTheme="majorBidi" w:cstheme="majorBidi"/>
          <w:sz w:val="20"/>
          <w:szCs w:val="20"/>
          <w:lang w:val="en-US" w:eastAsia="fr-FR"/>
        </w:rPr>
        <w:t>c'est</w:t>
      </w:r>
      <w:proofErr w:type="spellEnd"/>
      <w:r w:rsidRPr="00B654CD">
        <w:rPr>
          <w:rFonts w:asciiTheme="majorBidi" w:hAnsiTheme="majorBidi" w:cstheme="majorBidi"/>
          <w:sz w:val="20"/>
          <w:szCs w:val="20"/>
          <w:lang w:val="en-US" w:eastAsia="fr-FR"/>
        </w:rPr>
        <w:t xml:space="preserve"> un </w:t>
      </w:r>
      <w:proofErr w:type="spellStart"/>
      <w:r w:rsidRPr="00B654CD">
        <w:rPr>
          <w:rFonts w:asciiTheme="majorBidi" w:hAnsiTheme="majorBidi" w:cstheme="majorBidi"/>
          <w:sz w:val="20"/>
          <w:szCs w:val="20"/>
          <w:lang w:val="en-US" w:eastAsia="fr-FR"/>
        </w:rPr>
        <w:t>Hadîth</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rapporté</w:t>
      </w:r>
      <w:proofErr w:type="spellEnd"/>
      <w:r w:rsidRPr="00B654CD">
        <w:rPr>
          <w:rFonts w:asciiTheme="majorBidi" w:hAnsiTheme="majorBidi" w:cstheme="majorBidi"/>
          <w:sz w:val="20"/>
          <w:szCs w:val="20"/>
          <w:lang w:val="en-US" w:eastAsia="fr-FR"/>
        </w:rPr>
        <w:t xml:space="preserve"> par al-</w:t>
      </w:r>
      <w:proofErr w:type="spellStart"/>
      <w:r w:rsidRPr="00B654CD">
        <w:rPr>
          <w:rFonts w:asciiTheme="majorBidi" w:hAnsiTheme="majorBidi" w:cstheme="majorBidi"/>
          <w:sz w:val="20"/>
          <w:szCs w:val="20"/>
          <w:lang w:val="en-US" w:eastAsia="fr-FR"/>
        </w:rPr>
        <w:t>Tirmidhî</w:t>
      </w:r>
      <w:proofErr w:type="spellEnd"/>
      <w:r w:rsidRPr="00B654CD">
        <w:rPr>
          <w:rFonts w:asciiTheme="majorBidi" w:hAnsiTheme="majorBidi" w:cstheme="majorBidi"/>
          <w:sz w:val="20"/>
          <w:szCs w:val="20"/>
          <w:lang w:val="en-US" w:eastAsia="fr-FR"/>
        </w:rPr>
        <w:t xml:space="preserve"> (n° 2635), Ahmad ( 1/393), (1/307), al </w:t>
      </w:r>
      <w:proofErr w:type="spellStart"/>
      <w:r w:rsidRPr="00B654CD">
        <w:rPr>
          <w:rFonts w:asciiTheme="majorBidi" w:hAnsiTheme="majorBidi" w:cstheme="majorBidi"/>
          <w:sz w:val="20"/>
          <w:szCs w:val="20"/>
          <w:lang w:val="en-US" w:eastAsia="fr-FR"/>
        </w:rPr>
        <w:t>Hâkim</w:t>
      </w:r>
      <w:proofErr w:type="spellEnd"/>
      <w:r w:rsidRPr="00B654CD">
        <w:rPr>
          <w:rFonts w:asciiTheme="majorBidi" w:hAnsiTheme="majorBidi" w:cstheme="majorBidi"/>
          <w:sz w:val="20"/>
          <w:szCs w:val="20"/>
          <w:lang w:val="en-US" w:eastAsia="fr-FR"/>
        </w:rPr>
        <w:t xml:space="preserve"> (3/541-542), </w:t>
      </w:r>
      <w:proofErr w:type="spellStart"/>
      <w:r w:rsidRPr="00B654CD">
        <w:rPr>
          <w:rFonts w:asciiTheme="majorBidi" w:hAnsiTheme="majorBidi" w:cstheme="majorBidi"/>
          <w:sz w:val="20"/>
          <w:szCs w:val="20"/>
          <w:lang w:val="en-US" w:eastAsia="fr-FR"/>
        </w:rPr>
        <w:t>Ibn</w:t>
      </w:r>
      <w:proofErr w:type="spellEnd"/>
      <w:r w:rsidRPr="00B654CD">
        <w:rPr>
          <w:rFonts w:asciiTheme="majorBidi" w:hAnsiTheme="majorBidi" w:cstheme="majorBidi"/>
          <w:sz w:val="20"/>
          <w:szCs w:val="20"/>
          <w:lang w:val="en-US" w:eastAsia="fr-FR"/>
        </w:rPr>
        <w:t xml:space="preserve"> as-</w:t>
      </w:r>
      <w:proofErr w:type="spellStart"/>
      <w:r w:rsidRPr="00B654CD">
        <w:rPr>
          <w:rFonts w:asciiTheme="majorBidi" w:hAnsiTheme="majorBidi" w:cstheme="majorBidi"/>
          <w:sz w:val="20"/>
          <w:szCs w:val="20"/>
          <w:lang w:val="en-US" w:eastAsia="fr-FR"/>
        </w:rPr>
        <w:t>Sunnî</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dans</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amal</w:t>
      </w:r>
      <w:proofErr w:type="spellEnd"/>
      <w:r w:rsidRPr="00B654CD">
        <w:rPr>
          <w:rFonts w:asciiTheme="majorBidi" w:hAnsiTheme="majorBidi" w:cstheme="majorBidi"/>
          <w:sz w:val="20"/>
          <w:szCs w:val="20"/>
          <w:lang w:val="en-US" w:eastAsia="fr-FR"/>
        </w:rPr>
        <w:t xml:space="preserve"> a </w:t>
      </w:r>
      <w:proofErr w:type="spellStart"/>
      <w:r w:rsidRPr="00B654CD">
        <w:rPr>
          <w:rFonts w:asciiTheme="majorBidi" w:hAnsiTheme="majorBidi" w:cstheme="majorBidi"/>
          <w:sz w:val="20"/>
          <w:szCs w:val="20"/>
          <w:lang w:val="en-US" w:eastAsia="fr-FR"/>
        </w:rPr>
        <w:t>lyawm</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wa</w:t>
      </w:r>
      <w:proofErr w:type="spellEnd"/>
      <w:r w:rsidRPr="00B654CD">
        <w:rPr>
          <w:rFonts w:asciiTheme="majorBidi" w:hAnsiTheme="majorBidi" w:cstheme="majorBidi"/>
          <w:sz w:val="20"/>
          <w:szCs w:val="20"/>
          <w:lang w:val="en-US" w:eastAsia="fr-FR"/>
        </w:rPr>
        <w:t>-l-</w:t>
      </w:r>
      <w:proofErr w:type="spellStart"/>
      <w:r w:rsidRPr="00B654CD">
        <w:rPr>
          <w:rFonts w:asciiTheme="majorBidi" w:hAnsiTheme="majorBidi" w:cstheme="majorBidi"/>
          <w:sz w:val="20"/>
          <w:szCs w:val="20"/>
          <w:lang w:val="en-US" w:eastAsia="fr-FR"/>
        </w:rPr>
        <w:t>layla</w:t>
      </w:r>
      <w:proofErr w:type="spellEnd"/>
      <w:r w:rsidRPr="00B654CD">
        <w:rPr>
          <w:rFonts w:asciiTheme="majorBidi" w:hAnsiTheme="majorBidi" w:cstheme="majorBidi"/>
          <w:sz w:val="20"/>
          <w:szCs w:val="20"/>
          <w:lang w:val="en-US" w:eastAsia="fr-FR"/>
        </w:rPr>
        <w:t xml:space="preserve"> ", al </w:t>
      </w:r>
      <w:proofErr w:type="spellStart"/>
      <w:r w:rsidRPr="00B654CD">
        <w:rPr>
          <w:rFonts w:asciiTheme="majorBidi" w:hAnsiTheme="majorBidi" w:cstheme="majorBidi"/>
          <w:sz w:val="20"/>
          <w:szCs w:val="20"/>
          <w:lang w:val="en-US" w:eastAsia="fr-FR"/>
        </w:rPr>
        <w:t>Baghawî</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dans</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sharh</w:t>
      </w:r>
      <w:proofErr w:type="spellEnd"/>
      <w:r w:rsidRPr="00B654CD">
        <w:rPr>
          <w:rFonts w:asciiTheme="majorBidi" w:hAnsiTheme="majorBidi" w:cstheme="majorBidi"/>
          <w:sz w:val="20"/>
          <w:szCs w:val="20"/>
          <w:lang w:val="en-US" w:eastAsia="fr-FR"/>
        </w:rPr>
        <w:t xml:space="preserve"> as-</w:t>
      </w:r>
      <w:proofErr w:type="spellStart"/>
      <w:r w:rsidRPr="00B654CD">
        <w:rPr>
          <w:rFonts w:asciiTheme="majorBidi" w:hAnsiTheme="majorBidi" w:cstheme="majorBidi"/>
          <w:sz w:val="20"/>
          <w:szCs w:val="20"/>
          <w:lang w:val="en-US" w:eastAsia="fr-FR"/>
        </w:rPr>
        <w:t>sunna</w:t>
      </w:r>
      <w:proofErr w:type="spellEnd"/>
      <w:r w:rsidRPr="00B654CD">
        <w:rPr>
          <w:rFonts w:asciiTheme="majorBidi" w:hAnsiTheme="majorBidi" w:cstheme="majorBidi"/>
          <w:sz w:val="20"/>
          <w:szCs w:val="20"/>
          <w:lang w:val="en-US" w:eastAsia="fr-FR"/>
        </w:rPr>
        <w:t xml:space="preserve"> " (2/123), al </w:t>
      </w:r>
      <w:proofErr w:type="spellStart"/>
      <w:r w:rsidRPr="00B654CD">
        <w:rPr>
          <w:rFonts w:asciiTheme="majorBidi" w:hAnsiTheme="majorBidi" w:cstheme="majorBidi"/>
          <w:sz w:val="20"/>
          <w:szCs w:val="20"/>
          <w:lang w:val="en-US" w:eastAsia="fr-FR"/>
        </w:rPr>
        <w:t>Ajurrî</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dans</w:t>
      </w:r>
      <w:proofErr w:type="spellEnd"/>
      <w:r w:rsidRPr="00B654CD">
        <w:rPr>
          <w:rFonts w:asciiTheme="majorBidi" w:hAnsiTheme="majorBidi" w:cstheme="majorBidi"/>
          <w:sz w:val="20"/>
          <w:szCs w:val="20"/>
          <w:lang w:val="en-US" w:eastAsia="fr-FR"/>
        </w:rPr>
        <w:t xml:space="preserve"> "ash-</w:t>
      </w:r>
      <w:proofErr w:type="spellStart"/>
      <w:r w:rsidRPr="00B654CD">
        <w:rPr>
          <w:rFonts w:asciiTheme="majorBidi" w:hAnsiTheme="majorBidi" w:cstheme="majorBidi"/>
          <w:sz w:val="20"/>
          <w:szCs w:val="20"/>
          <w:lang w:val="en-US" w:eastAsia="fr-FR"/>
        </w:rPr>
        <w:t>shari'a</w:t>
      </w:r>
      <w:proofErr w:type="spellEnd"/>
      <w:r w:rsidRPr="00B654CD">
        <w:rPr>
          <w:rFonts w:asciiTheme="majorBidi" w:hAnsiTheme="majorBidi" w:cstheme="majorBidi"/>
          <w:sz w:val="20"/>
          <w:szCs w:val="20"/>
          <w:lang w:val="en-US" w:eastAsia="fr-FR"/>
        </w:rPr>
        <w:t xml:space="preserve"> '" (198-190), ash-</w:t>
      </w:r>
      <w:proofErr w:type="spellStart"/>
      <w:r w:rsidRPr="00B654CD">
        <w:rPr>
          <w:rFonts w:asciiTheme="majorBidi" w:hAnsiTheme="majorBidi" w:cstheme="majorBidi"/>
          <w:sz w:val="20"/>
          <w:szCs w:val="20"/>
          <w:lang w:val="en-US" w:eastAsia="fr-FR"/>
        </w:rPr>
        <w:t>Shajrî</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dans</w:t>
      </w:r>
      <w:proofErr w:type="spellEnd"/>
      <w:r w:rsidRPr="00B654CD">
        <w:rPr>
          <w:rFonts w:asciiTheme="majorBidi" w:hAnsiTheme="majorBidi" w:cstheme="majorBidi"/>
          <w:sz w:val="20"/>
          <w:szCs w:val="20"/>
          <w:lang w:val="en-US" w:eastAsia="fr-FR"/>
        </w:rPr>
        <w:t xml:space="preserve"> "al </w:t>
      </w:r>
      <w:proofErr w:type="spellStart"/>
      <w:r w:rsidRPr="00B654CD">
        <w:rPr>
          <w:rFonts w:asciiTheme="majorBidi" w:hAnsiTheme="majorBidi" w:cstheme="majorBidi"/>
          <w:sz w:val="20"/>
          <w:szCs w:val="20"/>
          <w:lang w:val="en-US" w:eastAsia="fr-FR"/>
        </w:rPr>
        <w:t>amâl</w:t>
      </w:r>
      <w:proofErr w:type="spellEnd"/>
      <w:r w:rsidRPr="00B654CD">
        <w:rPr>
          <w:rFonts w:asciiTheme="majorBidi" w:hAnsiTheme="majorBidi" w:cstheme="majorBidi"/>
          <w:sz w:val="20"/>
          <w:szCs w:val="20"/>
          <w:lang w:val="en-US" w:eastAsia="fr-FR"/>
        </w:rPr>
        <w:t xml:space="preserve">" (2/194-19$), </w:t>
      </w:r>
      <w:proofErr w:type="spellStart"/>
      <w:r w:rsidRPr="00B654CD">
        <w:rPr>
          <w:rFonts w:asciiTheme="majorBidi" w:hAnsiTheme="majorBidi" w:cstheme="majorBidi"/>
          <w:sz w:val="20"/>
          <w:szCs w:val="20"/>
          <w:lang w:val="en-US" w:eastAsia="fr-FR"/>
        </w:rPr>
        <w:t>Ibn</w:t>
      </w:r>
      <w:proofErr w:type="spellEnd"/>
      <w:r w:rsidRPr="00B654CD">
        <w:rPr>
          <w:rFonts w:asciiTheme="majorBidi" w:hAnsiTheme="majorBidi" w:cstheme="majorBidi"/>
          <w:sz w:val="20"/>
          <w:szCs w:val="20"/>
          <w:lang w:val="en-US" w:eastAsia="fr-FR"/>
        </w:rPr>
        <w:t xml:space="preserve"> al </w:t>
      </w:r>
      <w:proofErr w:type="spellStart"/>
      <w:r w:rsidRPr="00B654CD">
        <w:rPr>
          <w:rFonts w:asciiTheme="majorBidi" w:hAnsiTheme="majorBidi" w:cstheme="majorBidi"/>
          <w:sz w:val="20"/>
          <w:szCs w:val="20"/>
          <w:lang w:val="en-US" w:eastAsia="fr-FR"/>
        </w:rPr>
        <w:t>Jawzî</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dans</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zâd</w:t>
      </w:r>
      <w:proofErr w:type="spellEnd"/>
      <w:r w:rsidRPr="00B654CD">
        <w:rPr>
          <w:rFonts w:asciiTheme="majorBidi" w:hAnsiTheme="majorBidi" w:cstheme="majorBidi"/>
          <w:sz w:val="20"/>
          <w:szCs w:val="20"/>
          <w:lang w:val="en-US" w:eastAsia="fr-FR"/>
        </w:rPr>
        <w:t xml:space="preserve"> al </w:t>
      </w:r>
      <w:proofErr w:type="spellStart"/>
      <w:r w:rsidRPr="00B654CD">
        <w:rPr>
          <w:rFonts w:asciiTheme="majorBidi" w:hAnsiTheme="majorBidi" w:cstheme="majorBidi"/>
          <w:sz w:val="20"/>
          <w:szCs w:val="20"/>
          <w:lang w:val="en-US" w:eastAsia="fr-FR"/>
        </w:rPr>
        <w:t>masîr</w:t>
      </w:r>
      <w:proofErr w:type="spellEnd"/>
      <w:r w:rsidRPr="00B654CD">
        <w:rPr>
          <w:rFonts w:asciiTheme="majorBidi" w:hAnsiTheme="majorBidi" w:cstheme="majorBidi"/>
          <w:sz w:val="20"/>
          <w:szCs w:val="20"/>
          <w:lang w:val="en-US" w:eastAsia="fr-FR"/>
        </w:rPr>
        <w:t xml:space="preserve">" (8/292), al </w:t>
      </w:r>
      <w:proofErr w:type="spellStart"/>
      <w:r w:rsidRPr="00B654CD">
        <w:rPr>
          <w:rFonts w:asciiTheme="majorBidi" w:hAnsiTheme="majorBidi" w:cstheme="majorBidi"/>
          <w:sz w:val="20"/>
          <w:szCs w:val="20"/>
          <w:lang w:val="en-US" w:eastAsia="fr-FR"/>
        </w:rPr>
        <w:t>Muttaqî</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dans</w:t>
      </w:r>
      <w:proofErr w:type="spellEnd"/>
      <w:r w:rsidRPr="00B654CD">
        <w:rPr>
          <w:rFonts w:asciiTheme="majorBidi" w:hAnsiTheme="majorBidi" w:cstheme="majorBidi"/>
          <w:sz w:val="20"/>
          <w:szCs w:val="20"/>
          <w:lang w:val="en-US" w:eastAsia="fr-FR"/>
        </w:rPr>
        <w:t xml:space="preserve"> "al </w:t>
      </w:r>
      <w:proofErr w:type="spellStart"/>
      <w:r w:rsidRPr="00B654CD">
        <w:rPr>
          <w:rFonts w:asciiTheme="majorBidi" w:hAnsiTheme="majorBidi" w:cstheme="majorBidi"/>
          <w:sz w:val="20"/>
          <w:szCs w:val="20"/>
          <w:lang w:val="en-US" w:eastAsia="fr-FR"/>
        </w:rPr>
        <w:t>kanz</w:t>
      </w:r>
      <w:proofErr w:type="spellEnd"/>
      <w:r w:rsidRPr="00B654CD">
        <w:rPr>
          <w:rFonts w:asciiTheme="majorBidi" w:hAnsiTheme="majorBidi" w:cstheme="majorBidi"/>
          <w:sz w:val="20"/>
          <w:szCs w:val="20"/>
          <w:lang w:val="en-US" w:eastAsia="fr-FR"/>
        </w:rPr>
        <w:t xml:space="preserve"> " (5691, 43435), Abu </w:t>
      </w:r>
      <w:proofErr w:type="spellStart"/>
      <w:r w:rsidRPr="00B654CD">
        <w:rPr>
          <w:rFonts w:asciiTheme="majorBidi" w:hAnsiTheme="majorBidi" w:cstheme="majorBidi"/>
          <w:sz w:val="20"/>
          <w:szCs w:val="20"/>
          <w:lang w:val="en-US" w:eastAsia="fr-FR"/>
        </w:rPr>
        <w:t>Na</w:t>
      </w:r>
      <w:r>
        <w:rPr>
          <w:rFonts w:asciiTheme="majorBidi" w:hAnsiTheme="majorBidi" w:cstheme="majorBidi"/>
          <w:sz w:val="20"/>
          <w:szCs w:val="20"/>
          <w:lang w:val="en-US" w:eastAsia="fr-FR"/>
        </w:rPr>
        <w:t>’îm</w:t>
      </w:r>
      <w:proofErr w:type="spellEnd"/>
      <w:r>
        <w:rPr>
          <w:rFonts w:asciiTheme="majorBidi" w:hAnsiTheme="majorBidi" w:cstheme="majorBidi"/>
          <w:sz w:val="20"/>
          <w:szCs w:val="20"/>
          <w:lang w:val="en-US" w:eastAsia="fr-FR"/>
        </w:rPr>
        <w:t xml:space="preserve"> </w:t>
      </w:r>
      <w:proofErr w:type="spellStart"/>
      <w:r>
        <w:rPr>
          <w:rFonts w:asciiTheme="majorBidi" w:hAnsiTheme="majorBidi" w:cstheme="majorBidi"/>
          <w:sz w:val="20"/>
          <w:szCs w:val="20"/>
          <w:lang w:val="en-US" w:eastAsia="fr-FR"/>
        </w:rPr>
        <w:t>dans</w:t>
      </w:r>
      <w:proofErr w:type="spellEnd"/>
      <w:r>
        <w:rPr>
          <w:rFonts w:asciiTheme="majorBidi" w:hAnsiTheme="majorBidi" w:cstheme="majorBidi"/>
          <w:sz w:val="20"/>
          <w:szCs w:val="20"/>
          <w:lang w:val="en-US" w:eastAsia="fr-FR"/>
        </w:rPr>
        <w:t xml:space="preserve"> "al </w:t>
      </w:r>
      <w:proofErr w:type="spellStart"/>
      <w:r>
        <w:rPr>
          <w:rFonts w:asciiTheme="majorBidi" w:hAnsiTheme="majorBidi" w:cstheme="majorBidi"/>
          <w:sz w:val="20"/>
          <w:szCs w:val="20"/>
          <w:lang w:val="en-US" w:eastAsia="fr-FR"/>
        </w:rPr>
        <w:t>hilya</w:t>
      </w:r>
      <w:proofErr w:type="spellEnd"/>
      <w:r>
        <w:rPr>
          <w:rFonts w:asciiTheme="majorBidi" w:hAnsiTheme="majorBidi" w:cstheme="majorBidi"/>
          <w:sz w:val="20"/>
          <w:szCs w:val="20"/>
          <w:lang w:val="en-US" w:eastAsia="fr-FR"/>
        </w:rPr>
        <w:t xml:space="preserve"> " (1/314).</w:t>
      </w:r>
    </w:p>
    <w:p w:rsidR="000D08C1" w:rsidRPr="00C77E03" w:rsidRDefault="000D08C1" w:rsidP="00B654CD">
      <w:pPr>
        <w:pStyle w:val="Sansinterligne"/>
        <w:numPr>
          <w:ilvl w:val="0"/>
          <w:numId w:val="3"/>
        </w:numPr>
        <w:rPr>
          <w:rFonts w:asciiTheme="majorBidi" w:hAnsiTheme="majorBidi" w:cstheme="majorBidi"/>
          <w:sz w:val="20"/>
          <w:szCs w:val="20"/>
        </w:rPr>
      </w:pPr>
      <w:r w:rsidRPr="00B654CD">
        <w:rPr>
          <w:rFonts w:asciiTheme="majorBidi" w:hAnsiTheme="majorBidi" w:cstheme="majorBidi"/>
          <w:b/>
          <w:bCs/>
          <w:sz w:val="20"/>
          <w:szCs w:val="20"/>
          <w:lang w:eastAsia="fr-FR"/>
        </w:rPr>
        <w:t>La deuxième version est d'une faible autorité canonique</w:t>
      </w:r>
      <w:r w:rsidRPr="00B654CD">
        <w:rPr>
          <w:rFonts w:asciiTheme="majorBidi" w:hAnsiTheme="majorBidi" w:cstheme="majorBidi"/>
          <w:sz w:val="20"/>
          <w:szCs w:val="20"/>
          <w:lang w:eastAsia="fr-FR"/>
        </w:rPr>
        <w:t xml:space="preserve"> -</w:t>
      </w:r>
      <w:proofErr w:type="spellStart"/>
      <w:r w:rsidRPr="00B654CD">
        <w:rPr>
          <w:rFonts w:asciiTheme="majorBidi" w:hAnsiTheme="majorBidi" w:cstheme="majorBidi"/>
          <w:sz w:val="20"/>
          <w:szCs w:val="20"/>
          <w:lang w:eastAsia="fr-FR"/>
        </w:rPr>
        <w:t>da'if</w:t>
      </w:r>
      <w:proofErr w:type="spellEnd"/>
      <w:r w:rsidRPr="00B654CD">
        <w:rPr>
          <w:rFonts w:asciiTheme="majorBidi" w:hAnsiTheme="majorBidi" w:cstheme="majorBidi"/>
          <w:sz w:val="20"/>
          <w:szCs w:val="20"/>
          <w:lang w:eastAsia="fr-FR"/>
        </w:rPr>
        <w:t xml:space="preserve">- : c’est une tradition rapportée para </w:t>
      </w:r>
      <w:proofErr w:type="spellStart"/>
      <w:r w:rsidRPr="00B654CD">
        <w:rPr>
          <w:rFonts w:asciiTheme="majorBidi" w:hAnsiTheme="majorBidi" w:cstheme="majorBidi"/>
          <w:sz w:val="20"/>
          <w:szCs w:val="20"/>
          <w:lang w:eastAsia="fr-FR"/>
        </w:rPr>
        <w:t>Hâkim</w:t>
      </w:r>
      <w:proofErr w:type="spellEnd"/>
      <w:r w:rsidRPr="00B654CD">
        <w:rPr>
          <w:rFonts w:asciiTheme="majorBidi" w:hAnsiTheme="majorBidi" w:cstheme="majorBidi"/>
          <w:sz w:val="20"/>
          <w:szCs w:val="20"/>
          <w:lang w:eastAsia="fr-FR"/>
        </w:rPr>
        <w:t xml:space="preserve"> (3/542), al-</w:t>
      </w:r>
      <w:proofErr w:type="spellStart"/>
      <w:r w:rsidRPr="00B654CD">
        <w:rPr>
          <w:rFonts w:asciiTheme="majorBidi" w:hAnsiTheme="majorBidi" w:cstheme="majorBidi"/>
          <w:sz w:val="20"/>
          <w:szCs w:val="20"/>
          <w:lang w:eastAsia="fr-FR"/>
        </w:rPr>
        <w:t>Tabrânî</w:t>
      </w:r>
      <w:proofErr w:type="spellEnd"/>
      <w:r w:rsidRPr="00B654CD">
        <w:rPr>
          <w:rFonts w:asciiTheme="majorBidi" w:hAnsiTheme="majorBidi" w:cstheme="majorBidi"/>
          <w:sz w:val="20"/>
          <w:szCs w:val="20"/>
          <w:lang w:eastAsia="fr-FR"/>
        </w:rPr>
        <w:t xml:space="preserve"> dans "al </w:t>
      </w:r>
      <w:proofErr w:type="spellStart"/>
      <w:r w:rsidRPr="00B654CD">
        <w:rPr>
          <w:rFonts w:asciiTheme="majorBidi" w:hAnsiTheme="majorBidi" w:cstheme="majorBidi"/>
          <w:sz w:val="20"/>
          <w:szCs w:val="20"/>
          <w:lang w:eastAsia="fr-FR"/>
        </w:rPr>
        <w:t>kabîr</w:t>
      </w:r>
      <w:proofErr w:type="spellEnd"/>
      <w:r w:rsidRPr="00B654CD">
        <w:rPr>
          <w:rFonts w:asciiTheme="majorBidi" w:hAnsiTheme="majorBidi" w:cstheme="majorBidi"/>
          <w:sz w:val="20"/>
          <w:szCs w:val="20"/>
          <w:lang w:eastAsia="fr-FR"/>
        </w:rPr>
        <w:t xml:space="preserve"> " (/1/178-223). al '</w:t>
      </w:r>
      <w:proofErr w:type="spellStart"/>
      <w:r w:rsidRPr="00B654CD">
        <w:rPr>
          <w:rFonts w:asciiTheme="majorBidi" w:hAnsiTheme="majorBidi" w:cstheme="majorBidi"/>
          <w:sz w:val="20"/>
          <w:szCs w:val="20"/>
          <w:lang w:eastAsia="fr-FR"/>
        </w:rPr>
        <w:t>Uqaylî</w:t>
      </w:r>
      <w:proofErr w:type="spellEnd"/>
      <w:r w:rsidRPr="00B654CD">
        <w:rPr>
          <w:rFonts w:asciiTheme="majorBidi" w:hAnsiTheme="majorBidi" w:cstheme="majorBidi"/>
          <w:sz w:val="20"/>
          <w:szCs w:val="20"/>
          <w:lang w:eastAsia="fr-FR"/>
        </w:rPr>
        <w:t xml:space="preserve"> dans ''</w:t>
      </w:r>
      <w:proofErr w:type="spellStart"/>
      <w:r w:rsidRPr="00B654CD">
        <w:rPr>
          <w:rFonts w:asciiTheme="majorBidi" w:hAnsiTheme="majorBidi" w:cstheme="majorBidi"/>
          <w:sz w:val="20"/>
          <w:szCs w:val="20"/>
          <w:lang w:eastAsia="fr-FR"/>
        </w:rPr>
        <w:t>ad-du’afâ</w:t>
      </w:r>
      <w:proofErr w:type="spellEnd"/>
      <w:r w:rsidRPr="00B654CD">
        <w:rPr>
          <w:rFonts w:asciiTheme="majorBidi" w:hAnsiTheme="majorBidi" w:cstheme="majorBidi"/>
          <w:sz w:val="20"/>
          <w:szCs w:val="20"/>
          <w:lang w:eastAsia="fr-FR"/>
        </w:rPr>
        <w:t xml:space="preserve">' " (3/1437). al </w:t>
      </w:r>
      <w:proofErr w:type="spellStart"/>
      <w:r w:rsidRPr="00B654CD">
        <w:rPr>
          <w:rFonts w:asciiTheme="majorBidi" w:hAnsiTheme="majorBidi" w:cstheme="majorBidi"/>
          <w:sz w:val="20"/>
          <w:szCs w:val="20"/>
          <w:lang w:eastAsia="fr-FR"/>
        </w:rPr>
        <w:t>Bayhaqî</w:t>
      </w:r>
      <w:proofErr w:type="spellEnd"/>
      <w:r w:rsidRPr="00B654CD">
        <w:rPr>
          <w:rFonts w:asciiTheme="majorBidi" w:hAnsiTheme="majorBidi" w:cstheme="majorBidi"/>
          <w:sz w:val="20"/>
          <w:szCs w:val="20"/>
          <w:lang w:eastAsia="fr-FR"/>
        </w:rPr>
        <w:t xml:space="preserve"> dans "«al </w:t>
      </w:r>
      <w:proofErr w:type="spellStart"/>
      <w:r w:rsidRPr="00B654CD">
        <w:rPr>
          <w:rFonts w:asciiTheme="majorBidi" w:hAnsiTheme="majorBidi" w:cstheme="majorBidi"/>
          <w:sz w:val="20"/>
          <w:szCs w:val="20"/>
          <w:lang w:eastAsia="fr-FR"/>
        </w:rPr>
        <w:t>adâb</w:t>
      </w:r>
      <w:proofErr w:type="spellEnd"/>
      <w:r w:rsidRPr="00B654CD">
        <w:rPr>
          <w:rFonts w:asciiTheme="majorBidi" w:hAnsiTheme="majorBidi" w:cstheme="majorBidi"/>
          <w:sz w:val="20"/>
          <w:szCs w:val="20"/>
          <w:lang w:eastAsia="fr-FR"/>
        </w:rPr>
        <w:t xml:space="preserve"> "'(1073), al- </w:t>
      </w:r>
      <w:proofErr w:type="spellStart"/>
      <w:r w:rsidRPr="00B654CD">
        <w:rPr>
          <w:rFonts w:asciiTheme="majorBidi" w:hAnsiTheme="majorBidi" w:cstheme="majorBidi"/>
          <w:sz w:val="20"/>
          <w:szCs w:val="20"/>
          <w:lang w:eastAsia="fr-FR"/>
        </w:rPr>
        <w:t>Tabrânî</w:t>
      </w:r>
      <w:proofErr w:type="spellEnd"/>
      <w:r w:rsidRPr="00B654CD">
        <w:rPr>
          <w:rFonts w:asciiTheme="majorBidi" w:hAnsiTheme="majorBidi" w:cstheme="majorBidi"/>
          <w:sz w:val="20"/>
          <w:szCs w:val="20"/>
          <w:lang w:eastAsia="fr-FR"/>
        </w:rPr>
        <w:t xml:space="preserve"> dans "</w:t>
      </w:r>
      <w:proofErr w:type="spellStart"/>
      <w:r w:rsidRPr="00B654CD">
        <w:rPr>
          <w:rFonts w:asciiTheme="majorBidi" w:hAnsiTheme="majorBidi" w:cstheme="majorBidi"/>
          <w:sz w:val="20"/>
          <w:szCs w:val="20"/>
          <w:lang w:eastAsia="fr-FR"/>
        </w:rPr>
        <w:t>ad-du'â</w:t>
      </w:r>
      <w:proofErr w:type="spellEnd"/>
      <w:r w:rsidRPr="00B654CD">
        <w:rPr>
          <w:rFonts w:asciiTheme="majorBidi" w:hAnsiTheme="majorBidi" w:cstheme="majorBidi"/>
          <w:sz w:val="20"/>
          <w:szCs w:val="20"/>
          <w:lang w:eastAsia="fr-FR"/>
        </w:rPr>
        <w:t xml:space="preserve">"' (41). </w:t>
      </w:r>
      <w:r w:rsidRPr="00C77E03">
        <w:rPr>
          <w:rFonts w:asciiTheme="majorBidi" w:hAnsiTheme="majorBidi" w:cstheme="majorBidi"/>
          <w:sz w:val="20"/>
          <w:szCs w:val="20"/>
          <w:lang w:eastAsia="fr-FR"/>
        </w:rPr>
        <w:t>Dans sa chaîne -</w:t>
      </w:r>
      <w:proofErr w:type="spellStart"/>
      <w:r w:rsidRPr="00C77E03">
        <w:rPr>
          <w:rFonts w:asciiTheme="majorBidi" w:hAnsiTheme="majorBidi" w:cstheme="majorBidi"/>
          <w:sz w:val="20"/>
          <w:szCs w:val="20"/>
          <w:lang w:eastAsia="fr-FR"/>
        </w:rPr>
        <w:t>isnad</w:t>
      </w:r>
      <w:proofErr w:type="spellEnd"/>
      <w:r w:rsidRPr="00C77E03">
        <w:rPr>
          <w:rFonts w:asciiTheme="majorBidi" w:hAnsiTheme="majorBidi" w:cstheme="majorBidi"/>
          <w:sz w:val="20"/>
          <w:szCs w:val="20"/>
          <w:lang w:eastAsia="fr-FR"/>
        </w:rPr>
        <w:t>- il y a ’</w:t>
      </w:r>
      <w:proofErr w:type="spellStart"/>
      <w:r w:rsidRPr="00C77E03">
        <w:rPr>
          <w:rFonts w:asciiTheme="majorBidi" w:hAnsiTheme="majorBidi" w:cstheme="majorBidi"/>
          <w:sz w:val="20"/>
          <w:szCs w:val="20"/>
          <w:lang w:eastAsia="fr-FR"/>
        </w:rPr>
        <w:t>Îsâ</w:t>
      </w:r>
      <w:proofErr w:type="spellEnd"/>
      <w:r w:rsidRPr="00C77E03">
        <w:rPr>
          <w:rFonts w:asciiTheme="majorBidi" w:hAnsiTheme="majorBidi" w:cstheme="majorBidi"/>
          <w:sz w:val="20"/>
          <w:szCs w:val="20"/>
          <w:lang w:eastAsia="fr-FR"/>
        </w:rPr>
        <w:t xml:space="preserve"> ibn </w:t>
      </w:r>
      <w:proofErr w:type="spellStart"/>
      <w:r w:rsidRPr="00C77E03">
        <w:rPr>
          <w:rFonts w:asciiTheme="majorBidi" w:hAnsiTheme="majorBidi" w:cstheme="majorBidi"/>
          <w:sz w:val="20"/>
          <w:szCs w:val="20"/>
          <w:lang w:eastAsia="fr-FR"/>
        </w:rPr>
        <w:t>Muhammd</w:t>
      </w:r>
      <w:proofErr w:type="spellEnd"/>
      <w:r w:rsidRPr="00C77E03">
        <w:rPr>
          <w:rFonts w:asciiTheme="majorBidi" w:hAnsiTheme="majorBidi" w:cstheme="majorBidi"/>
          <w:sz w:val="20"/>
          <w:szCs w:val="20"/>
          <w:lang w:eastAsia="fr-FR"/>
        </w:rPr>
        <w:t xml:space="preserve"> al </w:t>
      </w:r>
      <w:proofErr w:type="spellStart"/>
      <w:r w:rsidRPr="00C77E03">
        <w:rPr>
          <w:rFonts w:asciiTheme="majorBidi" w:hAnsiTheme="majorBidi" w:cstheme="majorBidi"/>
          <w:sz w:val="20"/>
          <w:szCs w:val="20"/>
          <w:lang w:eastAsia="fr-FR"/>
        </w:rPr>
        <w:t>Qurashî</w:t>
      </w:r>
      <w:proofErr w:type="spellEnd"/>
      <w:r w:rsidRPr="00C77E03">
        <w:rPr>
          <w:rFonts w:asciiTheme="majorBidi" w:hAnsiTheme="majorBidi" w:cstheme="majorBidi"/>
          <w:sz w:val="20"/>
          <w:szCs w:val="20"/>
          <w:lang w:eastAsia="fr-FR"/>
        </w:rPr>
        <w:t xml:space="preserve">, Abu </w:t>
      </w:r>
      <w:proofErr w:type="spellStart"/>
      <w:r w:rsidRPr="00C77E03">
        <w:rPr>
          <w:rFonts w:asciiTheme="majorBidi" w:hAnsiTheme="majorBidi" w:cstheme="majorBidi"/>
          <w:sz w:val="20"/>
          <w:szCs w:val="20"/>
          <w:lang w:eastAsia="fr-FR"/>
        </w:rPr>
        <w:t>Hâtim</w:t>
      </w:r>
      <w:proofErr w:type="spellEnd"/>
      <w:r w:rsidRPr="00C77E03">
        <w:rPr>
          <w:rFonts w:asciiTheme="majorBidi" w:hAnsiTheme="majorBidi" w:cstheme="majorBidi"/>
          <w:sz w:val="20"/>
          <w:szCs w:val="20"/>
          <w:lang w:eastAsia="fr-FR"/>
        </w:rPr>
        <w:t xml:space="preserve"> dit de lui qu'il n'a pas une forte autorité canonique -</w:t>
      </w:r>
      <w:proofErr w:type="spellStart"/>
      <w:r w:rsidRPr="00C77E03">
        <w:rPr>
          <w:rFonts w:asciiTheme="majorBidi" w:hAnsiTheme="majorBidi" w:cstheme="majorBidi"/>
          <w:sz w:val="20"/>
          <w:szCs w:val="20"/>
          <w:lang w:eastAsia="fr-FR"/>
        </w:rPr>
        <w:t>laysci</w:t>
      </w:r>
      <w:proofErr w:type="spellEnd"/>
      <w:r w:rsidRPr="00C77E03">
        <w:rPr>
          <w:rFonts w:asciiTheme="majorBidi" w:hAnsiTheme="majorBidi" w:cstheme="majorBidi"/>
          <w:sz w:val="20"/>
          <w:szCs w:val="20"/>
          <w:lang w:eastAsia="fr-FR"/>
        </w:rPr>
        <w:t xml:space="preserve"> bi-l- </w:t>
      </w:r>
      <w:proofErr w:type="spellStart"/>
      <w:r w:rsidRPr="00C77E03">
        <w:rPr>
          <w:rFonts w:asciiTheme="majorBidi" w:hAnsiTheme="majorBidi" w:cstheme="majorBidi"/>
          <w:sz w:val="20"/>
          <w:szCs w:val="20"/>
          <w:lang w:eastAsia="fr-FR"/>
        </w:rPr>
        <w:t>tfcjwî</w:t>
      </w:r>
      <w:proofErr w:type="spellEnd"/>
      <w:r w:rsidRPr="00C77E03">
        <w:rPr>
          <w:rFonts w:asciiTheme="majorBidi" w:hAnsiTheme="majorBidi" w:cstheme="majorBidi"/>
          <w:sz w:val="20"/>
          <w:szCs w:val="20"/>
          <w:lang w:eastAsia="fr-FR"/>
        </w:rPr>
        <w:t>-. Voir "</w:t>
      </w:r>
      <w:proofErr w:type="spellStart"/>
      <w:r w:rsidRPr="00C77E03">
        <w:rPr>
          <w:rFonts w:asciiTheme="majorBidi" w:hAnsiTheme="majorBidi" w:cstheme="majorBidi"/>
          <w:sz w:val="20"/>
          <w:szCs w:val="20"/>
          <w:lang w:eastAsia="fr-FR"/>
        </w:rPr>
        <w:t>almizàn</w:t>
      </w:r>
      <w:proofErr w:type="spellEnd"/>
      <w:r w:rsidRPr="00C77E03">
        <w:rPr>
          <w:rFonts w:asciiTheme="majorBidi" w:hAnsiTheme="majorBidi" w:cstheme="majorBidi"/>
          <w:sz w:val="20"/>
          <w:szCs w:val="20"/>
          <w:lang w:eastAsia="fr-FR"/>
        </w:rPr>
        <w:t xml:space="preserve"> "' (3''322).</w:t>
      </w:r>
    </w:p>
  </w:footnote>
  <w:footnote w:id="23">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al </w:t>
      </w:r>
      <w:proofErr w:type="spellStart"/>
      <w:r w:rsidRPr="00C77E03">
        <w:rPr>
          <w:rFonts w:asciiTheme="majorBidi" w:hAnsiTheme="majorBidi" w:cstheme="majorBidi"/>
          <w:sz w:val="20"/>
          <w:szCs w:val="20"/>
          <w:lang w:eastAsia="fr-FR"/>
        </w:rPr>
        <w:t>Bukhârî</w:t>
      </w:r>
      <w:proofErr w:type="spellEnd"/>
      <w:r w:rsidRPr="00C77E03">
        <w:rPr>
          <w:rFonts w:asciiTheme="majorBidi" w:hAnsiTheme="majorBidi" w:cstheme="majorBidi"/>
          <w:sz w:val="20"/>
          <w:szCs w:val="20"/>
          <w:lang w:eastAsia="fr-FR"/>
        </w:rPr>
        <w:t xml:space="preserve"> (10/523) (n°6120).</w:t>
      </w:r>
    </w:p>
  </w:footnote>
  <w:footnote w:id="24">
    <w:p w:rsidR="000D08C1" w:rsidRPr="00C77E03" w:rsidRDefault="000D08C1" w:rsidP="00C77E03">
      <w:pPr>
        <w:pStyle w:val="Sansinterligne"/>
        <w:rPr>
          <w:rFonts w:asciiTheme="majorBidi" w:hAnsiTheme="majorBidi" w:cstheme="majorBidi"/>
          <w:sz w:val="20"/>
          <w:szCs w:val="20"/>
          <w:lang w:val="en-US"/>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lang w:val="en-US"/>
        </w:rPr>
        <w:t xml:space="preserve"> </w:t>
      </w:r>
      <w:proofErr w:type="spellStart"/>
      <w:proofErr w:type="gramStart"/>
      <w:r w:rsidRPr="00C77E03">
        <w:rPr>
          <w:rFonts w:asciiTheme="majorBidi" w:hAnsiTheme="majorBidi" w:cstheme="majorBidi"/>
          <w:sz w:val="20"/>
          <w:szCs w:val="20"/>
          <w:lang w:val="en-US" w:eastAsia="fr-FR"/>
        </w:rPr>
        <w:t>Hadith</w:t>
      </w:r>
      <w:proofErr w:type="spellEnd"/>
      <w:r w:rsidRPr="00C77E03">
        <w:rPr>
          <w:rFonts w:asciiTheme="majorBidi" w:hAnsiTheme="majorBidi" w:cstheme="majorBidi"/>
          <w:sz w:val="20"/>
          <w:szCs w:val="20"/>
          <w:lang w:val="en-US" w:eastAsia="fr-FR"/>
        </w:rPr>
        <w:t xml:space="preserve"> </w:t>
      </w:r>
      <w:proofErr w:type="spellStart"/>
      <w:r w:rsidRPr="00C77E03">
        <w:rPr>
          <w:rFonts w:asciiTheme="majorBidi" w:hAnsiTheme="majorBidi" w:cstheme="majorBidi"/>
          <w:sz w:val="20"/>
          <w:szCs w:val="20"/>
          <w:lang w:val="en-US" w:eastAsia="fr-FR"/>
        </w:rPr>
        <w:t>sahih</w:t>
      </w:r>
      <w:proofErr w:type="spellEnd"/>
      <w:r w:rsidRPr="00C77E03">
        <w:rPr>
          <w:rFonts w:asciiTheme="majorBidi" w:hAnsiTheme="majorBidi" w:cstheme="majorBidi"/>
          <w:sz w:val="20"/>
          <w:szCs w:val="20"/>
          <w:lang w:val="en-US" w:eastAsia="fr-FR"/>
        </w:rPr>
        <w:t xml:space="preserve">, </w:t>
      </w:r>
      <w:proofErr w:type="spellStart"/>
      <w:r w:rsidRPr="00C77E03">
        <w:rPr>
          <w:rFonts w:asciiTheme="majorBidi" w:hAnsiTheme="majorBidi" w:cstheme="majorBidi"/>
          <w:sz w:val="20"/>
          <w:szCs w:val="20"/>
          <w:lang w:val="en-US" w:eastAsia="fr-FR"/>
        </w:rPr>
        <w:t>rawahou</w:t>
      </w:r>
      <w:proofErr w:type="spellEnd"/>
      <w:r w:rsidRPr="00C77E03">
        <w:rPr>
          <w:rFonts w:asciiTheme="majorBidi" w:hAnsiTheme="majorBidi" w:cstheme="majorBidi"/>
          <w:sz w:val="20"/>
          <w:szCs w:val="20"/>
          <w:lang w:val="en-US" w:eastAsia="fr-FR"/>
        </w:rPr>
        <w:t xml:space="preserve"> </w:t>
      </w:r>
      <w:proofErr w:type="spellStart"/>
      <w:r w:rsidRPr="00C77E03">
        <w:rPr>
          <w:rFonts w:asciiTheme="majorBidi" w:hAnsiTheme="majorBidi" w:cstheme="majorBidi"/>
          <w:sz w:val="20"/>
          <w:szCs w:val="20"/>
          <w:lang w:val="en-US" w:eastAsia="fr-FR"/>
        </w:rPr>
        <w:t>Mouslim</w:t>
      </w:r>
      <w:proofErr w:type="spellEnd"/>
      <w:r w:rsidRPr="00C77E03">
        <w:rPr>
          <w:rFonts w:asciiTheme="majorBidi" w:hAnsiTheme="majorBidi" w:cstheme="majorBidi"/>
          <w:sz w:val="20"/>
          <w:szCs w:val="20"/>
          <w:lang w:val="en-US" w:eastAsia="fr-FR"/>
        </w:rPr>
        <w:t xml:space="preserve"> (1/65), Ahmad (3/385), At-</w:t>
      </w:r>
      <w:proofErr w:type="spellStart"/>
      <w:r w:rsidRPr="00C77E03">
        <w:rPr>
          <w:rFonts w:asciiTheme="majorBidi" w:hAnsiTheme="majorBidi" w:cstheme="majorBidi"/>
          <w:sz w:val="20"/>
          <w:szCs w:val="20"/>
          <w:lang w:val="en-US" w:eastAsia="fr-FR"/>
        </w:rPr>
        <w:t>Ti</w:t>
      </w:r>
      <w:r>
        <w:rPr>
          <w:rFonts w:asciiTheme="majorBidi" w:hAnsiTheme="majorBidi" w:cstheme="majorBidi"/>
          <w:sz w:val="20"/>
          <w:szCs w:val="20"/>
          <w:lang w:val="en-US" w:eastAsia="fr-FR"/>
        </w:rPr>
        <w:t>rmidhi</w:t>
      </w:r>
      <w:proofErr w:type="spellEnd"/>
      <w:r>
        <w:rPr>
          <w:rFonts w:asciiTheme="majorBidi" w:hAnsiTheme="majorBidi" w:cstheme="majorBidi"/>
          <w:sz w:val="20"/>
          <w:szCs w:val="20"/>
          <w:lang w:val="en-US" w:eastAsia="fr-FR"/>
        </w:rPr>
        <w:t xml:space="preserve"> (2410), </w:t>
      </w:r>
      <w:proofErr w:type="spellStart"/>
      <w:r>
        <w:rPr>
          <w:rFonts w:asciiTheme="majorBidi" w:hAnsiTheme="majorBidi" w:cstheme="majorBidi"/>
          <w:sz w:val="20"/>
          <w:szCs w:val="20"/>
          <w:lang w:val="en-US" w:eastAsia="fr-FR"/>
        </w:rPr>
        <w:t>Ibn</w:t>
      </w:r>
      <w:proofErr w:type="spellEnd"/>
      <w:r>
        <w:rPr>
          <w:rFonts w:asciiTheme="majorBidi" w:hAnsiTheme="majorBidi" w:cstheme="majorBidi"/>
          <w:sz w:val="20"/>
          <w:szCs w:val="20"/>
          <w:lang w:val="en-US" w:eastAsia="fr-FR"/>
        </w:rPr>
        <w:t xml:space="preserve"> </w:t>
      </w:r>
      <w:proofErr w:type="spellStart"/>
      <w:r>
        <w:rPr>
          <w:rFonts w:asciiTheme="majorBidi" w:hAnsiTheme="majorBidi" w:cstheme="majorBidi"/>
          <w:sz w:val="20"/>
          <w:szCs w:val="20"/>
          <w:lang w:val="en-US" w:eastAsia="fr-FR"/>
        </w:rPr>
        <w:t>Mâja</w:t>
      </w:r>
      <w:proofErr w:type="spellEnd"/>
      <w:r>
        <w:rPr>
          <w:rFonts w:asciiTheme="majorBidi" w:hAnsiTheme="majorBidi" w:cstheme="majorBidi"/>
          <w:sz w:val="20"/>
          <w:szCs w:val="20"/>
          <w:lang w:val="en-US" w:eastAsia="fr-FR"/>
        </w:rPr>
        <w:t xml:space="preserve"> (3972)</w:t>
      </w:r>
      <w:r w:rsidRPr="00C77E03">
        <w:rPr>
          <w:rFonts w:asciiTheme="majorBidi" w:hAnsiTheme="majorBidi" w:cstheme="majorBidi"/>
          <w:sz w:val="20"/>
          <w:szCs w:val="20"/>
          <w:lang w:val="en-US" w:eastAsia="fr-FR"/>
        </w:rPr>
        <w:t>.</w:t>
      </w:r>
      <w:proofErr w:type="gramEnd"/>
    </w:p>
  </w:footnote>
  <w:footnote w:id="25">
    <w:p w:rsidR="000D08C1" w:rsidRPr="00B654CD" w:rsidRDefault="000D08C1" w:rsidP="0010299A">
      <w:pPr>
        <w:pStyle w:val="Sansinterligne"/>
        <w:rPr>
          <w:rFonts w:asciiTheme="majorBidi" w:hAnsiTheme="majorBidi" w:cstheme="majorBidi"/>
          <w:sz w:val="20"/>
          <w:szCs w:val="20"/>
          <w:lang w:val="en-US"/>
        </w:rPr>
      </w:pPr>
      <w:r w:rsidRPr="00C77E03">
        <w:rPr>
          <w:rStyle w:val="Appelnotedebasdep"/>
          <w:rFonts w:asciiTheme="majorBidi" w:hAnsiTheme="majorBidi" w:cstheme="majorBidi"/>
          <w:sz w:val="20"/>
          <w:szCs w:val="20"/>
        </w:rPr>
        <w:footnoteRef/>
      </w:r>
      <w:r w:rsidRPr="00B654CD">
        <w:rPr>
          <w:rFonts w:asciiTheme="majorBidi" w:hAnsiTheme="majorBidi" w:cstheme="majorBidi"/>
          <w:sz w:val="20"/>
          <w:szCs w:val="20"/>
          <w:lang w:val="en-US"/>
        </w:rPr>
        <w:t xml:space="preserve"> </w:t>
      </w:r>
      <w:proofErr w:type="spellStart"/>
      <w:proofErr w:type="gramStart"/>
      <w:r>
        <w:rPr>
          <w:rFonts w:asciiTheme="majorBidi" w:hAnsiTheme="majorBidi" w:cstheme="majorBidi"/>
          <w:sz w:val="20"/>
          <w:szCs w:val="20"/>
          <w:lang w:val="en-US" w:eastAsia="fr-FR"/>
        </w:rPr>
        <w:t>Hadith</w:t>
      </w:r>
      <w:proofErr w:type="spellEnd"/>
      <w:r>
        <w:rPr>
          <w:rFonts w:asciiTheme="majorBidi" w:hAnsiTheme="majorBidi" w:cstheme="majorBidi"/>
          <w:sz w:val="20"/>
          <w:szCs w:val="20"/>
          <w:lang w:val="en-US" w:eastAsia="fr-FR"/>
        </w:rPr>
        <w:t xml:space="preserve"> </w:t>
      </w:r>
      <w:proofErr w:type="spellStart"/>
      <w:r>
        <w:rPr>
          <w:rFonts w:asciiTheme="majorBidi" w:hAnsiTheme="majorBidi" w:cstheme="majorBidi"/>
          <w:sz w:val="20"/>
          <w:szCs w:val="20"/>
          <w:lang w:val="en-US" w:eastAsia="fr-FR"/>
        </w:rPr>
        <w:t>sahih</w:t>
      </w:r>
      <w:proofErr w:type="spellEnd"/>
      <w:r>
        <w:rPr>
          <w:rFonts w:asciiTheme="majorBidi" w:hAnsiTheme="majorBidi" w:cstheme="majorBidi"/>
          <w:sz w:val="20"/>
          <w:szCs w:val="20"/>
          <w:lang w:val="en-US" w:eastAsia="fr-FR"/>
        </w:rPr>
        <w:t xml:space="preserve">, </w:t>
      </w:r>
      <w:proofErr w:type="spellStart"/>
      <w:r>
        <w:rPr>
          <w:rFonts w:asciiTheme="majorBidi" w:hAnsiTheme="majorBidi" w:cstheme="majorBidi"/>
          <w:sz w:val="20"/>
          <w:szCs w:val="20"/>
          <w:lang w:val="en-US" w:eastAsia="fr-FR"/>
        </w:rPr>
        <w:t>rapporté</w:t>
      </w:r>
      <w:proofErr w:type="spellEnd"/>
      <w:r>
        <w:rPr>
          <w:rFonts w:asciiTheme="majorBidi" w:hAnsiTheme="majorBidi" w:cstheme="majorBidi"/>
          <w:sz w:val="20"/>
          <w:szCs w:val="20"/>
          <w:lang w:val="en-US" w:eastAsia="fr-FR"/>
        </w:rPr>
        <w:t xml:space="preserve"> Muslim</w:t>
      </w:r>
      <w:r w:rsidRPr="00B654CD">
        <w:rPr>
          <w:rFonts w:asciiTheme="majorBidi" w:hAnsiTheme="majorBidi" w:cstheme="majorBidi"/>
          <w:sz w:val="20"/>
          <w:szCs w:val="20"/>
          <w:lang w:val="en-US" w:eastAsia="fr-FR"/>
        </w:rPr>
        <w:t>.</w:t>
      </w:r>
      <w:proofErr w:type="gramEnd"/>
    </w:p>
  </w:footnote>
  <w:footnote w:id="26">
    <w:p w:rsidR="000D08C1" w:rsidRPr="00B654CD" w:rsidRDefault="000D08C1" w:rsidP="00C77E03">
      <w:pPr>
        <w:pStyle w:val="Sansinterligne"/>
        <w:rPr>
          <w:rFonts w:asciiTheme="majorBidi" w:hAnsiTheme="majorBidi" w:cstheme="majorBidi"/>
          <w:sz w:val="20"/>
          <w:szCs w:val="20"/>
          <w:lang w:val="en-US"/>
        </w:rPr>
      </w:pPr>
      <w:r w:rsidRPr="00C77E03">
        <w:rPr>
          <w:rStyle w:val="Appelnotedebasdep"/>
          <w:rFonts w:asciiTheme="majorBidi" w:hAnsiTheme="majorBidi" w:cstheme="majorBidi"/>
          <w:sz w:val="20"/>
          <w:szCs w:val="20"/>
        </w:rPr>
        <w:footnoteRef/>
      </w:r>
      <w:r w:rsidRPr="00B654CD">
        <w:rPr>
          <w:rFonts w:asciiTheme="majorBidi" w:hAnsiTheme="majorBidi" w:cstheme="majorBidi"/>
          <w:sz w:val="20"/>
          <w:szCs w:val="20"/>
          <w:lang w:val="en-US"/>
        </w:rPr>
        <w:t xml:space="preserve"> </w:t>
      </w:r>
      <w:proofErr w:type="spellStart"/>
      <w:r w:rsidRPr="00B654CD">
        <w:rPr>
          <w:rFonts w:asciiTheme="majorBidi" w:hAnsiTheme="majorBidi" w:cstheme="majorBidi"/>
          <w:sz w:val="20"/>
          <w:szCs w:val="20"/>
          <w:lang w:val="en-US" w:eastAsia="fr-FR"/>
        </w:rPr>
        <w:t>Hadith</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sahih</w:t>
      </w:r>
      <w:proofErr w:type="spellEnd"/>
      <w:r w:rsidRPr="00B654CD">
        <w:rPr>
          <w:rFonts w:asciiTheme="majorBidi" w:hAnsiTheme="majorBidi" w:cstheme="majorBidi"/>
          <w:sz w:val="20"/>
          <w:szCs w:val="20"/>
          <w:lang w:val="en-US" w:eastAsia="fr-FR"/>
        </w:rPr>
        <w:t xml:space="preserve">, </w:t>
      </w:r>
      <w:proofErr w:type="spellStart"/>
      <w:r w:rsidRPr="00B654CD">
        <w:rPr>
          <w:rFonts w:asciiTheme="majorBidi" w:hAnsiTheme="majorBidi" w:cstheme="majorBidi"/>
          <w:sz w:val="20"/>
          <w:szCs w:val="20"/>
          <w:lang w:val="en-US" w:eastAsia="fr-FR"/>
        </w:rPr>
        <w:t>rapporté</w:t>
      </w:r>
      <w:proofErr w:type="spellEnd"/>
      <w:r w:rsidRPr="00B654CD">
        <w:rPr>
          <w:rFonts w:asciiTheme="majorBidi" w:hAnsiTheme="majorBidi" w:cstheme="majorBidi"/>
          <w:sz w:val="20"/>
          <w:szCs w:val="20"/>
          <w:lang w:val="en-US" w:eastAsia="fr-FR"/>
        </w:rPr>
        <w:t xml:space="preserve"> par Muslim </w:t>
      </w:r>
      <w:proofErr w:type="gramStart"/>
      <w:r w:rsidRPr="00B654CD">
        <w:rPr>
          <w:rFonts w:asciiTheme="majorBidi" w:hAnsiTheme="majorBidi" w:cstheme="majorBidi"/>
          <w:sz w:val="20"/>
          <w:szCs w:val="20"/>
          <w:lang w:val="en-US" w:eastAsia="fr-FR"/>
        </w:rPr>
        <w:t>( n</w:t>
      </w:r>
      <w:proofErr w:type="gramEnd"/>
      <w:r w:rsidRPr="00B654CD">
        <w:rPr>
          <w:rFonts w:asciiTheme="majorBidi" w:hAnsiTheme="majorBidi" w:cstheme="majorBidi"/>
          <w:sz w:val="20"/>
          <w:szCs w:val="20"/>
          <w:lang w:val="en-US" w:eastAsia="fr-FR"/>
        </w:rPr>
        <w:t>°223), At-</w:t>
      </w:r>
      <w:proofErr w:type="spellStart"/>
      <w:r w:rsidRPr="00B654CD">
        <w:rPr>
          <w:rFonts w:asciiTheme="majorBidi" w:hAnsiTheme="majorBidi" w:cstheme="majorBidi"/>
          <w:sz w:val="20"/>
          <w:szCs w:val="20"/>
          <w:lang w:val="en-US" w:eastAsia="fr-FR"/>
        </w:rPr>
        <w:t>Tirmidhi</w:t>
      </w:r>
      <w:proofErr w:type="spellEnd"/>
      <w:r w:rsidRPr="00B654CD">
        <w:rPr>
          <w:rFonts w:asciiTheme="majorBidi" w:hAnsiTheme="majorBidi" w:cstheme="majorBidi"/>
          <w:sz w:val="20"/>
          <w:szCs w:val="20"/>
          <w:lang w:val="en-US" w:eastAsia="fr-FR"/>
        </w:rPr>
        <w:t xml:space="preserve"> (n°3517), An-</w:t>
      </w:r>
      <w:proofErr w:type="spellStart"/>
      <w:r w:rsidRPr="00B654CD">
        <w:rPr>
          <w:rFonts w:asciiTheme="majorBidi" w:hAnsiTheme="majorBidi" w:cstheme="majorBidi"/>
          <w:sz w:val="20"/>
          <w:szCs w:val="20"/>
          <w:lang w:val="en-US" w:eastAsia="fr-FR"/>
        </w:rPr>
        <w:t>Nasa’î</w:t>
      </w:r>
      <w:proofErr w:type="spellEnd"/>
      <w:r w:rsidRPr="00B654CD">
        <w:rPr>
          <w:rFonts w:asciiTheme="majorBidi" w:hAnsiTheme="majorBidi" w:cstheme="majorBidi"/>
          <w:sz w:val="20"/>
          <w:szCs w:val="20"/>
          <w:lang w:val="en-US" w:eastAsia="fr-FR"/>
        </w:rPr>
        <w:t xml:space="preserve"> ( 5/5-6)</w:t>
      </w:r>
      <w:r>
        <w:rPr>
          <w:rFonts w:asciiTheme="majorBidi" w:hAnsiTheme="majorBidi" w:cstheme="majorBidi"/>
          <w:sz w:val="20"/>
          <w:szCs w:val="20"/>
          <w:lang w:val="en-US" w:eastAsia="fr-FR"/>
        </w:rPr>
        <w:t xml:space="preserve">, </w:t>
      </w:r>
      <w:proofErr w:type="spellStart"/>
      <w:r>
        <w:rPr>
          <w:rFonts w:asciiTheme="majorBidi" w:hAnsiTheme="majorBidi" w:cstheme="majorBidi"/>
          <w:sz w:val="20"/>
          <w:szCs w:val="20"/>
          <w:lang w:val="en-US" w:eastAsia="fr-FR"/>
        </w:rPr>
        <w:t>Ibn</w:t>
      </w:r>
      <w:proofErr w:type="spellEnd"/>
      <w:r>
        <w:rPr>
          <w:rFonts w:asciiTheme="majorBidi" w:hAnsiTheme="majorBidi" w:cstheme="majorBidi"/>
          <w:sz w:val="20"/>
          <w:szCs w:val="20"/>
          <w:lang w:val="en-US" w:eastAsia="fr-FR"/>
        </w:rPr>
        <w:t xml:space="preserve"> </w:t>
      </w:r>
      <w:proofErr w:type="spellStart"/>
      <w:r>
        <w:rPr>
          <w:rFonts w:asciiTheme="majorBidi" w:hAnsiTheme="majorBidi" w:cstheme="majorBidi"/>
          <w:sz w:val="20"/>
          <w:szCs w:val="20"/>
          <w:lang w:val="en-US" w:eastAsia="fr-FR"/>
        </w:rPr>
        <w:t>Mâja</w:t>
      </w:r>
      <w:proofErr w:type="spellEnd"/>
      <w:r>
        <w:rPr>
          <w:rFonts w:asciiTheme="majorBidi" w:hAnsiTheme="majorBidi" w:cstheme="majorBidi"/>
          <w:sz w:val="20"/>
          <w:szCs w:val="20"/>
          <w:lang w:val="en-US" w:eastAsia="fr-FR"/>
        </w:rPr>
        <w:t xml:space="preserve"> ( 280 ), Ahmad </w:t>
      </w:r>
      <w:proofErr w:type="spellStart"/>
      <w:r>
        <w:rPr>
          <w:rFonts w:asciiTheme="majorBidi" w:hAnsiTheme="majorBidi" w:cstheme="majorBidi"/>
          <w:sz w:val="20"/>
          <w:szCs w:val="20"/>
          <w:lang w:val="en-US" w:eastAsia="fr-FR"/>
        </w:rPr>
        <w:t>dans</w:t>
      </w:r>
      <w:proofErr w:type="spellEnd"/>
      <w:r>
        <w:rPr>
          <w:rFonts w:asciiTheme="majorBidi" w:hAnsiTheme="majorBidi" w:cstheme="majorBidi"/>
          <w:sz w:val="20"/>
          <w:szCs w:val="20"/>
          <w:lang w:val="en-US" w:eastAsia="fr-FR"/>
        </w:rPr>
        <w:t xml:space="preserve"> </w:t>
      </w:r>
      <w:r w:rsidRPr="00B654CD">
        <w:rPr>
          <w:rFonts w:asciiTheme="majorBidi" w:hAnsiTheme="majorBidi" w:cstheme="majorBidi"/>
          <w:sz w:val="20"/>
          <w:szCs w:val="20"/>
          <w:lang w:val="en-US" w:eastAsia="fr-FR"/>
        </w:rPr>
        <w:t xml:space="preserve"> </w:t>
      </w:r>
      <w:r>
        <w:rPr>
          <w:rFonts w:asciiTheme="majorBidi" w:hAnsiTheme="majorBidi" w:cstheme="majorBidi"/>
          <w:sz w:val="20"/>
          <w:szCs w:val="20"/>
          <w:lang w:val="en-US" w:eastAsia="fr-FR"/>
        </w:rPr>
        <w:t>“</w:t>
      </w:r>
      <w:r w:rsidRPr="00B654CD">
        <w:rPr>
          <w:rFonts w:asciiTheme="majorBidi" w:hAnsiTheme="majorBidi" w:cstheme="majorBidi"/>
          <w:sz w:val="20"/>
          <w:szCs w:val="20"/>
          <w:lang w:val="en-US" w:eastAsia="fr-FR"/>
        </w:rPr>
        <w:t xml:space="preserve">al </w:t>
      </w:r>
      <w:proofErr w:type="spellStart"/>
      <w:r w:rsidRPr="00B654CD">
        <w:rPr>
          <w:rFonts w:asciiTheme="majorBidi" w:hAnsiTheme="majorBidi" w:cstheme="majorBidi"/>
          <w:sz w:val="20"/>
          <w:szCs w:val="20"/>
          <w:lang w:val="en-US" w:eastAsia="fr-FR"/>
        </w:rPr>
        <w:t>musnad</w:t>
      </w:r>
      <w:proofErr w:type="spellEnd"/>
      <w:r>
        <w:rPr>
          <w:rFonts w:asciiTheme="majorBidi" w:hAnsiTheme="majorBidi" w:cstheme="majorBidi"/>
          <w:sz w:val="20"/>
          <w:szCs w:val="20"/>
          <w:lang w:val="en-US" w:eastAsia="fr-FR"/>
        </w:rPr>
        <w:t>”.</w:t>
      </w:r>
    </w:p>
  </w:footnote>
  <w:footnote w:id="27">
    <w:p w:rsidR="000D08C1" w:rsidRPr="00C77E03" w:rsidRDefault="000D08C1" w:rsidP="00C77E03">
      <w:pPr>
        <w:pStyle w:val="Sansinterligne"/>
        <w:rPr>
          <w:rFonts w:asciiTheme="majorBidi" w:hAnsiTheme="majorBidi" w:cstheme="majorBidi"/>
          <w:sz w:val="20"/>
          <w:szCs w:val="20"/>
          <w:lang w:eastAsia="fr-FR"/>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hAnsiTheme="majorBidi" w:cstheme="majorBidi"/>
          <w:sz w:val="20"/>
          <w:szCs w:val="20"/>
          <w:lang w:eastAsia="fr-FR"/>
        </w:rPr>
        <w:t xml:space="preserve">Hadith </w:t>
      </w:r>
      <w:proofErr w:type="spellStart"/>
      <w:r w:rsidRPr="00C77E03">
        <w:rPr>
          <w:rFonts w:asciiTheme="majorBidi" w:hAnsiTheme="majorBidi" w:cstheme="majorBidi"/>
          <w:sz w:val="20"/>
          <w:szCs w:val="20"/>
          <w:lang w:eastAsia="fr-FR"/>
        </w:rPr>
        <w:t>sahih</w:t>
      </w:r>
      <w:proofErr w:type="spellEnd"/>
      <w:r w:rsidRPr="00C77E03">
        <w:rPr>
          <w:rFonts w:asciiTheme="majorBidi" w:hAnsiTheme="majorBidi" w:cstheme="majorBidi"/>
          <w:sz w:val="20"/>
          <w:szCs w:val="20"/>
          <w:lang w:eastAsia="fr-FR"/>
        </w:rPr>
        <w:t xml:space="preserve">, rapporté par </w:t>
      </w:r>
      <w:proofErr w:type="spellStart"/>
      <w:r w:rsidRPr="00C77E03">
        <w:rPr>
          <w:rFonts w:asciiTheme="majorBidi" w:hAnsiTheme="majorBidi" w:cstheme="majorBidi"/>
          <w:sz w:val="20"/>
          <w:szCs w:val="20"/>
          <w:lang w:eastAsia="fr-FR"/>
        </w:rPr>
        <w:t>Muslim</w:t>
      </w:r>
      <w:proofErr w:type="spellEnd"/>
      <w:r w:rsidRPr="00C77E03">
        <w:rPr>
          <w:rFonts w:asciiTheme="majorBidi" w:hAnsiTheme="majorBidi" w:cstheme="majorBidi"/>
          <w:sz w:val="20"/>
          <w:szCs w:val="20"/>
          <w:lang w:eastAsia="fr-FR"/>
        </w:rPr>
        <w:t xml:space="preserve"> (4/1994) (n°2577)</w:t>
      </w:r>
      <w:r>
        <w:rPr>
          <w:rFonts w:asciiTheme="majorBidi" w:hAnsiTheme="majorBidi" w:cstheme="majorBidi"/>
          <w:sz w:val="20"/>
          <w:szCs w:val="20"/>
          <w:lang w:eastAsia="fr-FR"/>
        </w:rPr>
        <w:t>.</w:t>
      </w:r>
    </w:p>
  </w:footnote>
  <w:footnote w:id="28">
    <w:p w:rsidR="000D08C1" w:rsidRPr="00C77E03" w:rsidRDefault="000D08C1" w:rsidP="002272E9">
      <w:pPr>
        <w:pStyle w:val="Sansinterligne"/>
        <w:rPr>
          <w:rFonts w:asciiTheme="majorBidi" w:eastAsia="Times New Roman" w:hAnsiTheme="majorBidi" w:cstheme="majorBidi"/>
          <w:sz w:val="20"/>
          <w:szCs w:val="20"/>
          <w:lang w:eastAsia="fr-FR"/>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Hadith </w:t>
      </w:r>
      <w:proofErr w:type="spellStart"/>
      <w:r w:rsidRPr="00C77E03">
        <w:rPr>
          <w:rFonts w:asciiTheme="majorBidi" w:eastAsia="Times New Roman" w:hAnsiTheme="majorBidi" w:cstheme="majorBidi"/>
          <w:sz w:val="20"/>
          <w:szCs w:val="20"/>
          <w:lang w:eastAsia="fr-FR"/>
        </w:rPr>
        <w:t>sahih</w:t>
      </w:r>
      <w:proofErr w:type="spellEnd"/>
      <w:r w:rsidRPr="00C77E03">
        <w:rPr>
          <w:rFonts w:asciiTheme="majorBidi" w:eastAsia="Times New Roman" w:hAnsiTheme="majorBidi" w:cstheme="majorBidi"/>
          <w:sz w:val="20"/>
          <w:szCs w:val="20"/>
          <w:lang w:eastAsia="fr-FR"/>
        </w:rPr>
        <w:t xml:space="preserve">, rapporté par </w:t>
      </w:r>
      <w:proofErr w:type="spellStart"/>
      <w:r w:rsidRPr="00C77E03">
        <w:rPr>
          <w:rFonts w:asciiTheme="majorBidi" w:eastAsia="Times New Roman" w:hAnsiTheme="majorBidi" w:cstheme="majorBidi"/>
          <w:sz w:val="20"/>
          <w:szCs w:val="20"/>
          <w:lang w:eastAsia="fr-FR"/>
        </w:rPr>
        <w:t>Muslim</w:t>
      </w:r>
      <w:proofErr w:type="spellEnd"/>
      <w:r w:rsidRPr="00C77E03">
        <w:rPr>
          <w:rFonts w:asciiTheme="majorBidi" w:eastAsia="Times New Roman" w:hAnsiTheme="majorBidi" w:cstheme="majorBidi"/>
          <w:sz w:val="20"/>
          <w:szCs w:val="20"/>
          <w:lang w:eastAsia="fr-FR"/>
        </w:rPr>
        <w:t xml:space="preserve"> (n°1006), al </w:t>
      </w:r>
      <w:proofErr w:type="spellStart"/>
      <w:r w:rsidRPr="00C77E03">
        <w:rPr>
          <w:rFonts w:asciiTheme="majorBidi" w:eastAsia="Times New Roman" w:hAnsiTheme="majorBidi" w:cstheme="majorBidi"/>
          <w:sz w:val="20"/>
          <w:szCs w:val="20"/>
          <w:lang w:eastAsia="fr-FR"/>
        </w:rPr>
        <w:t>Bayhaqî</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kubra</w:t>
      </w:r>
      <w:proofErr w:type="spellEnd"/>
      <w:r w:rsidRPr="00C77E03">
        <w:rPr>
          <w:rFonts w:asciiTheme="majorBidi" w:eastAsia="Times New Roman" w:hAnsiTheme="majorBidi" w:cstheme="majorBidi"/>
          <w:sz w:val="20"/>
          <w:szCs w:val="20"/>
          <w:lang w:eastAsia="fr-FR"/>
        </w:rPr>
        <w:t xml:space="preserve"> » (4/188),</w:t>
      </w:r>
      <w:r>
        <w:rPr>
          <w:rFonts w:asciiTheme="majorBidi" w:eastAsia="Times New Roman" w:hAnsiTheme="majorBidi" w:cstheme="majorBidi"/>
          <w:sz w:val="20"/>
          <w:szCs w:val="20"/>
          <w:lang w:eastAsia="fr-FR"/>
        </w:rPr>
        <w:t xml:space="preserve"> Ahmad (5/167)</w:t>
      </w:r>
      <w:r w:rsidRPr="00C77E03">
        <w:rPr>
          <w:rFonts w:asciiTheme="majorBidi" w:eastAsia="Times New Roman" w:hAnsiTheme="majorBidi" w:cstheme="majorBidi"/>
          <w:sz w:val="20"/>
          <w:szCs w:val="20"/>
          <w:lang w:eastAsia="fr-FR"/>
        </w:rPr>
        <w:t>.</w:t>
      </w:r>
    </w:p>
  </w:footnote>
  <w:footnote w:id="29">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Pr>
          <w:rFonts w:asciiTheme="majorBidi" w:eastAsia="Times New Roman" w:hAnsiTheme="majorBidi" w:cstheme="majorBidi"/>
          <w:sz w:val="20"/>
          <w:szCs w:val="20"/>
          <w:lang w:eastAsia="fr-FR"/>
        </w:rPr>
        <w:t xml:space="preserve"> </w:t>
      </w:r>
      <w:r w:rsidRPr="00C77E03">
        <w:rPr>
          <w:rFonts w:asciiTheme="majorBidi" w:eastAsia="Times New Roman" w:hAnsiTheme="majorBidi" w:cstheme="majorBidi"/>
          <w:sz w:val="20"/>
          <w:szCs w:val="20"/>
          <w:lang w:eastAsia="fr-FR"/>
        </w:rPr>
        <w:t xml:space="preserve">Hadith </w:t>
      </w:r>
      <w:proofErr w:type="spellStart"/>
      <w:r w:rsidRPr="00C77E03">
        <w:rPr>
          <w:rFonts w:asciiTheme="majorBidi" w:eastAsia="Times New Roman" w:hAnsiTheme="majorBidi" w:cstheme="majorBidi"/>
          <w:sz w:val="20"/>
          <w:szCs w:val="20"/>
          <w:lang w:eastAsia="fr-FR"/>
        </w:rPr>
        <w:t>sahih</w:t>
      </w:r>
      <w:proofErr w:type="spellEnd"/>
      <w:r w:rsidRPr="00C77E03">
        <w:rPr>
          <w:rFonts w:asciiTheme="majorBidi" w:eastAsia="Times New Roman" w:hAnsiTheme="majorBidi" w:cstheme="majorBidi"/>
          <w:sz w:val="20"/>
          <w:szCs w:val="20"/>
          <w:lang w:eastAsia="fr-FR"/>
        </w:rPr>
        <w:t xml:space="preserve">, rapporté par al </w:t>
      </w:r>
      <w:proofErr w:type="spellStart"/>
      <w:r w:rsidRPr="00C77E03">
        <w:rPr>
          <w:rFonts w:asciiTheme="majorBidi" w:eastAsia="Times New Roman" w:hAnsiTheme="majorBidi" w:cstheme="majorBidi"/>
          <w:sz w:val="20"/>
          <w:szCs w:val="20"/>
          <w:lang w:eastAsia="fr-FR"/>
        </w:rPr>
        <w:t>Boukhari</w:t>
      </w:r>
      <w:proofErr w:type="spellEnd"/>
      <w:r w:rsidRPr="00C77E03">
        <w:rPr>
          <w:rFonts w:asciiTheme="majorBidi" w:eastAsia="Times New Roman" w:hAnsiTheme="majorBidi" w:cstheme="majorBidi"/>
          <w:sz w:val="20"/>
          <w:szCs w:val="20"/>
          <w:lang w:eastAsia="fr-FR"/>
        </w:rPr>
        <w:t xml:space="preserve"> (6/132) (n°</w:t>
      </w:r>
      <w:r>
        <w:rPr>
          <w:rFonts w:asciiTheme="majorBidi" w:eastAsia="Times New Roman" w:hAnsiTheme="majorBidi" w:cstheme="majorBidi"/>
          <w:sz w:val="20"/>
          <w:szCs w:val="20"/>
          <w:lang w:eastAsia="fr-FR"/>
        </w:rPr>
        <w:t xml:space="preserve">2989), </w:t>
      </w:r>
      <w:proofErr w:type="spellStart"/>
      <w:r>
        <w:rPr>
          <w:rFonts w:asciiTheme="majorBidi" w:eastAsia="Times New Roman" w:hAnsiTheme="majorBidi" w:cstheme="majorBidi"/>
          <w:sz w:val="20"/>
          <w:szCs w:val="20"/>
          <w:lang w:eastAsia="fr-FR"/>
        </w:rPr>
        <w:t>muslim</w:t>
      </w:r>
      <w:proofErr w:type="spellEnd"/>
      <w:r>
        <w:rPr>
          <w:rFonts w:asciiTheme="majorBidi" w:eastAsia="Times New Roman" w:hAnsiTheme="majorBidi" w:cstheme="majorBidi"/>
          <w:sz w:val="20"/>
          <w:szCs w:val="20"/>
          <w:lang w:eastAsia="fr-FR"/>
        </w:rPr>
        <w:t xml:space="preserve"> (2/699) (n°1009)</w:t>
      </w:r>
      <w:r w:rsidRPr="00C77E03">
        <w:rPr>
          <w:rFonts w:asciiTheme="majorBidi" w:eastAsia="Times New Roman" w:hAnsiTheme="majorBidi" w:cstheme="majorBidi"/>
          <w:sz w:val="20"/>
          <w:szCs w:val="20"/>
          <w:lang w:eastAsia="fr-FR"/>
        </w:rPr>
        <w:t>.</w:t>
      </w:r>
    </w:p>
  </w:footnote>
  <w:footnote w:id="30">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Hadith </w:t>
      </w:r>
      <w:proofErr w:type="spellStart"/>
      <w:r w:rsidRPr="00C77E03">
        <w:rPr>
          <w:rFonts w:asciiTheme="majorBidi" w:eastAsia="Times New Roman" w:hAnsiTheme="majorBidi" w:cstheme="majorBidi"/>
          <w:sz w:val="20"/>
          <w:szCs w:val="20"/>
          <w:lang w:eastAsia="fr-FR"/>
        </w:rPr>
        <w:t>sahih</w:t>
      </w:r>
      <w:proofErr w:type="spellEnd"/>
      <w:r w:rsidRPr="00C77E03">
        <w:rPr>
          <w:rFonts w:asciiTheme="majorBidi" w:eastAsia="Times New Roman" w:hAnsiTheme="majorBidi" w:cstheme="majorBidi"/>
          <w:sz w:val="20"/>
          <w:szCs w:val="20"/>
          <w:lang w:eastAsia="fr-FR"/>
        </w:rPr>
        <w:t xml:space="preserve">, rapporté par </w:t>
      </w:r>
      <w:proofErr w:type="spellStart"/>
      <w:r w:rsidRPr="00C77E03">
        <w:rPr>
          <w:rFonts w:asciiTheme="majorBidi" w:eastAsia="Times New Roman" w:hAnsiTheme="majorBidi" w:cstheme="majorBidi"/>
          <w:sz w:val="20"/>
          <w:szCs w:val="20"/>
          <w:lang w:eastAsia="fr-FR"/>
        </w:rPr>
        <w:t>Muslim</w:t>
      </w:r>
      <w:proofErr w:type="spellEnd"/>
      <w:r w:rsidRPr="00C77E03">
        <w:rPr>
          <w:rFonts w:asciiTheme="majorBidi" w:eastAsia="Times New Roman" w:hAnsiTheme="majorBidi" w:cstheme="majorBidi"/>
          <w:sz w:val="20"/>
          <w:szCs w:val="20"/>
          <w:lang w:eastAsia="fr-FR"/>
        </w:rPr>
        <w:t xml:space="preserve"> (4/1980) (n°2553),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Tirmidhi</w:t>
      </w:r>
      <w:proofErr w:type="spellEnd"/>
      <w:r w:rsidRPr="00C77E03">
        <w:rPr>
          <w:rFonts w:asciiTheme="majorBidi" w:eastAsia="Times New Roman" w:hAnsiTheme="majorBidi" w:cstheme="majorBidi"/>
          <w:sz w:val="20"/>
          <w:szCs w:val="20"/>
          <w:lang w:eastAsia="fr-FR"/>
        </w:rPr>
        <w:t xml:space="preserve"> (2389), Ahmad (4/182), al </w:t>
      </w:r>
      <w:proofErr w:type="spellStart"/>
      <w:r w:rsidRPr="00C77E03">
        <w:rPr>
          <w:rFonts w:asciiTheme="majorBidi" w:eastAsia="Times New Roman" w:hAnsiTheme="majorBidi" w:cstheme="majorBidi"/>
          <w:sz w:val="20"/>
          <w:szCs w:val="20"/>
          <w:lang w:eastAsia="fr-FR"/>
        </w:rPr>
        <w:t>Bayhaqi</w:t>
      </w:r>
      <w:proofErr w:type="spellEnd"/>
      <w:r w:rsidRPr="00C77E03">
        <w:rPr>
          <w:rFonts w:asciiTheme="majorBidi" w:eastAsia="Times New Roman" w:hAnsiTheme="majorBidi" w:cstheme="majorBidi"/>
          <w:sz w:val="20"/>
          <w:szCs w:val="20"/>
          <w:lang w:eastAsia="fr-FR"/>
        </w:rPr>
        <w:t xml:space="preserve"> (10/142), al Hakim (2/14), al Hafez dans « al </w:t>
      </w:r>
      <w:proofErr w:type="spellStart"/>
      <w:r w:rsidRPr="00C77E03">
        <w:rPr>
          <w:rFonts w:asciiTheme="majorBidi" w:eastAsia="Times New Roman" w:hAnsiTheme="majorBidi" w:cstheme="majorBidi"/>
          <w:sz w:val="20"/>
          <w:szCs w:val="20"/>
          <w:lang w:eastAsia="fr-FR"/>
        </w:rPr>
        <w:t>fath</w:t>
      </w:r>
      <w:proofErr w:type="spellEnd"/>
      <w:r w:rsidRPr="00C77E03">
        <w:rPr>
          <w:rFonts w:asciiTheme="majorBidi" w:eastAsia="Times New Roman" w:hAnsiTheme="majorBidi" w:cstheme="majorBidi"/>
          <w:sz w:val="20"/>
          <w:szCs w:val="20"/>
          <w:lang w:eastAsia="fr-FR"/>
        </w:rPr>
        <w:t xml:space="preserve"> » (1/458), al </w:t>
      </w:r>
      <w:proofErr w:type="spellStart"/>
      <w:r w:rsidRPr="00C77E03">
        <w:rPr>
          <w:rFonts w:asciiTheme="majorBidi" w:eastAsia="Times New Roman" w:hAnsiTheme="majorBidi" w:cstheme="majorBidi"/>
          <w:sz w:val="20"/>
          <w:szCs w:val="20"/>
          <w:lang w:eastAsia="fr-FR"/>
        </w:rPr>
        <w:t>Muttaqi</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kanz</w:t>
      </w:r>
      <w:proofErr w:type="spellEnd"/>
      <w:r w:rsidRPr="00C77E03">
        <w:rPr>
          <w:rFonts w:asciiTheme="majorBidi" w:eastAsia="Times New Roman" w:hAnsiTheme="majorBidi" w:cstheme="majorBidi"/>
          <w:sz w:val="20"/>
          <w:szCs w:val="20"/>
          <w:lang w:eastAsia="fr-FR"/>
        </w:rPr>
        <w:t xml:space="preserve"> » (5163),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Tabr</w:t>
      </w:r>
      <w:r>
        <w:rPr>
          <w:rFonts w:asciiTheme="majorBidi" w:eastAsia="Times New Roman" w:hAnsiTheme="majorBidi" w:cstheme="majorBidi"/>
          <w:sz w:val="20"/>
          <w:szCs w:val="20"/>
          <w:lang w:eastAsia="fr-FR"/>
        </w:rPr>
        <w:t>îzî</w:t>
      </w:r>
      <w:proofErr w:type="spellEnd"/>
      <w:r>
        <w:rPr>
          <w:rFonts w:asciiTheme="majorBidi" w:eastAsia="Times New Roman" w:hAnsiTheme="majorBidi" w:cstheme="majorBidi"/>
          <w:sz w:val="20"/>
          <w:szCs w:val="20"/>
          <w:lang w:eastAsia="fr-FR"/>
        </w:rPr>
        <w:t xml:space="preserve"> dans « al </w:t>
      </w:r>
      <w:proofErr w:type="spellStart"/>
      <w:r>
        <w:rPr>
          <w:rFonts w:asciiTheme="majorBidi" w:eastAsia="Times New Roman" w:hAnsiTheme="majorBidi" w:cstheme="majorBidi"/>
          <w:sz w:val="20"/>
          <w:szCs w:val="20"/>
          <w:lang w:eastAsia="fr-FR"/>
        </w:rPr>
        <w:t>mishkât</w:t>
      </w:r>
      <w:proofErr w:type="spellEnd"/>
      <w:r>
        <w:rPr>
          <w:rFonts w:asciiTheme="majorBidi" w:eastAsia="Times New Roman" w:hAnsiTheme="majorBidi" w:cstheme="majorBidi"/>
          <w:sz w:val="20"/>
          <w:szCs w:val="20"/>
          <w:lang w:eastAsia="fr-FR"/>
        </w:rPr>
        <w:t xml:space="preserve"> » (5073)</w:t>
      </w:r>
      <w:r w:rsidRPr="00C77E03">
        <w:rPr>
          <w:rFonts w:asciiTheme="majorBidi" w:eastAsia="Times New Roman" w:hAnsiTheme="majorBidi" w:cstheme="majorBidi"/>
          <w:sz w:val="20"/>
          <w:szCs w:val="20"/>
          <w:lang w:eastAsia="fr-FR"/>
        </w:rPr>
        <w:t>.</w:t>
      </w:r>
    </w:p>
  </w:footnote>
  <w:footnote w:id="31">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Hadith rapporté par Ahmad (4/228), as-</w:t>
      </w:r>
      <w:proofErr w:type="spellStart"/>
      <w:r w:rsidRPr="00C77E03">
        <w:rPr>
          <w:rFonts w:asciiTheme="majorBidi" w:eastAsia="Times New Roman" w:hAnsiTheme="majorBidi" w:cstheme="majorBidi"/>
          <w:sz w:val="20"/>
          <w:szCs w:val="20"/>
          <w:lang w:eastAsia="fr-FR"/>
        </w:rPr>
        <w:t>Suyûti</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adh</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dhurr</w:t>
      </w:r>
      <w:proofErr w:type="spellEnd"/>
      <w:r w:rsidRPr="00C77E03">
        <w:rPr>
          <w:rFonts w:asciiTheme="majorBidi" w:eastAsia="Times New Roman" w:hAnsiTheme="majorBidi" w:cstheme="majorBidi"/>
          <w:sz w:val="20"/>
          <w:szCs w:val="20"/>
          <w:lang w:eastAsia="fr-FR"/>
        </w:rPr>
        <w:t xml:space="preserve"> al </w:t>
      </w:r>
      <w:proofErr w:type="spellStart"/>
      <w:r w:rsidRPr="00C77E03">
        <w:rPr>
          <w:rFonts w:asciiTheme="majorBidi" w:eastAsia="Times New Roman" w:hAnsiTheme="majorBidi" w:cstheme="majorBidi"/>
          <w:sz w:val="20"/>
          <w:szCs w:val="20"/>
          <w:lang w:eastAsia="fr-FR"/>
        </w:rPr>
        <w:t>manthûr</w:t>
      </w:r>
      <w:proofErr w:type="spellEnd"/>
      <w:r w:rsidRPr="00C77E03">
        <w:rPr>
          <w:rFonts w:asciiTheme="majorBidi" w:eastAsia="Times New Roman" w:hAnsiTheme="majorBidi" w:cstheme="majorBidi"/>
          <w:sz w:val="20"/>
          <w:szCs w:val="20"/>
          <w:lang w:eastAsia="fr-FR"/>
        </w:rPr>
        <w:t xml:space="preserve"> » (2/2551), al </w:t>
      </w:r>
      <w:proofErr w:type="spellStart"/>
      <w:r w:rsidRPr="00C77E03">
        <w:rPr>
          <w:rFonts w:asciiTheme="majorBidi" w:eastAsia="Times New Roman" w:hAnsiTheme="majorBidi" w:cstheme="majorBidi"/>
          <w:sz w:val="20"/>
          <w:szCs w:val="20"/>
          <w:lang w:eastAsia="fr-FR"/>
        </w:rPr>
        <w:t>Bayhaqi</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dalâ’il</w:t>
      </w:r>
      <w:proofErr w:type="spellEnd"/>
      <w:r w:rsidRPr="00C77E03">
        <w:rPr>
          <w:rFonts w:asciiTheme="majorBidi" w:eastAsia="Times New Roman" w:hAnsiTheme="majorBidi" w:cstheme="majorBidi"/>
          <w:sz w:val="20"/>
          <w:szCs w:val="20"/>
          <w:lang w:eastAsia="fr-FR"/>
        </w:rPr>
        <w:t xml:space="preserve"> an-</w:t>
      </w:r>
      <w:proofErr w:type="spellStart"/>
      <w:r w:rsidRPr="00C77E03">
        <w:rPr>
          <w:rFonts w:asciiTheme="majorBidi" w:eastAsia="Times New Roman" w:hAnsiTheme="majorBidi" w:cstheme="majorBidi"/>
          <w:sz w:val="20"/>
          <w:szCs w:val="20"/>
          <w:lang w:eastAsia="fr-FR"/>
        </w:rPr>
        <w:t>nubuwwa</w:t>
      </w:r>
      <w:proofErr w:type="spellEnd"/>
      <w:r w:rsidRPr="00C77E03">
        <w:rPr>
          <w:rFonts w:asciiTheme="majorBidi" w:eastAsia="Times New Roman" w:hAnsiTheme="majorBidi" w:cstheme="majorBidi"/>
          <w:sz w:val="20"/>
          <w:szCs w:val="20"/>
          <w:lang w:eastAsia="fr-FR"/>
        </w:rPr>
        <w:t xml:space="preserve"> » (6/293), </w:t>
      </w:r>
      <w:proofErr w:type="spellStart"/>
      <w:r w:rsidRPr="00C77E03">
        <w:rPr>
          <w:rFonts w:asciiTheme="majorBidi" w:eastAsia="Times New Roman" w:hAnsiTheme="majorBidi" w:cstheme="majorBidi"/>
          <w:sz w:val="20"/>
          <w:szCs w:val="20"/>
          <w:lang w:eastAsia="fr-FR"/>
        </w:rPr>
        <w:t>az</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Zubaydî</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ithâf</w:t>
      </w:r>
      <w:proofErr w:type="spellEnd"/>
      <w:r w:rsidRPr="00C77E03">
        <w:rPr>
          <w:rFonts w:asciiTheme="majorBidi" w:eastAsia="Times New Roman" w:hAnsiTheme="majorBidi" w:cstheme="majorBidi"/>
          <w:sz w:val="20"/>
          <w:szCs w:val="20"/>
          <w:lang w:eastAsia="fr-FR"/>
        </w:rPr>
        <w:t xml:space="preserve"> » (6/42),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Tahawi</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mushkil</w:t>
      </w:r>
      <w:proofErr w:type="spellEnd"/>
      <w:r w:rsidRPr="00C77E03">
        <w:rPr>
          <w:rFonts w:asciiTheme="majorBidi" w:eastAsia="Times New Roman" w:hAnsiTheme="majorBidi" w:cstheme="majorBidi"/>
          <w:sz w:val="20"/>
          <w:szCs w:val="20"/>
          <w:lang w:eastAsia="fr-FR"/>
        </w:rPr>
        <w:t xml:space="preserve"> », al </w:t>
      </w:r>
      <w:proofErr w:type="spellStart"/>
      <w:r w:rsidRPr="00C77E03">
        <w:rPr>
          <w:rFonts w:asciiTheme="majorBidi" w:eastAsia="Times New Roman" w:hAnsiTheme="majorBidi" w:cstheme="majorBidi"/>
          <w:sz w:val="20"/>
          <w:szCs w:val="20"/>
          <w:lang w:eastAsia="fr-FR"/>
        </w:rPr>
        <w:t>Haythamî</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majma</w:t>
      </w:r>
      <w:proofErr w:type="spellEnd"/>
      <w:r w:rsidRPr="00C77E03">
        <w:rPr>
          <w:rFonts w:asciiTheme="majorBidi" w:eastAsia="Times New Roman" w:hAnsiTheme="majorBidi" w:cstheme="majorBidi"/>
          <w:sz w:val="20"/>
          <w:szCs w:val="20"/>
          <w:lang w:eastAsia="fr-FR"/>
        </w:rPr>
        <w:t xml:space="preserve"> </w:t>
      </w:r>
      <w:proofErr w:type="spellStart"/>
      <w:r w:rsidRPr="00C77E03">
        <w:rPr>
          <w:rFonts w:asciiTheme="majorBidi" w:eastAsia="Times New Roman" w:hAnsiTheme="majorBidi" w:cstheme="majorBidi"/>
          <w:sz w:val="20"/>
          <w:szCs w:val="20"/>
          <w:lang w:eastAsia="fr-FR"/>
        </w:rPr>
        <w:t>az-zawâ’id</w:t>
      </w:r>
      <w:proofErr w:type="spellEnd"/>
      <w:r w:rsidRPr="00C77E03">
        <w:rPr>
          <w:rFonts w:asciiTheme="majorBidi" w:eastAsia="Times New Roman" w:hAnsiTheme="majorBidi" w:cstheme="majorBidi"/>
          <w:sz w:val="20"/>
          <w:szCs w:val="20"/>
          <w:lang w:eastAsia="fr-FR"/>
        </w:rPr>
        <w:t xml:space="preserve"> » (10/175), ad-</w:t>
      </w:r>
      <w:proofErr w:type="spellStart"/>
      <w:r w:rsidRPr="00C77E03">
        <w:rPr>
          <w:rFonts w:asciiTheme="majorBidi" w:eastAsia="Times New Roman" w:hAnsiTheme="majorBidi" w:cstheme="majorBidi"/>
          <w:sz w:val="20"/>
          <w:szCs w:val="20"/>
          <w:lang w:eastAsia="fr-FR"/>
        </w:rPr>
        <w:t>Dârimi</w:t>
      </w:r>
      <w:proofErr w:type="spellEnd"/>
      <w:r w:rsidRPr="00C77E03">
        <w:rPr>
          <w:rFonts w:asciiTheme="majorBidi" w:eastAsia="Times New Roman" w:hAnsiTheme="majorBidi" w:cstheme="majorBidi"/>
          <w:sz w:val="20"/>
          <w:szCs w:val="20"/>
          <w:lang w:eastAsia="fr-FR"/>
        </w:rPr>
        <w:t xml:space="preserve"> (2/2533). Qualifié de beau </w:t>
      </w:r>
      <w:proofErr w:type="gramStart"/>
      <w:r w:rsidRPr="00C77E03">
        <w:rPr>
          <w:rFonts w:asciiTheme="majorBidi" w:eastAsia="Times New Roman" w:hAnsiTheme="majorBidi" w:cstheme="majorBidi"/>
          <w:sz w:val="20"/>
          <w:szCs w:val="20"/>
          <w:lang w:eastAsia="fr-FR"/>
        </w:rPr>
        <w:t xml:space="preserve">[ </w:t>
      </w:r>
      <w:proofErr w:type="spellStart"/>
      <w:r w:rsidRPr="00C77E03">
        <w:rPr>
          <w:rFonts w:asciiTheme="majorBidi" w:eastAsia="Times New Roman" w:hAnsiTheme="majorBidi" w:cstheme="majorBidi"/>
          <w:sz w:val="20"/>
          <w:szCs w:val="20"/>
          <w:lang w:eastAsia="fr-FR"/>
        </w:rPr>
        <w:t>hasan</w:t>
      </w:r>
      <w:proofErr w:type="spellEnd"/>
      <w:proofErr w:type="gramEnd"/>
      <w:r w:rsidRPr="00C77E03">
        <w:rPr>
          <w:rFonts w:asciiTheme="majorBidi" w:eastAsia="Times New Roman" w:hAnsiTheme="majorBidi" w:cstheme="majorBidi"/>
          <w:sz w:val="20"/>
          <w:szCs w:val="20"/>
          <w:lang w:eastAsia="fr-FR"/>
        </w:rPr>
        <w:t xml:space="preserve"> ] par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Tirmidhi</w:t>
      </w:r>
      <w:proofErr w:type="spellEnd"/>
      <w:r w:rsidRPr="00C77E03">
        <w:rPr>
          <w:rFonts w:asciiTheme="majorBidi" w:eastAsia="Times New Roman" w:hAnsiTheme="majorBidi" w:cstheme="majorBidi"/>
          <w:sz w:val="20"/>
          <w:szCs w:val="20"/>
          <w:lang w:eastAsia="fr-FR"/>
        </w:rPr>
        <w:t>.</w:t>
      </w:r>
    </w:p>
  </w:footnote>
  <w:footnote w:id="32">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Hadith rapporté par Ahmad (4/126-127), Abû </w:t>
      </w:r>
      <w:proofErr w:type="spellStart"/>
      <w:r w:rsidRPr="00C77E03">
        <w:rPr>
          <w:rFonts w:asciiTheme="majorBidi" w:eastAsia="Times New Roman" w:hAnsiTheme="majorBidi" w:cstheme="majorBidi"/>
          <w:sz w:val="20"/>
          <w:szCs w:val="20"/>
          <w:lang w:eastAsia="fr-FR"/>
        </w:rPr>
        <w:t>Dâwûd</w:t>
      </w:r>
      <w:proofErr w:type="spellEnd"/>
      <w:r w:rsidRPr="00C77E03">
        <w:rPr>
          <w:rFonts w:asciiTheme="majorBidi" w:eastAsia="Times New Roman" w:hAnsiTheme="majorBidi" w:cstheme="majorBidi"/>
          <w:sz w:val="20"/>
          <w:szCs w:val="20"/>
          <w:lang w:eastAsia="fr-FR"/>
        </w:rPr>
        <w:t xml:space="preserve"> (4607),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Tirmidhi</w:t>
      </w:r>
      <w:proofErr w:type="spellEnd"/>
      <w:r w:rsidRPr="00C77E03">
        <w:rPr>
          <w:rFonts w:asciiTheme="majorBidi" w:eastAsia="Times New Roman" w:hAnsiTheme="majorBidi" w:cstheme="majorBidi"/>
          <w:sz w:val="20"/>
          <w:szCs w:val="20"/>
          <w:lang w:eastAsia="fr-FR"/>
        </w:rPr>
        <w:t xml:space="preserve"> (2676), Ibn </w:t>
      </w:r>
      <w:proofErr w:type="spellStart"/>
      <w:r w:rsidRPr="00C77E03">
        <w:rPr>
          <w:rFonts w:asciiTheme="majorBidi" w:eastAsia="Times New Roman" w:hAnsiTheme="majorBidi" w:cstheme="majorBidi"/>
          <w:sz w:val="20"/>
          <w:szCs w:val="20"/>
          <w:lang w:eastAsia="fr-FR"/>
        </w:rPr>
        <w:t>Mâja</w:t>
      </w:r>
      <w:proofErr w:type="spellEnd"/>
      <w:r w:rsidRPr="00C77E03">
        <w:rPr>
          <w:rFonts w:asciiTheme="majorBidi" w:eastAsia="Times New Roman" w:hAnsiTheme="majorBidi" w:cstheme="majorBidi"/>
          <w:sz w:val="20"/>
          <w:szCs w:val="20"/>
          <w:lang w:eastAsia="fr-FR"/>
        </w:rPr>
        <w:t xml:space="preserve"> (42), Ibn </w:t>
      </w:r>
      <w:proofErr w:type="spellStart"/>
      <w:r w:rsidRPr="00C77E03">
        <w:rPr>
          <w:rFonts w:asciiTheme="majorBidi" w:eastAsia="Times New Roman" w:hAnsiTheme="majorBidi" w:cstheme="majorBidi"/>
          <w:sz w:val="20"/>
          <w:szCs w:val="20"/>
          <w:lang w:eastAsia="fr-FR"/>
        </w:rPr>
        <w:t>Hibbân</w:t>
      </w:r>
      <w:proofErr w:type="spellEnd"/>
      <w:r w:rsidRPr="00C77E03">
        <w:rPr>
          <w:rFonts w:asciiTheme="majorBidi" w:eastAsia="Times New Roman" w:hAnsiTheme="majorBidi" w:cstheme="majorBidi"/>
          <w:sz w:val="20"/>
          <w:szCs w:val="20"/>
          <w:lang w:eastAsia="fr-FR"/>
        </w:rPr>
        <w:t xml:space="preserve"> (102), qualifié de </w:t>
      </w:r>
      <w:proofErr w:type="spellStart"/>
      <w:r w:rsidRPr="00C77E03">
        <w:rPr>
          <w:rFonts w:asciiTheme="majorBidi" w:eastAsia="Times New Roman" w:hAnsiTheme="majorBidi" w:cstheme="majorBidi"/>
          <w:sz w:val="20"/>
          <w:szCs w:val="20"/>
          <w:lang w:eastAsia="fr-FR"/>
        </w:rPr>
        <w:t>sahih</w:t>
      </w:r>
      <w:proofErr w:type="spellEnd"/>
      <w:r w:rsidRPr="00C77E03">
        <w:rPr>
          <w:rFonts w:asciiTheme="majorBidi" w:eastAsia="Times New Roman" w:hAnsiTheme="majorBidi" w:cstheme="majorBidi"/>
          <w:sz w:val="20"/>
          <w:szCs w:val="20"/>
          <w:lang w:eastAsia="fr-FR"/>
        </w:rPr>
        <w:t xml:space="preserve"> par al </w:t>
      </w:r>
      <w:proofErr w:type="spellStart"/>
      <w:r w:rsidRPr="00C77E03">
        <w:rPr>
          <w:rFonts w:asciiTheme="majorBidi" w:eastAsia="Times New Roman" w:hAnsiTheme="majorBidi" w:cstheme="majorBidi"/>
          <w:sz w:val="20"/>
          <w:szCs w:val="20"/>
          <w:lang w:eastAsia="fr-FR"/>
        </w:rPr>
        <w:t>A</w:t>
      </w:r>
      <w:r>
        <w:rPr>
          <w:rFonts w:asciiTheme="majorBidi" w:eastAsia="Times New Roman" w:hAnsiTheme="majorBidi" w:cstheme="majorBidi"/>
          <w:sz w:val="20"/>
          <w:szCs w:val="20"/>
          <w:lang w:eastAsia="fr-FR"/>
        </w:rPr>
        <w:t>lbâni</w:t>
      </w:r>
      <w:proofErr w:type="spellEnd"/>
      <w:r>
        <w:rPr>
          <w:rFonts w:asciiTheme="majorBidi" w:eastAsia="Times New Roman" w:hAnsiTheme="majorBidi" w:cstheme="majorBidi"/>
          <w:sz w:val="20"/>
          <w:szCs w:val="20"/>
          <w:lang w:eastAsia="fr-FR"/>
        </w:rPr>
        <w:t xml:space="preserve"> dans « al </w:t>
      </w:r>
      <w:proofErr w:type="spellStart"/>
      <w:r>
        <w:rPr>
          <w:rFonts w:asciiTheme="majorBidi" w:eastAsia="Times New Roman" w:hAnsiTheme="majorBidi" w:cstheme="majorBidi"/>
          <w:sz w:val="20"/>
          <w:szCs w:val="20"/>
          <w:lang w:eastAsia="fr-FR"/>
        </w:rPr>
        <w:t>irwâ</w:t>
      </w:r>
      <w:proofErr w:type="spellEnd"/>
      <w:r>
        <w:rPr>
          <w:rFonts w:asciiTheme="majorBidi" w:eastAsia="Times New Roman" w:hAnsiTheme="majorBidi" w:cstheme="majorBidi"/>
          <w:sz w:val="20"/>
          <w:szCs w:val="20"/>
          <w:lang w:eastAsia="fr-FR"/>
        </w:rPr>
        <w:t xml:space="preserve"> » (2455).</w:t>
      </w:r>
    </w:p>
  </w:footnote>
  <w:footnote w:id="33">
    <w:p w:rsidR="000D08C1" w:rsidRPr="00C77E03" w:rsidRDefault="000D08C1" w:rsidP="0010299A">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proofErr w:type="spellStart"/>
      <w:r w:rsidRPr="00C77E03">
        <w:rPr>
          <w:rFonts w:asciiTheme="majorBidi" w:eastAsia="Times New Roman" w:hAnsiTheme="majorBidi" w:cstheme="majorBidi"/>
          <w:sz w:val="20"/>
          <w:szCs w:val="20"/>
          <w:lang w:eastAsia="fr-FR"/>
        </w:rPr>
        <w:t>Qur’an</w:t>
      </w:r>
      <w:proofErr w:type="spellEnd"/>
      <w:r w:rsidRPr="00C77E03">
        <w:rPr>
          <w:rFonts w:asciiTheme="majorBidi" w:eastAsia="Times New Roman" w:hAnsiTheme="majorBidi" w:cstheme="majorBidi"/>
          <w:sz w:val="20"/>
          <w:szCs w:val="20"/>
          <w:lang w:eastAsia="fr-FR"/>
        </w:rPr>
        <w:t>, 32, 16-17.</w:t>
      </w:r>
    </w:p>
  </w:footnote>
  <w:footnote w:id="34">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Hadîth rapporté par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Tirmidhi</w:t>
      </w:r>
      <w:proofErr w:type="spellEnd"/>
      <w:r w:rsidRPr="00C77E03">
        <w:rPr>
          <w:rFonts w:asciiTheme="majorBidi" w:eastAsia="Times New Roman" w:hAnsiTheme="majorBidi" w:cstheme="majorBidi"/>
          <w:sz w:val="20"/>
          <w:szCs w:val="20"/>
          <w:lang w:eastAsia="fr-FR"/>
        </w:rPr>
        <w:t xml:space="preserve"> (2616), </w:t>
      </w:r>
      <w:proofErr w:type="spellStart"/>
      <w:r w:rsidRPr="00C77E03">
        <w:rPr>
          <w:rFonts w:asciiTheme="majorBidi" w:eastAsia="Times New Roman" w:hAnsiTheme="majorBidi" w:cstheme="majorBidi"/>
          <w:sz w:val="20"/>
          <w:szCs w:val="20"/>
          <w:lang w:eastAsia="fr-FR"/>
        </w:rPr>
        <w:t>An-Nasâ’i</w:t>
      </w:r>
      <w:proofErr w:type="spellEnd"/>
      <w:r w:rsidRPr="00C77E03">
        <w:rPr>
          <w:rFonts w:asciiTheme="majorBidi" w:eastAsia="Times New Roman" w:hAnsiTheme="majorBidi" w:cstheme="majorBidi"/>
          <w:sz w:val="20"/>
          <w:szCs w:val="20"/>
          <w:lang w:eastAsia="fr-FR"/>
        </w:rPr>
        <w:t xml:space="preserve"> (11394), Ibn </w:t>
      </w:r>
      <w:proofErr w:type="spellStart"/>
      <w:r w:rsidRPr="00C77E03">
        <w:rPr>
          <w:rFonts w:asciiTheme="majorBidi" w:eastAsia="Times New Roman" w:hAnsiTheme="majorBidi" w:cstheme="majorBidi"/>
          <w:sz w:val="20"/>
          <w:szCs w:val="20"/>
          <w:lang w:eastAsia="fr-FR"/>
        </w:rPr>
        <w:t>Mâja</w:t>
      </w:r>
      <w:proofErr w:type="spellEnd"/>
      <w:r w:rsidRPr="00C77E03">
        <w:rPr>
          <w:rFonts w:asciiTheme="majorBidi" w:eastAsia="Times New Roman" w:hAnsiTheme="majorBidi" w:cstheme="majorBidi"/>
          <w:sz w:val="20"/>
          <w:szCs w:val="20"/>
          <w:lang w:eastAsia="fr-FR"/>
        </w:rPr>
        <w:t xml:space="preserve"> (3973), Ahmad (5/231-236-237-245), qualifié d’assez-bon </w:t>
      </w:r>
      <w:proofErr w:type="gramStart"/>
      <w:r w:rsidRPr="00C77E03">
        <w:rPr>
          <w:rFonts w:asciiTheme="majorBidi" w:eastAsia="Times New Roman" w:hAnsiTheme="majorBidi" w:cstheme="majorBidi"/>
          <w:sz w:val="20"/>
          <w:szCs w:val="20"/>
          <w:lang w:eastAsia="fr-FR"/>
        </w:rPr>
        <w:t xml:space="preserve">[ </w:t>
      </w:r>
      <w:proofErr w:type="spellStart"/>
      <w:r w:rsidRPr="00C77E03">
        <w:rPr>
          <w:rFonts w:asciiTheme="majorBidi" w:eastAsia="Times New Roman" w:hAnsiTheme="majorBidi" w:cstheme="majorBidi"/>
          <w:sz w:val="20"/>
          <w:szCs w:val="20"/>
          <w:lang w:eastAsia="fr-FR"/>
        </w:rPr>
        <w:t>ha</w:t>
      </w:r>
      <w:r>
        <w:rPr>
          <w:rFonts w:asciiTheme="majorBidi" w:eastAsia="Times New Roman" w:hAnsiTheme="majorBidi" w:cstheme="majorBidi"/>
          <w:sz w:val="20"/>
          <w:szCs w:val="20"/>
          <w:lang w:eastAsia="fr-FR"/>
        </w:rPr>
        <w:t>san</w:t>
      </w:r>
      <w:proofErr w:type="spellEnd"/>
      <w:proofErr w:type="gramEnd"/>
      <w:r>
        <w:rPr>
          <w:rFonts w:asciiTheme="majorBidi" w:eastAsia="Times New Roman" w:hAnsiTheme="majorBidi" w:cstheme="majorBidi"/>
          <w:sz w:val="20"/>
          <w:szCs w:val="20"/>
          <w:lang w:eastAsia="fr-FR"/>
        </w:rPr>
        <w:t xml:space="preserve"> ] dans « al </w:t>
      </w:r>
      <w:proofErr w:type="spellStart"/>
      <w:r>
        <w:rPr>
          <w:rFonts w:asciiTheme="majorBidi" w:eastAsia="Times New Roman" w:hAnsiTheme="majorBidi" w:cstheme="majorBidi"/>
          <w:sz w:val="20"/>
          <w:szCs w:val="20"/>
          <w:lang w:eastAsia="fr-FR"/>
        </w:rPr>
        <w:t>irwa</w:t>
      </w:r>
      <w:proofErr w:type="spellEnd"/>
      <w:r>
        <w:rPr>
          <w:rFonts w:asciiTheme="majorBidi" w:eastAsia="Times New Roman" w:hAnsiTheme="majorBidi" w:cstheme="majorBidi"/>
          <w:sz w:val="20"/>
          <w:szCs w:val="20"/>
          <w:lang w:eastAsia="fr-FR"/>
        </w:rPr>
        <w:t xml:space="preserve"> » (2/139)</w:t>
      </w:r>
      <w:r w:rsidRPr="00C77E03">
        <w:rPr>
          <w:rFonts w:asciiTheme="majorBidi" w:eastAsia="Times New Roman" w:hAnsiTheme="majorBidi" w:cstheme="majorBidi"/>
          <w:sz w:val="20"/>
          <w:szCs w:val="20"/>
          <w:lang w:eastAsia="fr-FR"/>
        </w:rPr>
        <w:t>.</w:t>
      </w:r>
    </w:p>
  </w:footnote>
  <w:footnote w:id="35">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Hadîth rapporté par al </w:t>
      </w:r>
      <w:proofErr w:type="spellStart"/>
      <w:r w:rsidRPr="00C77E03">
        <w:rPr>
          <w:rFonts w:asciiTheme="majorBidi" w:eastAsia="Times New Roman" w:hAnsiTheme="majorBidi" w:cstheme="majorBidi"/>
          <w:sz w:val="20"/>
          <w:szCs w:val="20"/>
          <w:lang w:eastAsia="fr-FR"/>
        </w:rPr>
        <w:t>Bayhaqî</w:t>
      </w:r>
      <w:proofErr w:type="spellEnd"/>
      <w:r w:rsidRPr="00C77E03">
        <w:rPr>
          <w:rFonts w:asciiTheme="majorBidi" w:eastAsia="Times New Roman" w:hAnsiTheme="majorBidi" w:cstheme="majorBidi"/>
          <w:sz w:val="20"/>
          <w:szCs w:val="20"/>
          <w:lang w:eastAsia="fr-FR"/>
        </w:rPr>
        <w:t xml:space="preserve"> (10/13), al Hakim (2/122),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Tabrîzi</w:t>
      </w:r>
      <w:proofErr w:type="spellEnd"/>
      <w:r w:rsidRPr="00C77E03">
        <w:rPr>
          <w:rFonts w:asciiTheme="majorBidi" w:eastAsia="Times New Roman" w:hAnsiTheme="majorBidi" w:cstheme="majorBidi"/>
          <w:sz w:val="20"/>
          <w:szCs w:val="20"/>
          <w:lang w:eastAsia="fr-FR"/>
        </w:rPr>
        <w:t xml:space="preserve"> dans «al </w:t>
      </w:r>
      <w:proofErr w:type="spellStart"/>
      <w:r w:rsidRPr="00C77E03">
        <w:rPr>
          <w:rFonts w:asciiTheme="majorBidi" w:eastAsia="Times New Roman" w:hAnsiTheme="majorBidi" w:cstheme="majorBidi"/>
          <w:sz w:val="20"/>
          <w:szCs w:val="20"/>
          <w:lang w:eastAsia="fr-FR"/>
        </w:rPr>
        <w:t>mishkât</w:t>
      </w:r>
      <w:proofErr w:type="spellEnd"/>
      <w:r w:rsidRPr="00C77E03">
        <w:rPr>
          <w:rFonts w:asciiTheme="majorBidi" w:eastAsia="Times New Roman" w:hAnsiTheme="majorBidi" w:cstheme="majorBidi"/>
          <w:sz w:val="20"/>
          <w:szCs w:val="20"/>
          <w:lang w:eastAsia="fr-FR"/>
        </w:rPr>
        <w:t xml:space="preserve"> » (197), al </w:t>
      </w:r>
      <w:proofErr w:type="spellStart"/>
      <w:r w:rsidRPr="00C77E03">
        <w:rPr>
          <w:rFonts w:asciiTheme="majorBidi" w:eastAsia="Times New Roman" w:hAnsiTheme="majorBidi" w:cstheme="majorBidi"/>
          <w:sz w:val="20"/>
          <w:szCs w:val="20"/>
          <w:lang w:eastAsia="fr-FR"/>
        </w:rPr>
        <w:t>Hâfez</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matâlib</w:t>
      </w:r>
      <w:proofErr w:type="spellEnd"/>
      <w:r w:rsidRPr="00C77E03">
        <w:rPr>
          <w:rFonts w:asciiTheme="majorBidi" w:eastAsia="Times New Roman" w:hAnsiTheme="majorBidi" w:cstheme="majorBidi"/>
          <w:sz w:val="20"/>
          <w:szCs w:val="20"/>
          <w:lang w:eastAsia="fr-FR"/>
        </w:rPr>
        <w:t xml:space="preserve"> al ‘</w:t>
      </w:r>
      <w:proofErr w:type="spellStart"/>
      <w:r w:rsidRPr="00C77E03">
        <w:rPr>
          <w:rFonts w:asciiTheme="majorBidi" w:eastAsia="Times New Roman" w:hAnsiTheme="majorBidi" w:cstheme="majorBidi"/>
          <w:sz w:val="20"/>
          <w:szCs w:val="20"/>
          <w:lang w:eastAsia="fr-FR"/>
        </w:rPr>
        <w:t>âliyya</w:t>
      </w:r>
      <w:proofErr w:type="spellEnd"/>
      <w:r w:rsidRPr="00C77E03">
        <w:rPr>
          <w:rFonts w:asciiTheme="majorBidi" w:eastAsia="Times New Roman" w:hAnsiTheme="majorBidi" w:cstheme="majorBidi"/>
          <w:sz w:val="20"/>
          <w:szCs w:val="20"/>
          <w:lang w:eastAsia="fr-FR"/>
        </w:rPr>
        <w:t xml:space="preserve"> » (2909). Qualifié de beau </w:t>
      </w:r>
      <w:proofErr w:type="gramStart"/>
      <w:r w:rsidRPr="00C77E03">
        <w:rPr>
          <w:rFonts w:asciiTheme="majorBidi" w:eastAsia="Times New Roman" w:hAnsiTheme="majorBidi" w:cstheme="majorBidi"/>
          <w:sz w:val="20"/>
          <w:szCs w:val="20"/>
          <w:lang w:eastAsia="fr-FR"/>
        </w:rPr>
        <w:t xml:space="preserve">[ </w:t>
      </w:r>
      <w:proofErr w:type="spellStart"/>
      <w:r w:rsidRPr="00C77E03">
        <w:rPr>
          <w:rFonts w:asciiTheme="majorBidi" w:eastAsia="Times New Roman" w:hAnsiTheme="majorBidi" w:cstheme="majorBidi"/>
          <w:sz w:val="20"/>
          <w:szCs w:val="20"/>
          <w:lang w:eastAsia="fr-FR"/>
        </w:rPr>
        <w:t>hasan</w:t>
      </w:r>
      <w:proofErr w:type="spellEnd"/>
      <w:proofErr w:type="gramEnd"/>
      <w:r w:rsidRPr="00C77E03">
        <w:rPr>
          <w:rFonts w:asciiTheme="majorBidi" w:eastAsia="Times New Roman" w:hAnsiTheme="majorBidi" w:cstheme="majorBidi"/>
          <w:sz w:val="20"/>
          <w:szCs w:val="20"/>
          <w:lang w:eastAsia="fr-FR"/>
        </w:rPr>
        <w:t xml:space="preserve"> ] par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Tirmidhi</w:t>
      </w:r>
      <w:proofErr w:type="spellEnd"/>
      <w:r>
        <w:rPr>
          <w:rFonts w:asciiTheme="majorBidi" w:eastAsia="Times New Roman" w:hAnsiTheme="majorBidi" w:cstheme="majorBidi"/>
          <w:sz w:val="20"/>
          <w:szCs w:val="20"/>
          <w:lang w:eastAsia="fr-FR"/>
        </w:rPr>
        <w:t>.</w:t>
      </w:r>
    </w:p>
  </w:footnote>
  <w:footnote w:id="36">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Hadîth rapporté par Ibn </w:t>
      </w:r>
      <w:proofErr w:type="spellStart"/>
      <w:r w:rsidRPr="00C77E03">
        <w:rPr>
          <w:rFonts w:asciiTheme="majorBidi" w:eastAsia="Times New Roman" w:hAnsiTheme="majorBidi" w:cstheme="majorBidi"/>
          <w:sz w:val="20"/>
          <w:szCs w:val="20"/>
          <w:lang w:eastAsia="fr-FR"/>
        </w:rPr>
        <w:t>Mâja</w:t>
      </w:r>
      <w:proofErr w:type="spellEnd"/>
      <w:r w:rsidRPr="00C77E03">
        <w:rPr>
          <w:rFonts w:asciiTheme="majorBidi" w:eastAsia="Times New Roman" w:hAnsiTheme="majorBidi" w:cstheme="majorBidi"/>
          <w:sz w:val="20"/>
          <w:szCs w:val="20"/>
          <w:lang w:eastAsia="fr-FR"/>
        </w:rPr>
        <w:t xml:space="preserve"> (4102),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Tabarâni</w:t>
      </w:r>
      <w:proofErr w:type="spellEnd"/>
      <w:r w:rsidRPr="00C77E03">
        <w:rPr>
          <w:rFonts w:asciiTheme="majorBidi" w:eastAsia="Times New Roman" w:hAnsiTheme="majorBidi" w:cstheme="majorBidi"/>
          <w:sz w:val="20"/>
          <w:szCs w:val="20"/>
          <w:lang w:eastAsia="fr-FR"/>
        </w:rPr>
        <w:t xml:space="preserve"> (5972), al ‘</w:t>
      </w:r>
      <w:proofErr w:type="spellStart"/>
      <w:r w:rsidRPr="00C77E03">
        <w:rPr>
          <w:rFonts w:asciiTheme="majorBidi" w:eastAsia="Times New Roman" w:hAnsiTheme="majorBidi" w:cstheme="majorBidi"/>
          <w:sz w:val="20"/>
          <w:szCs w:val="20"/>
          <w:lang w:eastAsia="fr-FR"/>
        </w:rPr>
        <w:t>Uqayli</w:t>
      </w:r>
      <w:proofErr w:type="spellEnd"/>
      <w:r w:rsidRPr="00C77E03">
        <w:rPr>
          <w:rFonts w:asciiTheme="majorBidi" w:eastAsia="Times New Roman" w:hAnsiTheme="majorBidi" w:cstheme="majorBidi"/>
          <w:sz w:val="20"/>
          <w:szCs w:val="20"/>
          <w:lang w:eastAsia="fr-FR"/>
        </w:rPr>
        <w:t xml:space="preserve"> (413), Ibn ‘</w:t>
      </w:r>
      <w:proofErr w:type="spellStart"/>
      <w:r w:rsidRPr="00C77E03">
        <w:rPr>
          <w:rFonts w:asciiTheme="majorBidi" w:eastAsia="Times New Roman" w:hAnsiTheme="majorBidi" w:cstheme="majorBidi"/>
          <w:sz w:val="20"/>
          <w:szCs w:val="20"/>
          <w:lang w:eastAsia="fr-FR"/>
        </w:rPr>
        <w:t>Adî</w:t>
      </w:r>
      <w:proofErr w:type="spellEnd"/>
      <w:r w:rsidRPr="00C77E03">
        <w:rPr>
          <w:rFonts w:asciiTheme="majorBidi" w:eastAsia="Times New Roman" w:hAnsiTheme="majorBidi" w:cstheme="majorBidi"/>
          <w:sz w:val="20"/>
          <w:szCs w:val="20"/>
          <w:lang w:eastAsia="fr-FR"/>
        </w:rPr>
        <w:t xml:space="preserve"> (3/31), Al </w:t>
      </w:r>
      <w:proofErr w:type="spellStart"/>
      <w:r w:rsidRPr="00C77E03">
        <w:rPr>
          <w:rFonts w:asciiTheme="majorBidi" w:eastAsia="Times New Roman" w:hAnsiTheme="majorBidi" w:cstheme="majorBidi"/>
          <w:sz w:val="20"/>
          <w:szCs w:val="20"/>
          <w:lang w:eastAsia="fr-FR"/>
        </w:rPr>
        <w:t>Qudâ’î</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musnad</w:t>
      </w:r>
      <w:proofErr w:type="spellEnd"/>
      <w:r w:rsidRPr="00C77E03">
        <w:rPr>
          <w:rFonts w:asciiTheme="majorBidi" w:eastAsia="Times New Roman" w:hAnsiTheme="majorBidi" w:cstheme="majorBidi"/>
          <w:sz w:val="20"/>
          <w:szCs w:val="20"/>
          <w:lang w:eastAsia="fr-FR"/>
        </w:rPr>
        <w:t xml:space="preserve"> </w:t>
      </w:r>
      <w:proofErr w:type="spellStart"/>
      <w:r w:rsidRPr="00C77E03">
        <w:rPr>
          <w:rFonts w:asciiTheme="majorBidi" w:eastAsia="Times New Roman" w:hAnsiTheme="majorBidi" w:cstheme="majorBidi"/>
          <w:sz w:val="20"/>
          <w:szCs w:val="20"/>
          <w:lang w:eastAsia="fr-FR"/>
        </w:rPr>
        <w:t>ash</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shihab</w:t>
      </w:r>
      <w:proofErr w:type="spellEnd"/>
      <w:r w:rsidRPr="00C77E03">
        <w:rPr>
          <w:rFonts w:asciiTheme="majorBidi" w:eastAsia="Times New Roman" w:hAnsiTheme="majorBidi" w:cstheme="majorBidi"/>
          <w:sz w:val="20"/>
          <w:szCs w:val="20"/>
          <w:lang w:eastAsia="fr-FR"/>
        </w:rPr>
        <w:t xml:space="preserve"> « (643), Abû </w:t>
      </w:r>
      <w:proofErr w:type="spellStart"/>
      <w:r w:rsidRPr="00C77E03">
        <w:rPr>
          <w:rFonts w:asciiTheme="majorBidi" w:eastAsia="Times New Roman" w:hAnsiTheme="majorBidi" w:cstheme="majorBidi"/>
          <w:sz w:val="20"/>
          <w:szCs w:val="20"/>
          <w:lang w:eastAsia="fr-FR"/>
        </w:rPr>
        <w:t>Na’im</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hilya</w:t>
      </w:r>
      <w:proofErr w:type="spellEnd"/>
      <w:r w:rsidRPr="00C77E03">
        <w:rPr>
          <w:rFonts w:asciiTheme="majorBidi" w:eastAsia="Times New Roman" w:hAnsiTheme="majorBidi" w:cstheme="majorBidi"/>
          <w:sz w:val="20"/>
          <w:szCs w:val="20"/>
          <w:lang w:eastAsia="fr-FR"/>
        </w:rPr>
        <w:t xml:space="preserve"> » (3/202) et dans « </w:t>
      </w:r>
      <w:proofErr w:type="spellStart"/>
      <w:r w:rsidRPr="00C77E03">
        <w:rPr>
          <w:rFonts w:asciiTheme="majorBidi" w:eastAsia="Times New Roman" w:hAnsiTheme="majorBidi" w:cstheme="majorBidi"/>
          <w:sz w:val="20"/>
          <w:szCs w:val="20"/>
          <w:lang w:eastAsia="fr-FR"/>
        </w:rPr>
        <w:t>târîkh</w:t>
      </w:r>
      <w:proofErr w:type="spellEnd"/>
      <w:r w:rsidRPr="00C77E03">
        <w:rPr>
          <w:rFonts w:asciiTheme="majorBidi" w:eastAsia="Times New Roman" w:hAnsiTheme="majorBidi" w:cstheme="majorBidi"/>
          <w:sz w:val="20"/>
          <w:szCs w:val="20"/>
          <w:lang w:eastAsia="fr-FR"/>
        </w:rPr>
        <w:t xml:space="preserve"> </w:t>
      </w:r>
      <w:proofErr w:type="spellStart"/>
      <w:r w:rsidRPr="00C77E03">
        <w:rPr>
          <w:rFonts w:asciiTheme="majorBidi" w:eastAsia="Times New Roman" w:hAnsiTheme="majorBidi" w:cstheme="majorBidi"/>
          <w:sz w:val="20"/>
          <w:szCs w:val="20"/>
          <w:lang w:eastAsia="fr-FR"/>
        </w:rPr>
        <w:t>asbahân</w:t>
      </w:r>
      <w:proofErr w:type="spellEnd"/>
      <w:r w:rsidRPr="00C77E03">
        <w:rPr>
          <w:rFonts w:asciiTheme="majorBidi" w:eastAsia="Times New Roman" w:hAnsiTheme="majorBidi" w:cstheme="majorBidi"/>
          <w:sz w:val="20"/>
          <w:szCs w:val="20"/>
          <w:lang w:eastAsia="fr-FR"/>
        </w:rPr>
        <w:t xml:space="preserve"> » (2/244), al Hakim (4/313), v</w:t>
      </w:r>
      <w:r>
        <w:rPr>
          <w:rFonts w:asciiTheme="majorBidi" w:eastAsia="Times New Roman" w:hAnsiTheme="majorBidi" w:cstheme="majorBidi"/>
          <w:sz w:val="20"/>
          <w:szCs w:val="20"/>
          <w:lang w:eastAsia="fr-FR"/>
        </w:rPr>
        <w:t>oir « as-</w:t>
      </w:r>
      <w:proofErr w:type="spellStart"/>
      <w:r>
        <w:rPr>
          <w:rFonts w:asciiTheme="majorBidi" w:eastAsia="Times New Roman" w:hAnsiTheme="majorBidi" w:cstheme="majorBidi"/>
          <w:sz w:val="20"/>
          <w:szCs w:val="20"/>
          <w:lang w:eastAsia="fr-FR"/>
        </w:rPr>
        <w:t>sahiha</w:t>
      </w:r>
      <w:proofErr w:type="spellEnd"/>
      <w:r>
        <w:rPr>
          <w:rFonts w:asciiTheme="majorBidi" w:eastAsia="Times New Roman" w:hAnsiTheme="majorBidi" w:cstheme="majorBidi"/>
          <w:sz w:val="20"/>
          <w:szCs w:val="20"/>
          <w:lang w:eastAsia="fr-FR"/>
        </w:rPr>
        <w:t xml:space="preserve"> » (944).</w:t>
      </w:r>
    </w:p>
  </w:footnote>
  <w:footnote w:id="37">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Hadîth Rapporté par Ibn </w:t>
      </w:r>
      <w:proofErr w:type="spellStart"/>
      <w:r w:rsidRPr="00C77E03">
        <w:rPr>
          <w:rFonts w:asciiTheme="majorBidi" w:eastAsia="Times New Roman" w:hAnsiTheme="majorBidi" w:cstheme="majorBidi"/>
          <w:sz w:val="20"/>
          <w:szCs w:val="20"/>
          <w:lang w:eastAsia="fr-FR"/>
        </w:rPr>
        <w:t>Mâja</w:t>
      </w:r>
      <w:proofErr w:type="spellEnd"/>
      <w:r w:rsidRPr="00C77E03">
        <w:rPr>
          <w:rFonts w:asciiTheme="majorBidi" w:eastAsia="Times New Roman" w:hAnsiTheme="majorBidi" w:cstheme="majorBidi"/>
          <w:sz w:val="20"/>
          <w:szCs w:val="20"/>
          <w:lang w:eastAsia="fr-FR"/>
        </w:rPr>
        <w:t xml:space="preserve"> (2340, 2341), Ahmad (1/313), al </w:t>
      </w:r>
      <w:proofErr w:type="spellStart"/>
      <w:r w:rsidRPr="00C77E03">
        <w:rPr>
          <w:rFonts w:asciiTheme="majorBidi" w:eastAsia="Times New Roman" w:hAnsiTheme="majorBidi" w:cstheme="majorBidi"/>
          <w:sz w:val="20"/>
          <w:szCs w:val="20"/>
          <w:lang w:eastAsia="fr-FR"/>
        </w:rPr>
        <w:t>Bayhqî</w:t>
      </w:r>
      <w:proofErr w:type="spellEnd"/>
      <w:r w:rsidRPr="00C77E03">
        <w:rPr>
          <w:rFonts w:asciiTheme="majorBidi" w:eastAsia="Times New Roman" w:hAnsiTheme="majorBidi" w:cstheme="majorBidi"/>
          <w:sz w:val="20"/>
          <w:szCs w:val="20"/>
          <w:lang w:eastAsia="fr-FR"/>
        </w:rPr>
        <w:t xml:space="preserve"> (6/69-70-457), al Hakim (2/58),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Tabarani</w:t>
      </w:r>
      <w:proofErr w:type="spellEnd"/>
      <w:r w:rsidRPr="00C77E03">
        <w:rPr>
          <w:rFonts w:asciiTheme="majorBidi" w:eastAsia="Times New Roman" w:hAnsiTheme="majorBidi" w:cstheme="majorBidi"/>
          <w:sz w:val="20"/>
          <w:szCs w:val="20"/>
          <w:lang w:eastAsia="fr-FR"/>
        </w:rPr>
        <w:t xml:space="preserve"> (2/81), (11/302), al </w:t>
      </w:r>
      <w:proofErr w:type="spellStart"/>
      <w:r w:rsidRPr="00C77E03">
        <w:rPr>
          <w:rFonts w:asciiTheme="majorBidi" w:eastAsia="Times New Roman" w:hAnsiTheme="majorBidi" w:cstheme="majorBidi"/>
          <w:sz w:val="20"/>
          <w:szCs w:val="20"/>
          <w:lang w:eastAsia="fr-FR"/>
        </w:rPr>
        <w:t>Haythamî</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majma</w:t>
      </w:r>
      <w:proofErr w:type="spellEnd"/>
      <w:r w:rsidRPr="00C77E03">
        <w:rPr>
          <w:rFonts w:asciiTheme="majorBidi" w:eastAsia="Times New Roman" w:hAnsiTheme="majorBidi" w:cstheme="majorBidi"/>
          <w:sz w:val="20"/>
          <w:szCs w:val="20"/>
          <w:lang w:eastAsia="fr-FR"/>
        </w:rPr>
        <w:t xml:space="preserve"> » </w:t>
      </w:r>
      <w:proofErr w:type="gramStart"/>
      <w:r w:rsidRPr="00C77E03">
        <w:rPr>
          <w:rFonts w:asciiTheme="majorBidi" w:eastAsia="Times New Roman" w:hAnsiTheme="majorBidi" w:cstheme="majorBidi"/>
          <w:sz w:val="20"/>
          <w:szCs w:val="20"/>
          <w:lang w:eastAsia="fr-FR"/>
        </w:rPr>
        <w:t>( 4</w:t>
      </w:r>
      <w:proofErr w:type="gramEnd"/>
      <w:r w:rsidRPr="00C77E03">
        <w:rPr>
          <w:rFonts w:asciiTheme="majorBidi" w:eastAsia="Times New Roman" w:hAnsiTheme="majorBidi" w:cstheme="majorBidi"/>
          <w:sz w:val="20"/>
          <w:szCs w:val="20"/>
          <w:lang w:eastAsia="fr-FR"/>
        </w:rPr>
        <w:t xml:space="preserve">/110). Qualifié d’assez-bon par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Timir</w:t>
      </w:r>
      <w:r>
        <w:rPr>
          <w:rFonts w:asciiTheme="majorBidi" w:eastAsia="Times New Roman" w:hAnsiTheme="majorBidi" w:cstheme="majorBidi"/>
          <w:sz w:val="20"/>
          <w:szCs w:val="20"/>
          <w:lang w:eastAsia="fr-FR"/>
        </w:rPr>
        <w:t>dhi</w:t>
      </w:r>
      <w:proofErr w:type="spellEnd"/>
      <w:r>
        <w:rPr>
          <w:rFonts w:asciiTheme="majorBidi" w:eastAsia="Times New Roman" w:hAnsiTheme="majorBidi" w:cstheme="majorBidi"/>
          <w:sz w:val="20"/>
          <w:szCs w:val="20"/>
          <w:lang w:eastAsia="fr-FR"/>
        </w:rPr>
        <w:t>.</w:t>
      </w:r>
    </w:p>
  </w:footnote>
  <w:footnote w:id="38">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Hadîth </w:t>
      </w:r>
      <w:proofErr w:type="spellStart"/>
      <w:r w:rsidRPr="00C77E03">
        <w:rPr>
          <w:rFonts w:asciiTheme="majorBidi" w:eastAsia="Times New Roman" w:hAnsiTheme="majorBidi" w:cstheme="majorBidi"/>
          <w:sz w:val="20"/>
          <w:szCs w:val="20"/>
          <w:lang w:eastAsia="fr-FR"/>
        </w:rPr>
        <w:t>sahîh</w:t>
      </w:r>
      <w:proofErr w:type="spellEnd"/>
      <w:r w:rsidRPr="00C77E03">
        <w:rPr>
          <w:rFonts w:asciiTheme="majorBidi" w:eastAsia="Times New Roman" w:hAnsiTheme="majorBidi" w:cstheme="majorBidi"/>
          <w:sz w:val="20"/>
          <w:szCs w:val="20"/>
          <w:lang w:eastAsia="fr-FR"/>
        </w:rPr>
        <w:t xml:space="preserve">, rapporté par al </w:t>
      </w:r>
      <w:proofErr w:type="spellStart"/>
      <w:r w:rsidRPr="00C77E03">
        <w:rPr>
          <w:rFonts w:asciiTheme="majorBidi" w:eastAsia="Times New Roman" w:hAnsiTheme="majorBidi" w:cstheme="majorBidi"/>
          <w:sz w:val="20"/>
          <w:szCs w:val="20"/>
          <w:lang w:eastAsia="fr-FR"/>
        </w:rPr>
        <w:t>Boukhârî</w:t>
      </w:r>
      <w:proofErr w:type="spellEnd"/>
      <w:r w:rsidRPr="00C77E03">
        <w:rPr>
          <w:rFonts w:asciiTheme="majorBidi" w:eastAsia="Times New Roman" w:hAnsiTheme="majorBidi" w:cstheme="majorBidi"/>
          <w:sz w:val="20"/>
          <w:szCs w:val="20"/>
          <w:lang w:eastAsia="fr-FR"/>
        </w:rPr>
        <w:t xml:space="preserve"> (n°4552), </w:t>
      </w:r>
      <w:proofErr w:type="spellStart"/>
      <w:r w:rsidRPr="00C77E03">
        <w:rPr>
          <w:rFonts w:asciiTheme="majorBidi" w:eastAsia="Times New Roman" w:hAnsiTheme="majorBidi" w:cstheme="majorBidi"/>
          <w:sz w:val="20"/>
          <w:szCs w:val="20"/>
          <w:lang w:eastAsia="fr-FR"/>
        </w:rPr>
        <w:t>Muslim</w:t>
      </w:r>
      <w:proofErr w:type="spellEnd"/>
      <w:r w:rsidRPr="00C77E03">
        <w:rPr>
          <w:rFonts w:asciiTheme="majorBidi" w:eastAsia="Times New Roman" w:hAnsiTheme="majorBidi" w:cstheme="majorBidi"/>
          <w:sz w:val="20"/>
          <w:szCs w:val="20"/>
          <w:lang w:eastAsia="fr-FR"/>
        </w:rPr>
        <w:t xml:space="preserve"> (n°1711), al </w:t>
      </w:r>
      <w:proofErr w:type="spellStart"/>
      <w:r w:rsidRPr="00C77E03">
        <w:rPr>
          <w:rFonts w:asciiTheme="majorBidi" w:eastAsia="Times New Roman" w:hAnsiTheme="majorBidi" w:cstheme="majorBidi"/>
          <w:sz w:val="20"/>
          <w:szCs w:val="20"/>
          <w:lang w:eastAsia="fr-FR"/>
        </w:rPr>
        <w:t>Bayhaqî</w:t>
      </w:r>
      <w:proofErr w:type="spellEnd"/>
      <w:r w:rsidRPr="00C77E03">
        <w:rPr>
          <w:rFonts w:asciiTheme="majorBidi" w:eastAsia="Times New Roman" w:hAnsiTheme="majorBidi" w:cstheme="majorBidi"/>
          <w:sz w:val="20"/>
          <w:szCs w:val="20"/>
          <w:lang w:eastAsia="fr-FR"/>
        </w:rPr>
        <w:t xml:space="preserve"> (1/252), (5/332), ad-</w:t>
      </w:r>
      <w:proofErr w:type="spellStart"/>
      <w:r w:rsidRPr="00C77E03">
        <w:rPr>
          <w:rFonts w:asciiTheme="majorBidi" w:eastAsia="Times New Roman" w:hAnsiTheme="majorBidi" w:cstheme="majorBidi"/>
          <w:sz w:val="20"/>
          <w:szCs w:val="20"/>
          <w:lang w:eastAsia="fr-FR"/>
        </w:rPr>
        <w:t>Dâraqutnî</w:t>
      </w:r>
      <w:proofErr w:type="spellEnd"/>
      <w:r w:rsidRPr="00C77E03">
        <w:rPr>
          <w:rFonts w:asciiTheme="majorBidi" w:eastAsia="Times New Roman" w:hAnsiTheme="majorBidi" w:cstheme="majorBidi"/>
          <w:sz w:val="20"/>
          <w:szCs w:val="20"/>
          <w:lang w:eastAsia="fr-FR"/>
        </w:rPr>
        <w:t xml:space="preserve"> (4/107), al </w:t>
      </w:r>
      <w:proofErr w:type="spellStart"/>
      <w:r w:rsidRPr="00C77E03">
        <w:rPr>
          <w:rFonts w:asciiTheme="majorBidi" w:eastAsia="Times New Roman" w:hAnsiTheme="majorBidi" w:cstheme="majorBidi"/>
          <w:sz w:val="20"/>
          <w:szCs w:val="20"/>
          <w:lang w:eastAsia="fr-FR"/>
        </w:rPr>
        <w:t>Hâfez</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talkhis</w:t>
      </w:r>
      <w:proofErr w:type="spellEnd"/>
      <w:r w:rsidRPr="00C77E03">
        <w:rPr>
          <w:rFonts w:asciiTheme="majorBidi" w:eastAsia="Times New Roman" w:hAnsiTheme="majorBidi" w:cstheme="majorBidi"/>
          <w:sz w:val="20"/>
          <w:szCs w:val="20"/>
          <w:lang w:eastAsia="fr-FR"/>
        </w:rPr>
        <w:t xml:space="preserve"> » (4/208),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Tabrîzî</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mishkât</w:t>
      </w:r>
      <w:proofErr w:type="spellEnd"/>
      <w:r w:rsidRPr="00C77E03">
        <w:rPr>
          <w:rFonts w:asciiTheme="majorBidi" w:eastAsia="Times New Roman" w:hAnsiTheme="majorBidi" w:cstheme="majorBidi"/>
          <w:sz w:val="20"/>
          <w:szCs w:val="20"/>
          <w:lang w:eastAsia="fr-FR"/>
        </w:rPr>
        <w:t xml:space="preserve"> » (3758), al </w:t>
      </w:r>
      <w:proofErr w:type="spellStart"/>
      <w:r w:rsidRPr="00C77E03">
        <w:rPr>
          <w:rFonts w:asciiTheme="majorBidi" w:eastAsia="Times New Roman" w:hAnsiTheme="majorBidi" w:cstheme="majorBidi"/>
          <w:sz w:val="20"/>
          <w:szCs w:val="20"/>
          <w:lang w:eastAsia="fr-FR"/>
        </w:rPr>
        <w:t>Muttaqî</w:t>
      </w:r>
      <w:proofErr w:type="spellEnd"/>
      <w:r w:rsidRPr="00C77E03">
        <w:rPr>
          <w:rFonts w:asciiTheme="majorBidi" w:eastAsia="Times New Roman" w:hAnsiTheme="majorBidi" w:cstheme="majorBidi"/>
          <w:sz w:val="20"/>
          <w:szCs w:val="20"/>
          <w:lang w:eastAsia="fr-FR"/>
        </w:rPr>
        <w:t xml:space="preserve"> dans «</w:t>
      </w:r>
      <w:r>
        <w:rPr>
          <w:rFonts w:asciiTheme="majorBidi" w:eastAsia="Times New Roman" w:hAnsiTheme="majorBidi" w:cstheme="majorBidi"/>
          <w:sz w:val="20"/>
          <w:szCs w:val="20"/>
          <w:lang w:eastAsia="fr-FR"/>
        </w:rPr>
        <w:t xml:space="preserve"> al </w:t>
      </w:r>
      <w:proofErr w:type="spellStart"/>
      <w:r>
        <w:rPr>
          <w:rFonts w:asciiTheme="majorBidi" w:eastAsia="Times New Roman" w:hAnsiTheme="majorBidi" w:cstheme="majorBidi"/>
          <w:sz w:val="20"/>
          <w:szCs w:val="20"/>
          <w:lang w:eastAsia="fr-FR"/>
        </w:rPr>
        <w:t>kanz</w:t>
      </w:r>
      <w:proofErr w:type="spellEnd"/>
      <w:r>
        <w:rPr>
          <w:rFonts w:asciiTheme="majorBidi" w:eastAsia="Times New Roman" w:hAnsiTheme="majorBidi" w:cstheme="majorBidi"/>
          <w:sz w:val="20"/>
          <w:szCs w:val="20"/>
          <w:lang w:eastAsia="fr-FR"/>
        </w:rPr>
        <w:t xml:space="preserve"> » (15285-18296-18297).</w:t>
      </w:r>
    </w:p>
  </w:footnote>
  <w:footnote w:id="39">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Hadîth </w:t>
      </w:r>
      <w:proofErr w:type="spellStart"/>
      <w:r w:rsidRPr="00C77E03">
        <w:rPr>
          <w:rFonts w:asciiTheme="majorBidi" w:eastAsia="Times New Roman" w:hAnsiTheme="majorBidi" w:cstheme="majorBidi"/>
          <w:sz w:val="20"/>
          <w:szCs w:val="20"/>
          <w:lang w:eastAsia="fr-FR"/>
        </w:rPr>
        <w:t>sahîh</w:t>
      </w:r>
      <w:proofErr w:type="spellEnd"/>
      <w:r w:rsidRPr="00C77E03">
        <w:rPr>
          <w:rFonts w:asciiTheme="majorBidi" w:eastAsia="Times New Roman" w:hAnsiTheme="majorBidi" w:cstheme="majorBidi"/>
          <w:sz w:val="20"/>
          <w:szCs w:val="20"/>
          <w:lang w:eastAsia="fr-FR"/>
        </w:rPr>
        <w:t xml:space="preserve">, rapporté par </w:t>
      </w:r>
      <w:proofErr w:type="spellStart"/>
      <w:r w:rsidRPr="00C77E03">
        <w:rPr>
          <w:rFonts w:asciiTheme="majorBidi" w:eastAsia="Times New Roman" w:hAnsiTheme="majorBidi" w:cstheme="majorBidi"/>
          <w:sz w:val="20"/>
          <w:szCs w:val="20"/>
          <w:lang w:eastAsia="fr-FR"/>
        </w:rPr>
        <w:t>Muslim</w:t>
      </w:r>
      <w:proofErr w:type="spellEnd"/>
      <w:r w:rsidRPr="00C77E03">
        <w:rPr>
          <w:rFonts w:asciiTheme="majorBidi" w:eastAsia="Times New Roman" w:hAnsiTheme="majorBidi" w:cstheme="majorBidi"/>
          <w:sz w:val="20"/>
          <w:szCs w:val="20"/>
          <w:lang w:eastAsia="fr-FR"/>
        </w:rPr>
        <w:t xml:space="preserve"> (n°49), Abû </w:t>
      </w:r>
      <w:proofErr w:type="spellStart"/>
      <w:r w:rsidRPr="00C77E03">
        <w:rPr>
          <w:rFonts w:asciiTheme="majorBidi" w:eastAsia="Times New Roman" w:hAnsiTheme="majorBidi" w:cstheme="majorBidi"/>
          <w:sz w:val="20"/>
          <w:szCs w:val="20"/>
          <w:lang w:eastAsia="fr-FR"/>
        </w:rPr>
        <w:t>Dâwûd</w:t>
      </w:r>
      <w:proofErr w:type="spellEnd"/>
      <w:r w:rsidRPr="00C77E03">
        <w:rPr>
          <w:rFonts w:asciiTheme="majorBidi" w:eastAsia="Times New Roman" w:hAnsiTheme="majorBidi" w:cstheme="majorBidi"/>
          <w:sz w:val="20"/>
          <w:szCs w:val="20"/>
          <w:lang w:eastAsia="fr-FR"/>
        </w:rPr>
        <w:t xml:space="preserve"> (1140,4340),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Tirmidhi</w:t>
      </w:r>
      <w:proofErr w:type="spellEnd"/>
      <w:r w:rsidRPr="00C77E03">
        <w:rPr>
          <w:rFonts w:asciiTheme="majorBidi" w:eastAsia="Times New Roman" w:hAnsiTheme="majorBidi" w:cstheme="majorBidi"/>
          <w:sz w:val="20"/>
          <w:szCs w:val="20"/>
          <w:lang w:eastAsia="fr-FR"/>
        </w:rPr>
        <w:t xml:space="preserve"> (2172), </w:t>
      </w:r>
      <w:proofErr w:type="spellStart"/>
      <w:r w:rsidRPr="00C77E03">
        <w:rPr>
          <w:rFonts w:asciiTheme="majorBidi" w:eastAsia="Times New Roman" w:hAnsiTheme="majorBidi" w:cstheme="majorBidi"/>
          <w:sz w:val="20"/>
          <w:szCs w:val="20"/>
          <w:lang w:eastAsia="fr-FR"/>
        </w:rPr>
        <w:t>an-Nasâ’î</w:t>
      </w:r>
      <w:proofErr w:type="spellEnd"/>
      <w:r w:rsidRPr="00C77E03">
        <w:rPr>
          <w:rFonts w:asciiTheme="majorBidi" w:eastAsia="Times New Roman" w:hAnsiTheme="majorBidi" w:cstheme="majorBidi"/>
          <w:sz w:val="20"/>
          <w:szCs w:val="20"/>
          <w:lang w:eastAsia="fr-FR"/>
        </w:rPr>
        <w:t xml:space="preserve"> (8/111-112), Ibn </w:t>
      </w:r>
      <w:proofErr w:type="spellStart"/>
      <w:r w:rsidRPr="00C77E03">
        <w:rPr>
          <w:rFonts w:asciiTheme="majorBidi" w:eastAsia="Times New Roman" w:hAnsiTheme="majorBidi" w:cstheme="majorBidi"/>
          <w:sz w:val="20"/>
          <w:szCs w:val="20"/>
          <w:lang w:eastAsia="fr-FR"/>
        </w:rPr>
        <w:t>Mâja</w:t>
      </w:r>
      <w:proofErr w:type="spellEnd"/>
      <w:r w:rsidRPr="00C77E03">
        <w:rPr>
          <w:rFonts w:asciiTheme="majorBidi" w:eastAsia="Times New Roman" w:hAnsiTheme="majorBidi" w:cstheme="majorBidi"/>
          <w:sz w:val="20"/>
          <w:szCs w:val="20"/>
          <w:lang w:eastAsia="fr-FR"/>
        </w:rPr>
        <w:t xml:space="preserve"> (1275,4013), Ahmad (3/10-20-49-52-54-92), al </w:t>
      </w:r>
      <w:proofErr w:type="spellStart"/>
      <w:r w:rsidRPr="00C77E03">
        <w:rPr>
          <w:rFonts w:asciiTheme="majorBidi" w:eastAsia="Times New Roman" w:hAnsiTheme="majorBidi" w:cstheme="majorBidi"/>
          <w:sz w:val="20"/>
          <w:szCs w:val="20"/>
          <w:lang w:eastAsia="fr-FR"/>
        </w:rPr>
        <w:t>Muttaqî</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kanz</w:t>
      </w:r>
      <w:proofErr w:type="spellEnd"/>
      <w:r w:rsidRPr="00C77E03">
        <w:rPr>
          <w:rFonts w:asciiTheme="majorBidi" w:eastAsia="Times New Roman" w:hAnsiTheme="majorBidi" w:cstheme="majorBidi"/>
          <w:sz w:val="20"/>
          <w:szCs w:val="20"/>
          <w:lang w:eastAsia="fr-FR"/>
        </w:rPr>
        <w:t xml:space="preserve"> » (5524), Ibn ‘</w:t>
      </w:r>
      <w:proofErr w:type="spellStart"/>
      <w:r w:rsidRPr="00C77E03">
        <w:rPr>
          <w:rFonts w:asciiTheme="majorBidi" w:eastAsia="Times New Roman" w:hAnsiTheme="majorBidi" w:cstheme="majorBidi"/>
          <w:sz w:val="20"/>
          <w:szCs w:val="20"/>
          <w:lang w:eastAsia="fr-FR"/>
        </w:rPr>
        <w:t>Abd</w:t>
      </w:r>
      <w:proofErr w:type="spellEnd"/>
      <w:r w:rsidRPr="00C77E03">
        <w:rPr>
          <w:rFonts w:asciiTheme="majorBidi" w:eastAsia="Times New Roman" w:hAnsiTheme="majorBidi" w:cstheme="majorBidi"/>
          <w:sz w:val="20"/>
          <w:szCs w:val="20"/>
          <w:lang w:eastAsia="fr-FR"/>
        </w:rPr>
        <w:t xml:space="preserve"> al Barr dans «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tamhîd</w:t>
      </w:r>
      <w:proofErr w:type="spellEnd"/>
      <w:r w:rsidRPr="00C77E03">
        <w:rPr>
          <w:rFonts w:asciiTheme="majorBidi" w:eastAsia="Times New Roman" w:hAnsiTheme="majorBidi" w:cstheme="majorBidi"/>
          <w:sz w:val="20"/>
          <w:szCs w:val="20"/>
          <w:lang w:eastAsia="fr-FR"/>
        </w:rPr>
        <w:t xml:space="preserve"> » ( 10/260).</w:t>
      </w:r>
    </w:p>
  </w:footnote>
  <w:footnote w:id="40">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Hadîth </w:t>
      </w:r>
      <w:proofErr w:type="spellStart"/>
      <w:r w:rsidRPr="00C77E03">
        <w:rPr>
          <w:rFonts w:asciiTheme="majorBidi" w:eastAsia="Times New Roman" w:hAnsiTheme="majorBidi" w:cstheme="majorBidi"/>
          <w:sz w:val="20"/>
          <w:szCs w:val="20"/>
          <w:lang w:eastAsia="fr-FR"/>
        </w:rPr>
        <w:t>sahîh</w:t>
      </w:r>
      <w:proofErr w:type="spellEnd"/>
      <w:r w:rsidRPr="00C77E03">
        <w:rPr>
          <w:rFonts w:asciiTheme="majorBidi" w:eastAsia="Times New Roman" w:hAnsiTheme="majorBidi" w:cstheme="majorBidi"/>
          <w:sz w:val="20"/>
          <w:szCs w:val="20"/>
          <w:lang w:eastAsia="fr-FR"/>
        </w:rPr>
        <w:t xml:space="preserve">, rapporté par </w:t>
      </w:r>
      <w:proofErr w:type="spellStart"/>
      <w:r w:rsidRPr="00C77E03">
        <w:rPr>
          <w:rFonts w:asciiTheme="majorBidi" w:eastAsia="Times New Roman" w:hAnsiTheme="majorBidi" w:cstheme="majorBidi"/>
          <w:sz w:val="20"/>
          <w:szCs w:val="20"/>
          <w:lang w:eastAsia="fr-FR"/>
        </w:rPr>
        <w:t>Muslim</w:t>
      </w:r>
      <w:proofErr w:type="spellEnd"/>
      <w:r w:rsidRPr="00C77E03">
        <w:rPr>
          <w:rFonts w:asciiTheme="majorBidi" w:eastAsia="Times New Roman" w:hAnsiTheme="majorBidi" w:cstheme="majorBidi"/>
          <w:sz w:val="20"/>
          <w:szCs w:val="20"/>
          <w:lang w:eastAsia="fr-FR"/>
        </w:rPr>
        <w:t xml:space="preserve"> (n°2564), al </w:t>
      </w:r>
      <w:proofErr w:type="spellStart"/>
      <w:r w:rsidRPr="00C77E03">
        <w:rPr>
          <w:rFonts w:asciiTheme="majorBidi" w:eastAsia="Times New Roman" w:hAnsiTheme="majorBidi" w:cstheme="majorBidi"/>
          <w:sz w:val="20"/>
          <w:szCs w:val="20"/>
          <w:lang w:eastAsia="fr-FR"/>
        </w:rPr>
        <w:t>Bayhaqî</w:t>
      </w:r>
      <w:proofErr w:type="spellEnd"/>
      <w:r w:rsidRPr="00C77E03">
        <w:rPr>
          <w:rFonts w:asciiTheme="majorBidi" w:eastAsia="Times New Roman" w:hAnsiTheme="majorBidi" w:cstheme="majorBidi"/>
          <w:sz w:val="20"/>
          <w:szCs w:val="20"/>
          <w:lang w:eastAsia="fr-FR"/>
        </w:rPr>
        <w:t xml:space="preserve"> (7/303), Ahmad (6/277), (3/110-1</w:t>
      </w:r>
      <w:r>
        <w:rPr>
          <w:rFonts w:asciiTheme="majorBidi" w:eastAsia="Times New Roman" w:hAnsiTheme="majorBidi" w:cstheme="majorBidi"/>
          <w:sz w:val="20"/>
          <w:szCs w:val="20"/>
          <w:lang w:eastAsia="fr-FR"/>
        </w:rPr>
        <w:t xml:space="preserve">19-209-277), al </w:t>
      </w:r>
      <w:proofErr w:type="spellStart"/>
      <w:r>
        <w:rPr>
          <w:rFonts w:asciiTheme="majorBidi" w:eastAsia="Times New Roman" w:hAnsiTheme="majorBidi" w:cstheme="majorBidi"/>
          <w:sz w:val="20"/>
          <w:szCs w:val="20"/>
          <w:lang w:eastAsia="fr-FR"/>
        </w:rPr>
        <w:t>Humaydî</w:t>
      </w:r>
      <w:proofErr w:type="spellEnd"/>
      <w:r>
        <w:rPr>
          <w:rFonts w:asciiTheme="majorBidi" w:eastAsia="Times New Roman" w:hAnsiTheme="majorBidi" w:cstheme="majorBidi"/>
          <w:sz w:val="20"/>
          <w:szCs w:val="20"/>
          <w:lang w:eastAsia="fr-FR"/>
        </w:rPr>
        <w:t xml:space="preserve"> (1183).</w:t>
      </w:r>
    </w:p>
  </w:footnote>
  <w:footnote w:id="41">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Pr>
          <w:rFonts w:asciiTheme="majorBidi" w:eastAsia="Times New Roman" w:hAnsiTheme="majorBidi" w:cstheme="majorBidi"/>
          <w:sz w:val="20"/>
          <w:szCs w:val="20"/>
          <w:lang w:eastAsia="fr-FR"/>
        </w:rPr>
        <w:t xml:space="preserve"> </w:t>
      </w:r>
      <w:r w:rsidRPr="00C77E03">
        <w:rPr>
          <w:rFonts w:asciiTheme="majorBidi" w:eastAsia="Times New Roman" w:hAnsiTheme="majorBidi" w:cstheme="majorBidi"/>
          <w:sz w:val="20"/>
          <w:szCs w:val="20"/>
          <w:lang w:eastAsia="fr-FR"/>
        </w:rPr>
        <w:t xml:space="preserve">Hadîth </w:t>
      </w:r>
      <w:proofErr w:type="spellStart"/>
      <w:r w:rsidRPr="00C77E03">
        <w:rPr>
          <w:rFonts w:asciiTheme="majorBidi" w:eastAsia="Times New Roman" w:hAnsiTheme="majorBidi" w:cstheme="majorBidi"/>
          <w:sz w:val="20"/>
          <w:szCs w:val="20"/>
          <w:lang w:eastAsia="fr-FR"/>
        </w:rPr>
        <w:t>sahîh</w:t>
      </w:r>
      <w:proofErr w:type="spellEnd"/>
      <w:r w:rsidRPr="00C77E03">
        <w:rPr>
          <w:rFonts w:asciiTheme="majorBidi" w:eastAsia="Times New Roman" w:hAnsiTheme="majorBidi" w:cstheme="majorBidi"/>
          <w:sz w:val="20"/>
          <w:szCs w:val="20"/>
          <w:lang w:eastAsia="fr-FR"/>
        </w:rPr>
        <w:t xml:space="preserve">, rapporté par </w:t>
      </w:r>
      <w:proofErr w:type="spellStart"/>
      <w:r w:rsidRPr="00C77E03">
        <w:rPr>
          <w:rFonts w:asciiTheme="majorBidi" w:eastAsia="Times New Roman" w:hAnsiTheme="majorBidi" w:cstheme="majorBidi"/>
          <w:sz w:val="20"/>
          <w:szCs w:val="20"/>
          <w:lang w:eastAsia="fr-FR"/>
        </w:rPr>
        <w:t>Muslim</w:t>
      </w:r>
      <w:proofErr w:type="spellEnd"/>
      <w:r w:rsidRPr="00C77E03">
        <w:rPr>
          <w:rFonts w:asciiTheme="majorBidi" w:eastAsia="Times New Roman" w:hAnsiTheme="majorBidi" w:cstheme="majorBidi"/>
          <w:sz w:val="20"/>
          <w:szCs w:val="20"/>
          <w:lang w:eastAsia="fr-FR"/>
        </w:rPr>
        <w:t xml:space="preserve"> (n°2699), Ahmad (2/252), Abû </w:t>
      </w:r>
      <w:proofErr w:type="spellStart"/>
      <w:r w:rsidRPr="00C77E03">
        <w:rPr>
          <w:rFonts w:asciiTheme="majorBidi" w:eastAsia="Times New Roman" w:hAnsiTheme="majorBidi" w:cstheme="majorBidi"/>
          <w:sz w:val="20"/>
          <w:szCs w:val="20"/>
          <w:lang w:eastAsia="fr-FR"/>
        </w:rPr>
        <w:t>Dâwûd</w:t>
      </w:r>
      <w:proofErr w:type="spellEnd"/>
      <w:r w:rsidRPr="00C77E03">
        <w:rPr>
          <w:rFonts w:asciiTheme="majorBidi" w:eastAsia="Times New Roman" w:hAnsiTheme="majorBidi" w:cstheme="majorBidi"/>
          <w:sz w:val="20"/>
          <w:szCs w:val="20"/>
          <w:lang w:eastAsia="fr-FR"/>
        </w:rPr>
        <w:t xml:space="preserve"> (4946),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Ti</w:t>
      </w:r>
      <w:r>
        <w:rPr>
          <w:rFonts w:asciiTheme="majorBidi" w:eastAsia="Times New Roman" w:hAnsiTheme="majorBidi" w:cstheme="majorBidi"/>
          <w:sz w:val="20"/>
          <w:szCs w:val="20"/>
          <w:lang w:eastAsia="fr-FR"/>
        </w:rPr>
        <w:t>rmidhi</w:t>
      </w:r>
      <w:proofErr w:type="spellEnd"/>
      <w:r>
        <w:rPr>
          <w:rFonts w:asciiTheme="majorBidi" w:eastAsia="Times New Roman" w:hAnsiTheme="majorBidi" w:cstheme="majorBidi"/>
          <w:sz w:val="20"/>
          <w:szCs w:val="20"/>
          <w:lang w:eastAsia="fr-FR"/>
        </w:rPr>
        <w:t xml:space="preserve"> (1425), Ibn </w:t>
      </w:r>
      <w:proofErr w:type="spellStart"/>
      <w:r>
        <w:rPr>
          <w:rFonts w:asciiTheme="majorBidi" w:eastAsia="Times New Roman" w:hAnsiTheme="majorBidi" w:cstheme="majorBidi"/>
          <w:sz w:val="20"/>
          <w:szCs w:val="20"/>
          <w:lang w:eastAsia="fr-FR"/>
        </w:rPr>
        <w:t>Mâja</w:t>
      </w:r>
      <w:proofErr w:type="spellEnd"/>
      <w:r>
        <w:rPr>
          <w:rFonts w:asciiTheme="majorBidi" w:eastAsia="Times New Roman" w:hAnsiTheme="majorBidi" w:cstheme="majorBidi"/>
          <w:sz w:val="20"/>
          <w:szCs w:val="20"/>
          <w:lang w:eastAsia="fr-FR"/>
        </w:rPr>
        <w:t xml:space="preserve"> (225).</w:t>
      </w:r>
    </w:p>
  </w:footnote>
  <w:footnote w:id="42">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Hadith </w:t>
      </w:r>
      <w:proofErr w:type="spellStart"/>
      <w:r w:rsidRPr="00C77E03">
        <w:rPr>
          <w:rFonts w:asciiTheme="majorBidi" w:eastAsia="Times New Roman" w:hAnsiTheme="majorBidi" w:cstheme="majorBidi"/>
          <w:sz w:val="20"/>
          <w:szCs w:val="20"/>
          <w:lang w:eastAsia="fr-FR"/>
        </w:rPr>
        <w:t>sahih</w:t>
      </w:r>
      <w:proofErr w:type="spellEnd"/>
      <w:r w:rsidRPr="00C77E03">
        <w:rPr>
          <w:rFonts w:asciiTheme="majorBidi" w:eastAsia="Times New Roman" w:hAnsiTheme="majorBidi" w:cstheme="majorBidi"/>
          <w:sz w:val="20"/>
          <w:szCs w:val="20"/>
          <w:lang w:eastAsia="fr-FR"/>
        </w:rPr>
        <w:t xml:space="preserve">, rapporté par al </w:t>
      </w:r>
      <w:proofErr w:type="spellStart"/>
      <w:r w:rsidRPr="00C77E03">
        <w:rPr>
          <w:rFonts w:asciiTheme="majorBidi" w:eastAsia="Times New Roman" w:hAnsiTheme="majorBidi" w:cstheme="majorBidi"/>
          <w:sz w:val="20"/>
          <w:szCs w:val="20"/>
          <w:lang w:eastAsia="fr-FR"/>
        </w:rPr>
        <w:t>Boukhârî</w:t>
      </w:r>
      <w:proofErr w:type="spellEnd"/>
      <w:r w:rsidRPr="00C77E03">
        <w:rPr>
          <w:rFonts w:asciiTheme="majorBidi" w:eastAsia="Times New Roman" w:hAnsiTheme="majorBidi" w:cstheme="majorBidi"/>
          <w:sz w:val="20"/>
          <w:szCs w:val="20"/>
          <w:lang w:eastAsia="fr-FR"/>
        </w:rPr>
        <w:t xml:space="preserve"> (n°6491), </w:t>
      </w:r>
      <w:proofErr w:type="spellStart"/>
      <w:r w:rsidRPr="00C77E03">
        <w:rPr>
          <w:rFonts w:asciiTheme="majorBidi" w:eastAsia="Times New Roman" w:hAnsiTheme="majorBidi" w:cstheme="majorBidi"/>
          <w:sz w:val="20"/>
          <w:szCs w:val="20"/>
          <w:lang w:eastAsia="fr-FR"/>
        </w:rPr>
        <w:t>Muslim</w:t>
      </w:r>
      <w:proofErr w:type="spellEnd"/>
      <w:r w:rsidRPr="00C77E03">
        <w:rPr>
          <w:rFonts w:asciiTheme="majorBidi" w:eastAsia="Times New Roman" w:hAnsiTheme="majorBidi" w:cstheme="majorBidi"/>
          <w:sz w:val="20"/>
          <w:szCs w:val="20"/>
          <w:lang w:eastAsia="fr-FR"/>
        </w:rPr>
        <w:t xml:space="preserve"> (n°131), Ahmad (1/310-360-361),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Tabrîzî</w:t>
      </w:r>
      <w:proofErr w:type="spellEnd"/>
      <w:r w:rsidRPr="00C77E03">
        <w:rPr>
          <w:rFonts w:asciiTheme="majorBidi" w:eastAsia="Times New Roman" w:hAnsiTheme="majorBidi" w:cstheme="majorBidi"/>
          <w:sz w:val="20"/>
          <w:szCs w:val="20"/>
          <w:lang w:eastAsia="fr-FR"/>
        </w:rPr>
        <w:t xml:space="preserve"> s “al </w:t>
      </w:r>
      <w:proofErr w:type="spellStart"/>
      <w:r w:rsidRPr="00C77E03">
        <w:rPr>
          <w:rFonts w:asciiTheme="majorBidi" w:eastAsia="Times New Roman" w:hAnsiTheme="majorBidi" w:cstheme="majorBidi"/>
          <w:sz w:val="20"/>
          <w:szCs w:val="20"/>
          <w:lang w:eastAsia="fr-FR"/>
        </w:rPr>
        <w:t>mishkkât</w:t>
      </w:r>
      <w:proofErr w:type="spellEnd"/>
      <w:r w:rsidRPr="00C77E03">
        <w:rPr>
          <w:rFonts w:asciiTheme="majorBidi" w:eastAsia="Times New Roman" w:hAnsiTheme="majorBidi" w:cstheme="majorBidi"/>
          <w:sz w:val="20"/>
          <w:szCs w:val="20"/>
          <w:lang w:eastAsia="fr-FR"/>
        </w:rPr>
        <w:t xml:space="preserve">” (n°2374), al </w:t>
      </w:r>
      <w:proofErr w:type="spellStart"/>
      <w:r w:rsidRPr="00C77E03">
        <w:rPr>
          <w:rFonts w:asciiTheme="majorBidi" w:eastAsia="Times New Roman" w:hAnsiTheme="majorBidi" w:cstheme="majorBidi"/>
          <w:sz w:val="20"/>
          <w:szCs w:val="20"/>
          <w:lang w:eastAsia="fr-FR"/>
        </w:rPr>
        <w:t>Muttaqî</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kanz</w:t>
      </w:r>
      <w:proofErr w:type="spellEnd"/>
      <w:r w:rsidRPr="00C77E03">
        <w:rPr>
          <w:rFonts w:asciiTheme="majorBidi" w:eastAsia="Times New Roman" w:hAnsiTheme="majorBidi" w:cstheme="majorBidi"/>
          <w:sz w:val="20"/>
          <w:szCs w:val="20"/>
          <w:lang w:eastAsia="fr-FR"/>
        </w:rPr>
        <w:t xml:space="preserve"> » (10240), al </w:t>
      </w:r>
      <w:proofErr w:type="spellStart"/>
      <w:r w:rsidRPr="00C77E03">
        <w:rPr>
          <w:rFonts w:asciiTheme="majorBidi" w:eastAsia="Times New Roman" w:hAnsiTheme="majorBidi" w:cstheme="majorBidi"/>
          <w:sz w:val="20"/>
          <w:szCs w:val="20"/>
          <w:lang w:eastAsia="fr-FR"/>
        </w:rPr>
        <w:t>Mundhirî</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targhîb</w:t>
      </w:r>
      <w:proofErr w:type="spellEnd"/>
      <w:r w:rsidRPr="00C77E03">
        <w:rPr>
          <w:rFonts w:asciiTheme="majorBidi" w:eastAsia="Times New Roman" w:hAnsiTheme="majorBidi" w:cstheme="majorBidi"/>
          <w:sz w:val="20"/>
          <w:szCs w:val="20"/>
          <w:lang w:eastAsia="fr-FR"/>
        </w:rPr>
        <w:t xml:space="preserve"> » (1/56).</w:t>
      </w:r>
    </w:p>
  </w:footnote>
  <w:footnote w:id="43">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Hadith </w:t>
      </w:r>
      <w:proofErr w:type="spellStart"/>
      <w:r w:rsidRPr="00C77E03">
        <w:rPr>
          <w:rFonts w:asciiTheme="majorBidi" w:eastAsia="Times New Roman" w:hAnsiTheme="majorBidi" w:cstheme="majorBidi"/>
          <w:sz w:val="20"/>
          <w:szCs w:val="20"/>
          <w:lang w:eastAsia="fr-FR"/>
        </w:rPr>
        <w:t>sahih</w:t>
      </w:r>
      <w:proofErr w:type="spellEnd"/>
      <w:r w:rsidRPr="00C77E03">
        <w:rPr>
          <w:rFonts w:asciiTheme="majorBidi" w:eastAsia="Times New Roman" w:hAnsiTheme="majorBidi" w:cstheme="majorBidi"/>
          <w:sz w:val="20"/>
          <w:szCs w:val="20"/>
          <w:lang w:eastAsia="fr-FR"/>
        </w:rPr>
        <w:t xml:space="preserve">, rapporté par al </w:t>
      </w:r>
      <w:proofErr w:type="spellStart"/>
      <w:r w:rsidRPr="00C77E03">
        <w:rPr>
          <w:rFonts w:asciiTheme="majorBidi" w:eastAsia="Times New Roman" w:hAnsiTheme="majorBidi" w:cstheme="majorBidi"/>
          <w:sz w:val="20"/>
          <w:szCs w:val="20"/>
          <w:lang w:eastAsia="fr-FR"/>
        </w:rPr>
        <w:t>Bukhârî</w:t>
      </w:r>
      <w:proofErr w:type="spellEnd"/>
      <w:r w:rsidRPr="00C77E03">
        <w:rPr>
          <w:rFonts w:asciiTheme="majorBidi" w:eastAsia="Times New Roman" w:hAnsiTheme="majorBidi" w:cstheme="majorBidi"/>
          <w:sz w:val="20"/>
          <w:szCs w:val="20"/>
          <w:lang w:eastAsia="fr-FR"/>
        </w:rPr>
        <w:t xml:space="preserve"> (n° 6502)</w:t>
      </w:r>
      <w:r>
        <w:rPr>
          <w:rFonts w:asciiTheme="majorBidi" w:eastAsia="Times New Roman" w:hAnsiTheme="majorBidi" w:cstheme="majorBidi"/>
          <w:sz w:val="20"/>
          <w:szCs w:val="20"/>
          <w:lang w:eastAsia="fr-FR"/>
        </w:rPr>
        <w:t>.</w:t>
      </w:r>
    </w:p>
  </w:footnote>
  <w:footnote w:id="44">
    <w:p w:rsidR="000D08C1" w:rsidRPr="00C77E03" w:rsidRDefault="000D08C1" w:rsidP="00C77E03">
      <w:pPr>
        <w:pStyle w:val="Sansinterligne"/>
        <w:rPr>
          <w:rFonts w:asciiTheme="majorBidi" w:hAnsiTheme="majorBidi" w:cstheme="majorBidi"/>
          <w:sz w:val="20"/>
          <w:szCs w:val="20"/>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Hadîth rapporté par Ibn </w:t>
      </w:r>
      <w:proofErr w:type="spellStart"/>
      <w:r w:rsidRPr="00C77E03">
        <w:rPr>
          <w:rFonts w:asciiTheme="majorBidi" w:eastAsia="Times New Roman" w:hAnsiTheme="majorBidi" w:cstheme="majorBidi"/>
          <w:sz w:val="20"/>
          <w:szCs w:val="20"/>
          <w:lang w:eastAsia="fr-FR"/>
        </w:rPr>
        <w:t>Mâja</w:t>
      </w:r>
      <w:proofErr w:type="spellEnd"/>
      <w:r w:rsidRPr="00C77E03">
        <w:rPr>
          <w:rFonts w:asciiTheme="majorBidi" w:eastAsia="Times New Roman" w:hAnsiTheme="majorBidi" w:cstheme="majorBidi"/>
          <w:sz w:val="20"/>
          <w:szCs w:val="20"/>
          <w:lang w:eastAsia="fr-FR"/>
        </w:rPr>
        <w:t xml:space="preserve"> (n°2045), ad-</w:t>
      </w:r>
      <w:proofErr w:type="spellStart"/>
      <w:r w:rsidRPr="00C77E03">
        <w:rPr>
          <w:rFonts w:asciiTheme="majorBidi" w:eastAsia="Times New Roman" w:hAnsiTheme="majorBidi" w:cstheme="majorBidi"/>
          <w:sz w:val="20"/>
          <w:szCs w:val="20"/>
          <w:lang w:eastAsia="fr-FR"/>
        </w:rPr>
        <w:t>Daraqutni</w:t>
      </w:r>
      <w:proofErr w:type="spellEnd"/>
      <w:r w:rsidRPr="00C77E03">
        <w:rPr>
          <w:rFonts w:asciiTheme="majorBidi" w:eastAsia="Times New Roman" w:hAnsiTheme="majorBidi" w:cstheme="majorBidi"/>
          <w:sz w:val="20"/>
          <w:szCs w:val="20"/>
          <w:lang w:eastAsia="fr-FR"/>
        </w:rPr>
        <w:t xml:space="preserve"> (4/170),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Tahawi</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sharh</w:t>
      </w:r>
      <w:proofErr w:type="spellEnd"/>
      <w:r w:rsidRPr="00C77E03">
        <w:rPr>
          <w:rFonts w:asciiTheme="majorBidi" w:eastAsia="Times New Roman" w:hAnsiTheme="majorBidi" w:cstheme="majorBidi"/>
          <w:sz w:val="20"/>
          <w:szCs w:val="20"/>
          <w:lang w:eastAsia="fr-FR"/>
        </w:rPr>
        <w:t xml:space="preserve"> al </w:t>
      </w:r>
      <w:proofErr w:type="spellStart"/>
      <w:r w:rsidRPr="00C77E03">
        <w:rPr>
          <w:rFonts w:asciiTheme="majorBidi" w:eastAsia="Times New Roman" w:hAnsiTheme="majorBidi" w:cstheme="majorBidi"/>
          <w:sz w:val="20"/>
          <w:szCs w:val="20"/>
          <w:lang w:eastAsia="fr-FR"/>
        </w:rPr>
        <w:t>ma’anî</w:t>
      </w:r>
      <w:proofErr w:type="spellEnd"/>
      <w:r w:rsidRPr="00C77E03">
        <w:rPr>
          <w:rFonts w:asciiTheme="majorBidi" w:eastAsia="Times New Roman" w:hAnsiTheme="majorBidi" w:cstheme="majorBidi"/>
          <w:sz w:val="20"/>
          <w:szCs w:val="20"/>
          <w:lang w:eastAsia="fr-FR"/>
        </w:rPr>
        <w:t xml:space="preserve"> » (2/56), al </w:t>
      </w:r>
      <w:proofErr w:type="spellStart"/>
      <w:r w:rsidRPr="00C77E03">
        <w:rPr>
          <w:rFonts w:asciiTheme="majorBidi" w:eastAsia="Times New Roman" w:hAnsiTheme="majorBidi" w:cstheme="majorBidi"/>
          <w:sz w:val="20"/>
          <w:szCs w:val="20"/>
          <w:lang w:eastAsia="fr-FR"/>
        </w:rPr>
        <w:t>Bayhaqî</w:t>
      </w:r>
      <w:proofErr w:type="spellEnd"/>
      <w:r w:rsidRPr="00C77E03">
        <w:rPr>
          <w:rFonts w:asciiTheme="majorBidi" w:eastAsia="Times New Roman" w:hAnsiTheme="majorBidi" w:cstheme="majorBidi"/>
          <w:sz w:val="20"/>
          <w:szCs w:val="20"/>
          <w:lang w:eastAsia="fr-FR"/>
        </w:rPr>
        <w:t xml:space="preserve"> (7/356), qualifié de </w:t>
      </w:r>
      <w:proofErr w:type="spellStart"/>
      <w:r w:rsidRPr="00C77E03">
        <w:rPr>
          <w:rFonts w:asciiTheme="majorBidi" w:eastAsia="Times New Roman" w:hAnsiTheme="majorBidi" w:cstheme="majorBidi"/>
          <w:sz w:val="20"/>
          <w:szCs w:val="20"/>
          <w:lang w:eastAsia="fr-FR"/>
        </w:rPr>
        <w:t>sahîh</w:t>
      </w:r>
      <w:proofErr w:type="spellEnd"/>
      <w:r w:rsidRPr="00C77E03">
        <w:rPr>
          <w:rFonts w:asciiTheme="majorBidi" w:eastAsia="Times New Roman" w:hAnsiTheme="majorBidi" w:cstheme="majorBidi"/>
          <w:sz w:val="20"/>
          <w:szCs w:val="20"/>
          <w:lang w:eastAsia="fr-FR"/>
        </w:rPr>
        <w:t xml:space="preserve"> par Ibn </w:t>
      </w:r>
      <w:proofErr w:type="spellStart"/>
      <w:r w:rsidRPr="00C77E03">
        <w:rPr>
          <w:rFonts w:asciiTheme="majorBidi" w:eastAsia="Times New Roman" w:hAnsiTheme="majorBidi" w:cstheme="majorBidi"/>
          <w:sz w:val="20"/>
          <w:szCs w:val="20"/>
          <w:lang w:eastAsia="fr-FR"/>
        </w:rPr>
        <w:t>Hibban</w:t>
      </w:r>
      <w:proofErr w:type="spellEnd"/>
      <w:r w:rsidRPr="00C77E03">
        <w:rPr>
          <w:rFonts w:asciiTheme="majorBidi" w:eastAsia="Times New Roman" w:hAnsiTheme="majorBidi" w:cstheme="majorBidi"/>
          <w:sz w:val="20"/>
          <w:szCs w:val="20"/>
          <w:lang w:eastAsia="fr-FR"/>
        </w:rPr>
        <w:t xml:space="preserve"> (1498), al Hakim (2/198), qualifié de </w:t>
      </w:r>
      <w:proofErr w:type="spellStart"/>
      <w:r w:rsidRPr="00C77E03">
        <w:rPr>
          <w:rFonts w:asciiTheme="majorBidi" w:eastAsia="Times New Roman" w:hAnsiTheme="majorBidi" w:cstheme="majorBidi"/>
          <w:sz w:val="20"/>
          <w:szCs w:val="20"/>
          <w:lang w:eastAsia="fr-FR"/>
        </w:rPr>
        <w:t>sahîh</w:t>
      </w:r>
      <w:proofErr w:type="spellEnd"/>
      <w:r w:rsidRPr="00C77E03">
        <w:rPr>
          <w:rFonts w:asciiTheme="majorBidi" w:eastAsia="Times New Roman" w:hAnsiTheme="majorBidi" w:cstheme="majorBidi"/>
          <w:sz w:val="20"/>
          <w:szCs w:val="20"/>
          <w:lang w:eastAsia="fr-FR"/>
        </w:rPr>
        <w:t xml:space="preserve"> par al </w:t>
      </w:r>
      <w:proofErr w:type="spellStart"/>
      <w:r w:rsidRPr="00C77E03">
        <w:rPr>
          <w:rFonts w:asciiTheme="majorBidi" w:eastAsia="Times New Roman" w:hAnsiTheme="majorBidi" w:cstheme="majorBidi"/>
          <w:sz w:val="20"/>
          <w:szCs w:val="20"/>
          <w:lang w:eastAsia="fr-FR"/>
        </w:rPr>
        <w:t>Albânî</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irwâ</w:t>
      </w:r>
      <w:proofErr w:type="spellEnd"/>
      <w:r w:rsidRPr="00C77E03">
        <w:rPr>
          <w:rFonts w:asciiTheme="majorBidi" w:eastAsia="Times New Roman" w:hAnsiTheme="majorBidi" w:cstheme="majorBidi"/>
          <w:sz w:val="20"/>
          <w:szCs w:val="20"/>
          <w:lang w:eastAsia="fr-FR"/>
        </w:rPr>
        <w:t xml:space="preserve"> ‘ » (82).</w:t>
      </w:r>
    </w:p>
  </w:footnote>
  <w:footnote w:id="45">
    <w:p w:rsidR="000D08C1" w:rsidRPr="00C77E03" w:rsidRDefault="000D08C1" w:rsidP="00C77E03">
      <w:pPr>
        <w:pStyle w:val="Sansinterligne"/>
        <w:rPr>
          <w:rFonts w:asciiTheme="majorBidi" w:eastAsia="Times New Roman" w:hAnsiTheme="majorBidi" w:cstheme="majorBidi"/>
          <w:sz w:val="20"/>
          <w:szCs w:val="20"/>
          <w:lang w:eastAsia="fr-FR"/>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Rapporté par al </w:t>
      </w:r>
      <w:proofErr w:type="spellStart"/>
      <w:r w:rsidRPr="00C77E03">
        <w:rPr>
          <w:rFonts w:asciiTheme="majorBidi" w:eastAsia="Times New Roman" w:hAnsiTheme="majorBidi" w:cstheme="majorBidi"/>
          <w:sz w:val="20"/>
          <w:szCs w:val="20"/>
          <w:lang w:eastAsia="fr-FR"/>
        </w:rPr>
        <w:t>Bukhârî</w:t>
      </w:r>
      <w:proofErr w:type="spellEnd"/>
      <w:r w:rsidRPr="00C77E03">
        <w:rPr>
          <w:rFonts w:asciiTheme="majorBidi" w:eastAsia="Times New Roman" w:hAnsiTheme="majorBidi" w:cstheme="majorBidi"/>
          <w:sz w:val="20"/>
          <w:szCs w:val="20"/>
          <w:lang w:eastAsia="fr-FR"/>
        </w:rPr>
        <w:t xml:space="preserve"> (n°6416). </w:t>
      </w:r>
    </w:p>
  </w:footnote>
  <w:footnote w:id="46">
    <w:p w:rsidR="000D08C1" w:rsidRPr="00C77E03" w:rsidRDefault="000D08C1" w:rsidP="00C77E03">
      <w:pPr>
        <w:pStyle w:val="Sansinterligne"/>
        <w:rPr>
          <w:rFonts w:asciiTheme="majorBidi" w:eastAsia="Times New Roman" w:hAnsiTheme="majorBidi" w:cstheme="majorBidi"/>
          <w:sz w:val="20"/>
          <w:szCs w:val="20"/>
          <w:lang w:eastAsia="fr-FR"/>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Tradition rapportée par Abû-l Qasim al </w:t>
      </w:r>
      <w:proofErr w:type="spellStart"/>
      <w:r w:rsidRPr="00C77E03">
        <w:rPr>
          <w:rFonts w:asciiTheme="majorBidi" w:eastAsia="Times New Roman" w:hAnsiTheme="majorBidi" w:cstheme="majorBidi"/>
          <w:sz w:val="20"/>
          <w:szCs w:val="20"/>
          <w:lang w:eastAsia="fr-FR"/>
        </w:rPr>
        <w:t>Asbahani</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kitab</w:t>
      </w:r>
      <w:proofErr w:type="spellEnd"/>
      <w:r w:rsidRPr="00C77E03">
        <w:rPr>
          <w:rFonts w:asciiTheme="majorBidi" w:eastAsia="Times New Roman" w:hAnsiTheme="majorBidi" w:cstheme="majorBidi"/>
          <w:sz w:val="20"/>
          <w:szCs w:val="20"/>
          <w:lang w:eastAsia="fr-FR"/>
        </w:rPr>
        <w:t xml:space="preserve"> al </w:t>
      </w:r>
      <w:proofErr w:type="spellStart"/>
      <w:r w:rsidRPr="00C77E03">
        <w:rPr>
          <w:rFonts w:asciiTheme="majorBidi" w:eastAsia="Times New Roman" w:hAnsiTheme="majorBidi" w:cstheme="majorBidi"/>
          <w:sz w:val="20"/>
          <w:szCs w:val="20"/>
          <w:lang w:eastAsia="fr-FR"/>
        </w:rPr>
        <w:t>hujja</w:t>
      </w:r>
      <w:proofErr w:type="spellEnd"/>
      <w:r w:rsidRPr="00C77E03">
        <w:rPr>
          <w:rFonts w:asciiTheme="majorBidi" w:eastAsia="Times New Roman" w:hAnsiTheme="majorBidi" w:cstheme="majorBidi"/>
          <w:sz w:val="20"/>
          <w:szCs w:val="20"/>
          <w:lang w:eastAsia="fr-FR"/>
        </w:rPr>
        <w:t xml:space="preserve"> » (103), ibn </w:t>
      </w:r>
      <w:proofErr w:type="spellStart"/>
      <w:r w:rsidRPr="00C77E03">
        <w:rPr>
          <w:rFonts w:asciiTheme="majorBidi" w:eastAsia="Times New Roman" w:hAnsiTheme="majorBidi" w:cstheme="majorBidi"/>
          <w:sz w:val="20"/>
          <w:szCs w:val="20"/>
          <w:lang w:eastAsia="fr-FR"/>
        </w:rPr>
        <w:t>Batta</w:t>
      </w:r>
      <w:proofErr w:type="spellEnd"/>
      <w:r w:rsidRPr="00C77E03">
        <w:rPr>
          <w:rFonts w:asciiTheme="majorBidi" w:eastAsia="Times New Roman" w:hAnsiTheme="majorBidi" w:cstheme="majorBidi"/>
          <w:sz w:val="20"/>
          <w:szCs w:val="20"/>
          <w:lang w:eastAsia="fr-FR"/>
        </w:rPr>
        <w:t xml:space="preserve"> (279), al </w:t>
      </w:r>
      <w:proofErr w:type="spellStart"/>
      <w:r w:rsidRPr="00C77E03">
        <w:rPr>
          <w:rFonts w:asciiTheme="majorBidi" w:eastAsia="Times New Roman" w:hAnsiTheme="majorBidi" w:cstheme="majorBidi"/>
          <w:sz w:val="20"/>
          <w:szCs w:val="20"/>
          <w:lang w:eastAsia="fr-FR"/>
        </w:rPr>
        <w:t>Khatib</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târîkh</w:t>
      </w:r>
      <w:proofErr w:type="spellEnd"/>
      <w:r w:rsidRPr="00C77E03">
        <w:rPr>
          <w:rFonts w:asciiTheme="majorBidi" w:eastAsia="Times New Roman" w:hAnsiTheme="majorBidi" w:cstheme="majorBidi"/>
          <w:sz w:val="20"/>
          <w:szCs w:val="20"/>
          <w:lang w:eastAsia="fr-FR"/>
        </w:rPr>
        <w:t xml:space="preserve"> » (4/369), al </w:t>
      </w:r>
      <w:proofErr w:type="spellStart"/>
      <w:r w:rsidRPr="00C77E03">
        <w:rPr>
          <w:rFonts w:asciiTheme="majorBidi" w:eastAsia="Times New Roman" w:hAnsiTheme="majorBidi" w:cstheme="majorBidi"/>
          <w:sz w:val="20"/>
          <w:szCs w:val="20"/>
          <w:lang w:eastAsia="fr-FR"/>
        </w:rPr>
        <w:t>Baghawi</w:t>
      </w:r>
      <w:proofErr w:type="spellEnd"/>
      <w:r w:rsidRPr="00C77E03">
        <w:rPr>
          <w:rFonts w:asciiTheme="majorBidi" w:eastAsia="Times New Roman" w:hAnsiTheme="majorBidi" w:cstheme="majorBidi"/>
          <w:sz w:val="20"/>
          <w:szCs w:val="20"/>
          <w:lang w:eastAsia="fr-FR"/>
        </w:rPr>
        <w:t xml:space="preserve"> dans « </w:t>
      </w:r>
      <w:proofErr w:type="spellStart"/>
      <w:r w:rsidRPr="00C77E03">
        <w:rPr>
          <w:rFonts w:asciiTheme="majorBidi" w:eastAsia="Times New Roman" w:hAnsiTheme="majorBidi" w:cstheme="majorBidi"/>
          <w:sz w:val="20"/>
          <w:szCs w:val="20"/>
          <w:lang w:eastAsia="fr-FR"/>
        </w:rPr>
        <w:t>sharh</w:t>
      </w:r>
      <w:proofErr w:type="spellEnd"/>
      <w:r w:rsidRPr="00C77E03">
        <w:rPr>
          <w:rFonts w:asciiTheme="majorBidi" w:eastAsia="Times New Roman" w:hAnsiTheme="majorBidi" w:cstheme="majorBidi"/>
          <w:sz w:val="20"/>
          <w:szCs w:val="20"/>
          <w:lang w:eastAsia="fr-FR"/>
        </w:rPr>
        <w:t xml:space="preserve"> as-sunna » (104). Le Hadîth est d’une </w:t>
      </w:r>
      <w:proofErr w:type="spellStart"/>
      <w:r w:rsidRPr="00C77E03">
        <w:rPr>
          <w:rFonts w:asciiTheme="majorBidi" w:eastAsia="Times New Roman" w:hAnsiTheme="majorBidi" w:cstheme="majorBidi"/>
          <w:sz w:val="20"/>
          <w:szCs w:val="20"/>
          <w:lang w:eastAsia="fr-FR"/>
        </w:rPr>
        <w:t>d’une</w:t>
      </w:r>
      <w:proofErr w:type="spellEnd"/>
      <w:r w:rsidRPr="00C77E03">
        <w:rPr>
          <w:rFonts w:asciiTheme="majorBidi" w:eastAsia="Times New Roman" w:hAnsiTheme="majorBidi" w:cstheme="majorBidi"/>
          <w:sz w:val="20"/>
          <w:szCs w:val="20"/>
          <w:lang w:eastAsia="fr-FR"/>
        </w:rPr>
        <w:t xml:space="preserve"> faible autorité canonique. Voir pour cela ce que dit Ibn </w:t>
      </w:r>
      <w:proofErr w:type="spellStart"/>
      <w:r w:rsidRPr="00C77E03">
        <w:rPr>
          <w:rFonts w:asciiTheme="majorBidi" w:eastAsia="Times New Roman" w:hAnsiTheme="majorBidi" w:cstheme="majorBidi"/>
          <w:sz w:val="20"/>
          <w:szCs w:val="20"/>
          <w:lang w:eastAsia="fr-FR"/>
        </w:rPr>
        <w:t>Rajba</w:t>
      </w:r>
      <w:proofErr w:type="spellEnd"/>
      <w:r w:rsidRPr="00C77E03">
        <w:rPr>
          <w:rFonts w:asciiTheme="majorBidi" w:eastAsia="Times New Roman" w:hAnsiTheme="majorBidi" w:cstheme="majorBidi"/>
          <w:sz w:val="20"/>
          <w:szCs w:val="20"/>
          <w:lang w:eastAsia="fr-FR"/>
        </w:rPr>
        <w:t xml:space="preserve"> </w:t>
      </w:r>
      <w:proofErr w:type="spellStart"/>
      <w:r w:rsidRPr="00C77E03">
        <w:rPr>
          <w:rFonts w:asciiTheme="majorBidi" w:eastAsia="Times New Roman" w:hAnsiTheme="majorBidi" w:cstheme="majorBidi"/>
          <w:sz w:val="20"/>
          <w:szCs w:val="20"/>
          <w:lang w:eastAsia="fr-FR"/>
        </w:rPr>
        <w:t>la-dessus</w:t>
      </w:r>
      <w:proofErr w:type="spellEnd"/>
      <w:r w:rsidRPr="00C77E03">
        <w:rPr>
          <w:rFonts w:asciiTheme="majorBidi" w:eastAsia="Times New Roman" w:hAnsiTheme="majorBidi" w:cstheme="majorBidi"/>
          <w:sz w:val="20"/>
          <w:szCs w:val="20"/>
          <w:lang w:eastAsia="fr-FR"/>
        </w:rPr>
        <w:t xml:space="preserve"> dans son ouvrage « </w:t>
      </w:r>
      <w:proofErr w:type="spellStart"/>
      <w:r w:rsidRPr="00C77E03">
        <w:rPr>
          <w:rFonts w:asciiTheme="majorBidi" w:eastAsia="Times New Roman" w:hAnsiTheme="majorBidi" w:cstheme="majorBidi"/>
          <w:sz w:val="20"/>
          <w:szCs w:val="20"/>
          <w:lang w:eastAsia="fr-FR"/>
        </w:rPr>
        <w:t>jâmi</w:t>
      </w:r>
      <w:proofErr w:type="spellEnd"/>
      <w:r w:rsidRPr="00C77E03">
        <w:rPr>
          <w:rFonts w:asciiTheme="majorBidi" w:eastAsia="Times New Roman" w:hAnsiTheme="majorBidi" w:cstheme="majorBidi"/>
          <w:sz w:val="20"/>
          <w:szCs w:val="20"/>
          <w:lang w:eastAsia="fr-FR"/>
        </w:rPr>
        <w:t>’ al ‘</w:t>
      </w:r>
      <w:proofErr w:type="spellStart"/>
      <w:r w:rsidRPr="00C77E03">
        <w:rPr>
          <w:rFonts w:asciiTheme="majorBidi" w:eastAsia="Times New Roman" w:hAnsiTheme="majorBidi" w:cstheme="majorBidi"/>
          <w:sz w:val="20"/>
          <w:szCs w:val="20"/>
          <w:lang w:eastAsia="fr-FR"/>
        </w:rPr>
        <w:t>ulûm</w:t>
      </w:r>
      <w:proofErr w:type="spellEnd"/>
      <w:r w:rsidRPr="00C77E03">
        <w:rPr>
          <w:rFonts w:asciiTheme="majorBidi" w:eastAsia="Times New Roman" w:hAnsiTheme="majorBidi" w:cstheme="majorBidi"/>
          <w:sz w:val="20"/>
          <w:szCs w:val="20"/>
          <w:lang w:eastAsia="fr-FR"/>
        </w:rPr>
        <w:t xml:space="preserve"> </w:t>
      </w:r>
      <w:proofErr w:type="spellStart"/>
      <w:r w:rsidRPr="00C77E03">
        <w:rPr>
          <w:rFonts w:asciiTheme="majorBidi" w:eastAsia="Times New Roman" w:hAnsiTheme="majorBidi" w:cstheme="majorBidi"/>
          <w:sz w:val="20"/>
          <w:szCs w:val="20"/>
          <w:lang w:eastAsia="fr-FR"/>
        </w:rPr>
        <w:t>wa</w:t>
      </w:r>
      <w:proofErr w:type="spellEnd"/>
      <w:r w:rsidRPr="00C77E03">
        <w:rPr>
          <w:rFonts w:asciiTheme="majorBidi" w:eastAsia="Times New Roman" w:hAnsiTheme="majorBidi" w:cstheme="majorBidi"/>
          <w:sz w:val="20"/>
          <w:szCs w:val="20"/>
          <w:lang w:eastAsia="fr-FR"/>
        </w:rPr>
        <w:t xml:space="preserve">-l </w:t>
      </w:r>
      <w:proofErr w:type="spellStart"/>
      <w:r w:rsidRPr="00C77E03">
        <w:rPr>
          <w:rFonts w:asciiTheme="majorBidi" w:eastAsia="Times New Roman" w:hAnsiTheme="majorBidi" w:cstheme="majorBidi"/>
          <w:sz w:val="20"/>
          <w:szCs w:val="20"/>
          <w:lang w:eastAsia="fr-FR"/>
        </w:rPr>
        <w:t>hikam</w:t>
      </w:r>
      <w:proofErr w:type="spellEnd"/>
      <w:r w:rsidRPr="00C77E03">
        <w:rPr>
          <w:rFonts w:asciiTheme="majorBidi" w:eastAsia="Times New Roman" w:hAnsiTheme="majorBidi" w:cstheme="majorBidi"/>
          <w:sz w:val="20"/>
          <w:szCs w:val="20"/>
          <w:lang w:eastAsia="fr-FR"/>
        </w:rPr>
        <w:t xml:space="preserve"> » (2/394). Voir également la critique d’al </w:t>
      </w:r>
      <w:proofErr w:type="spellStart"/>
      <w:r w:rsidRPr="00C77E03">
        <w:rPr>
          <w:rFonts w:asciiTheme="majorBidi" w:eastAsia="Times New Roman" w:hAnsiTheme="majorBidi" w:cstheme="majorBidi"/>
          <w:sz w:val="20"/>
          <w:szCs w:val="20"/>
          <w:lang w:eastAsia="fr-FR"/>
        </w:rPr>
        <w:t>Albânî</w:t>
      </w:r>
      <w:proofErr w:type="spellEnd"/>
      <w:r w:rsidRPr="00C77E03">
        <w:rPr>
          <w:rFonts w:asciiTheme="majorBidi" w:eastAsia="Times New Roman" w:hAnsiTheme="majorBidi" w:cstheme="majorBidi"/>
          <w:sz w:val="20"/>
          <w:szCs w:val="20"/>
          <w:lang w:eastAsia="fr-FR"/>
        </w:rPr>
        <w:t xml:space="preserve"> dans « al </w:t>
      </w:r>
      <w:proofErr w:type="spellStart"/>
      <w:r w:rsidRPr="00C77E03">
        <w:rPr>
          <w:rFonts w:asciiTheme="majorBidi" w:eastAsia="Times New Roman" w:hAnsiTheme="majorBidi" w:cstheme="majorBidi"/>
          <w:sz w:val="20"/>
          <w:szCs w:val="20"/>
          <w:lang w:eastAsia="fr-FR"/>
        </w:rPr>
        <w:t>mishkât</w:t>
      </w:r>
      <w:proofErr w:type="spellEnd"/>
      <w:r w:rsidRPr="00C77E03">
        <w:rPr>
          <w:rFonts w:asciiTheme="majorBidi" w:eastAsia="Times New Roman" w:hAnsiTheme="majorBidi" w:cstheme="majorBidi"/>
          <w:sz w:val="20"/>
          <w:szCs w:val="20"/>
          <w:lang w:eastAsia="fr-FR"/>
        </w:rPr>
        <w:t xml:space="preserve"> » (167).</w:t>
      </w:r>
    </w:p>
  </w:footnote>
  <w:footnote w:id="47">
    <w:p w:rsidR="000D08C1" w:rsidRPr="00C77E03" w:rsidRDefault="000D08C1" w:rsidP="00C77E03">
      <w:pPr>
        <w:pStyle w:val="Sansinterligne"/>
        <w:rPr>
          <w:rFonts w:asciiTheme="majorBidi" w:eastAsia="Times New Roman" w:hAnsiTheme="majorBidi" w:cstheme="majorBidi"/>
          <w:sz w:val="20"/>
          <w:szCs w:val="20"/>
          <w:lang w:eastAsia="fr-FR"/>
        </w:rPr>
      </w:pPr>
      <w:r w:rsidRPr="00C77E03">
        <w:rPr>
          <w:rStyle w:val="Appelnotedebasdep"/>
          <w:rFonts w:asciiTheme="majorBidi" w:hAnsiTheme="majorBidi" w:cstheme="majorBidi"/>
          <w:sz w:val="20"/>
          <w:szCs w:val="20"/>
        </w:rPr>
        <w:footnoteRef/>
      </w:r>
      <w:r w:rsidRPr="00C77E03">
        <w:rPr>
          <w:rFonts w:asciiTheme="majorBidi" w:hAnsiTheme="majorBidi" w:cstheme="majorBidi"/>
          <w:sz w:val="20"/>
          <w:szCs w:val="20"/>
        </w:rPr>
        <w:t xml:space="preserve"> </w:t>
      </w:r>
      <w:r w:rsidRPr="00C77E03">
        <w:rPr>
          <w:rFonts w:asciiTheme="majorBidi" w:eastAsia="Times New Roman" w:hAnsiTheme="majorBidi" w:cstheme="majorBidi"/>
          <w:sz w:val="20"/>
          <w:szCs w:val="20"/>
          <w:lang w:eastAsia="fr-FR"/>
        </w:rPr>
        <w:t xml:space="preserve">Hadîth assez bon </w:t>
      </w:r>
      <w:proofErr w:type="gramStart"/>
      <w:r w:rsidRPr="00C77E03">
        <w:rPr>
          <w:rFonts w:asciiTheme="majorBidi" w:eastAsia="Times New Roman" w:hAnsiTheme="majorBidi" w:cstheme="majorBidi"/>
          <w:sz w:val="20"/>
          <w:szCs w:val="20"/>
          <w:lang w:eastAsia="fr-FR"/>
        </w:rPr>
        <w:t xml:space="preserve">[ </w:t>
      </w:r>
      <w:proofErr w:type="spellStart"/>
      <w:r w:rsidRPr="00C77E03">
        <w:rPr>
          <w:rFonts w:asciiTheme="majorBidi" w:eastAsia="Times New Roman" w:hAnsiTheme="majorBidi" w:cstheme="majorBidi"/>
          <w:sz w:val="20"/>
          <w:szCs w:val="20"/>
          <w:lang w:eastAsia="fr-FR"/>
        </w:rPr>
        <w:t>hasan</w:t>
      </w:r>
      <w:proofErr w:type="spellEnd"/>
      <w:proofErr w:type="gramEnd"/>
      <w:r w:rsidRPr="00C77E03">
        <w:rPr>
          <w:rFonts w:asciiTheme="majorBidi" w:eastAsia="Times New Roman" w:hAnsiTheme="majorBidi" w:cstheme="majorBidi"/>
          <w:sz w:val="20"/>
          <w:szCs w:val="20"/>
          <w:lang w:eastAsia="fr-FR"/>
        </w:rPr>
        <w:t xml:space="preserve"> ], rapporté par </w:t>
      </w:r>
      <w:proofErr w:type="spellStart"/>
      <w:r w:rsidRPr="00C77E03">
        <w:rPr>
          <w:rFonts w:asciiTheme="majorBidi" w:eastAsia="Times New Roman" w:hAnsiTheme="majorBidi" w:cstheme="majorBidi"/>
          <w:sz w:val="20"/>
          <w:szCs w:val="20"/>
          <w:lang w:eastAsia="fr-FR"/>
        </w:rPr>
        <w:t>at</w:t>
      </w:r>
      <w:proofErr w:type="spellEnd"/>
      <w:r w:rsidRPr="00C77E03">
        <w:rPr>
          <w:rFonts w:asciiTheme="majorBidi" w:eastAsia="Times New Roman" w:hAnsiTheme="majorBidi" w:cstheme="majorBidi"/>
          <w:sz w:val="20"/>
          <w:szCs w:val="20"/>
          <w:lang w:eastAsia="fr-FR"/>
        </w:rPr>
        <w:t>-</w:t>
      </w:r>
      <w:proofErr w:type="spellStart"/>
      <w:r w:rsidRPr="00C77E03">
        <w:rPr>
          <w:rFonts w:asciiTheme="majorBidi" w:eastAsia="Times New Roman" w:hAnsiTheme="majorBidi" w:cstheme="majorBidi"/>
          <w:sz w:val="20"/>
          <w:szCs w:val="20"/>
          <w:lang w:eastAsia="fr-FR"/>
        </w:rPr>
        <w:t>Tirmidhi</w:t>
      </w:r>
      <w:proofErr w:type="spellEnd"/>
      <w:r w:rsidRPr="00C77E03">
        <w:rPr>
          <w:rFonts w:asciiTheme="majorBidi" w:eastAsia="Times New Roman" w:hAnsiTheme="majorBidi" w:cstheme="majorBidi"/>
          <w:sz w:val="20"/>
          <w:szCs w:val="20"/>
          <w:lang w:eastAsia="fr-FR"/>
        </w:rPr>
        <w:t xml:space="preserve"> (n°3540), ad-</w:t>
      </w:r>
      <w:proofErr w:type="spellStart"/>
      <w:r w:rsidRPr="00C77E03">
        <w:rPr>
          <w:rFonts w:asciiTheme="majorBidi" w:eastAsia="Times New Roman" w:hAnsiTheme="majorBidi" w:cstheme="majorBidi"/>
          <w:sz w:val="20"/>
          <w:szCs w:val="20"/>
          <w:lang w:eastAsia="fr-FR"/>
        </w:rPr>
        <w:t>Dârimî</w:t>
      </w:r>
      <w:proofErr w:type="spellEnd"/>
      <w:r w:rsidRPr="00C77E03">
        <w:rPr>
          <w:rFonts w:asciiTheme="majorBidi" w:eastAsia="Times New Roman" w:hAnsiTheme="majorBidi" w:cstheme="majorBidi"/>
          <w:sz w:val="20"/>
          <w:szCs w:val="20"/>
          <w:lang w:eastAsia="fr-FR"/>
        </w:rPr>
        <w:t xml:space="preserve"> (2/322), Ahmad dans « al </w:t>
      </w:r>
      <w:proofErr w:type="spellStart"/>
      <w:r w:rsidRPr="00C77E03">
        <w:rPr>
          <w:rFonts w:asciiTheme="majorBidi" w:eastAsia="Times New Roman" w:hAnsiTheme="majorBidi" w:cstheme="majorBidi"/>
          <w:sz w:val="20"/>
          <w:szCs w:val="20"/>
          <w:lang w:eastAsia="fr-FR"/>
        </w:rPr>
        <w:t>musnad</w:t>
      </w:r>
      <w:proofErr w:type="spellEnd"/>
      <w:r w:rsidRPr="00C77E03">
        <w:rPr>
          <w:rFonts w:asciiTheme="majorBidi" w:eastAsia="Times New Roman" w:hAnsiTheme="majorBidi" w:cstheme="majorBidi"/>
          <w:sz w:val="20"/>
          <w:szCs w:val="20"/>
          <w:lang w:eastAsia="fr-FR"/>
        </w:rPr>
        <w:t xml:space="preserve"> » (5/172), qualifié de </w:t>
      </w:r>
      <w:proofErr w:type="spellStart"/>
      <w:r w:rsidRPr="00C77E03">
        <w:rPr>
          <w:rFonts w:asciiTheme="majorBidi" w:eastAsia="Times New Roman" w:hAnsiTheme="majorBidi" w:cstheme="majorBidi"/>
          <w:sz w:val="20"/>
          <w:szCs w:val="20"/>
          <w:lang w:eastAsia="fr-FR"/>
        </w:rPr>
        <w:t>hasan</w:t>
      </w:r>
      <w:proofErr w:type="spellEnd"/>
      <w:r w:rsidRPr="00C77E03">
        <w:rPr>
          <w:rFonts w:asciiTheme="majorBidi" w:eastAsia="Times New Roman" w:hAnsiTheme="majorBidi" w:cstheme="majorBidi"/>
          <w:sz w:val="20"/>
          <w:szCs w:val="20"/>
          <w:lang w:eastAsia="fr-FR"/>
        </w:rPr>
        <w:t xml:space="preserve"> par al </w:t>
      </w:r>
      <w:proofErr w:type="spellStart"/>
      <w:r w:rsidRPr="00C77E03">
        <w:rPr>
          <w:rFonts w:asciiTheme="majorBidi" w:eastAsia="Times New Roman" w:hAnsiTheme="majorBidi" w:cstheme="majorBidi"/>
          <w:sz w:val="20"/>
          <w:szCs w:val="20"/>
          <w:lang w:eastAsia="fr-FR"/>
        </w:rPr>
        <w:t>Albânî</w:t>
      </w:r>
      <w:proofErr w:type="spellEnd"/>
      <w:r w:rsidRPr="00C77E03">
        <w:rPr>
          <w:rFonts w:asciiTheme="majorBidi" w:eastAsia="Times New Roman" w:hAnsiTheme="majorBidi" w:cstheme="majorBidi"/>
          <w:sz w:val="20"/>
          <w:szCs w:val="20"/>
          <w:lang w:eastAsia="fr-FR"/>
        </w:rPr>
        <w:t xml:space="preserve"> en raison d’autres Hadiths témoins – </w:t>
      </w:r>
      <w:proofErr w:type="spellStart"/>
      <w:r w:rsidRPr="00C77E03">
        <w:rPr>
          <w:rFonts w:asciiTheme="majorBidi" w:eastAsia="Times New Roman" w:hAnsiTheme="majorBidi" w:cstheme="majorBidi"/>
          <w:sz w:val="20"/>
          <w:szCs w:val="20"/>
          <w:lang w:eastAsia="fr-FR"/>
        </w:rPr>
        <w:t>shawâhid</w:t>
      </w:r>
      <w:proofErr w:type="spellEnd"/>
      <w:r w:rsidRPr="00C77E03">
        <w:rPr>
          <w:rFonts w:asciiTheme="majorBidi" w:eastAsia="Times New Roman" w:hAnsiTheme="majorBidi" w:cstheme="majorBidi"/>
          <w:sz w:val="20"/>
          <w:szCs w:val="20"/>
          <w:lang w:eastAsia="fr-FR"/>
        </w:rPr>
        <w:t xml:space="preserve"> - dans « as-</w:t>
      </w:r>
      <w:proofErr w:type="spellStart"/>
      <w:r w:rsidRPr="00C77E03">
        <w:rPr>
          <w:rFonts w:asciiTheme="majorBidi" w:eastAsia="Times New Roman" w:hAnsiTheme="majorBidi" w:cstheme="majorBidi"/>
          <w:sz w:val="20"/>
          <w:szCs w:val="20"/>
          <w:lang w:eastAsia="fr-FR"/>
        </w:rPr>
        <w:t>sahiha</w:t>
      </w:r>
      <w:proofErr w:type="spellEnd"/>
      <w:r w:rsidRPr="00C77E03">
        <w:rPr>
          <w:rFonts w:asciiTheme="majorBidi" w:eastAsia="Times New Roman" w:hAnsiTheme="majorBidi" w:cstheme="majorBidi"/>
          <w:sz w:val="20"/>
          <w:szCs w:val="20"/>
          <w:lang w:eastAsia="fr-FR"/>
        </w:rPr>
        <w:t xml:space="preserve"> » (127).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0.9pt;height:10.9pt" o:bullet="t">
        <v:imagedata r:id="rId1" o:title="BD14867_"/>
      </v:shape>
    </w:pict>
  </w:numPicBullet>
  <w:abstractNum w:abstractNumId="0">
    <w:nsid w:val="187E461B"/>
    <w:multiLevelType w:val="hybridMultilevel"/>
    <w:tmpl w:val="9AB0C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4F5929"/>
    <w:multiLevelType w:val="hybridMultilevel"/>
    <w:tmpl w:val="8DBAB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B57FE8"/>
    <w:multiLevelType w:val="hybridMultilevel"/>
    <w:tmpl w:val="126872E0"/>
    <w:lvl w:ilvl="0" w:tplc="957421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416D47"/>
    <w:multiLevelType w:val="hybridMultilevel"/>
    <w:tmpl w:val="8C1EC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rules v:ext="edit">
        <o:r id="V:Rule1" type="connector" idref="#_x0000_s4097"/>
      </o:rules>
    </o:shapelayout>
  </w:hdrShapeDefaults>
  <w:footnotePr>
    <w:footnote w:id="-1"/>
    <w:footnote w:id="0"/>
  </w:footnotePr>
  <w:endnotePr>
    <w:endnote w:id="-1"/>
    <w:endnote w:id="0"/>
  </w:endnotePr>
  <w:compat/>
  <w:rsids>
    <w:rsidRoot w:val="00265798"/>
    <w:rsid w:val="00027B22"/>
    <w:rsid w:val="00044B3B"/>
    <w:rsid w:val="000453BB"/>
    <w:rsid w:val="000517E8"/>
    <w:rsid w:val="000C0174"/>
    <w:rsid w:val="000D08C1"/>
    <w:rsid w:val="0010299A"/>
    <w:rsid w:val="001044C0"/>
    <w:rsid w:val="00107DEC"/>
    <w:rsid w:val="00152159"/>
    <w:rsid w:val="00155319"/>
    <w:rsid w:val="001C28F7"/>
    <w:rsid w:val="002272E9"/>
    <w:rsid w:val="00244602"/>
    <w:rsid w:val="00265798"/>
    <w:rsid w:val="00280909"/>
    <w:rsid w:val="002852C3"/>
    <w:rsid w:val="002A1B6F"/>
    <w:rsid w:val="002E2053"/>
    <w:rsid w:val="002E4736"/>
    <w:rsid w:val="00300C8F"/>
    <w:rsid w:val="0031011B"/>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201EC"/>
    <w:rsid w:val="00741238"/>
    <w:rsid w:val="00753499"/>
    <w:rsid w:val="00762C54"/>
    <w:rsid w:val="00764046"/>
    <w:rsid w:val="007930BB"/>
    <w:rsid w:val="007969EE"/>
    <w:rsid w:val="0079737A"/>
    <w:rsid w:val="007A55E2"/>
    <w:rsid w:val="007B3C20"/>
    <w:rsid w:val="007C31DB"/>
    <w:rsid w:val="007F5F17"/>
    <w:rsid w:val="008514F4"/>
    <w:rsid w:val="008742AF"/>
    <w:rsid w:val="008C115B"/>
    <w:rsid w:val="008D0C29"/>
    <w:rsid w:val="00915D23"/>
    <w:rsid w:val="00932B9E"/>
    <w:rsid w:val="00937064"/>
    <w:rsid w:val="00964B74"/>
    <w:rsid w:val="00983917"/>
    <w:rsid w:val="009912A1"/>
    <w:rsid w:val="00994B1C"/>
    <w:rsid w:val="009965BA"/>
    <w:rsid w:val="009A61DA"/>
    <w:rsid w:val="00B1200F"/>
    <w:rsid w:val="00B202CB"/>
    <w:rsid w:val="00B51E11"/>
    <w:rsid w:val="00B654CD"/>
    <w:rsid w:val="00BB0B50"/>
    <w:rsid w:val="00BD7CC8"/>
    <w:rsid w:val="00C07AB7"/>
    <w:rsid w:val="00C53C52"/>
    <w:rsid w:val="00C56B86"/>
    <w:rsid w:val="00C76135"/>
    <w:rsid w:val="00C77E03"/>
    <w:rsid w:val="00CD4EBD"/>
    <w:rsid w:val="00CF35EF"/>
    <w:rsid w:val="00D15EBD"/>
    <w:rsid w:val="00DD202E"/>
    <w:rsid w:val="00E0644C"/>
    <w:rsid w:val="00E46AC1"/>
    <w:rsid w:val="00E4705B"/>
    <w:rsid w:val="00E71345"/>
    <w:rsid w:val="00EB79FB"/>
    <w:rsid w:val="00EC5738"/>
    <w:rsid w:val="00ED292B"/>
    <w:rsid w:val="00ED5324"/>
    <w:rsid w:val="00EE3A29"/>
    <w:rsid w:val="00F15898"/>
    <w:rsid w:val="00F643B3"/>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EC"/>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semiHidden/>
    <w:unhideWhenUsed/>
    <w:rsid w:val="00265798"/>
    <w:pPr>
      <w:spacing w:before="100" w:beforeAutospacing="1" w:after="100" w:afterAutospacing="1"/>
    </w:pPr>
  </w:style>
  <w:style w:type="character" w:styleId="Lienhypertexte">
    <w:name w:val="Hyperlink"/>
    <w:basedOn w:val="Policepardfaut"/>
    <w:uiPriority w:val="99"/>
    <w:semiHidden/>
    <w:unhideWhenUsed/>
    <w:rsid w:val="00265798"/>
    <w:rPr>
      <w:color w:val="0000FF"/>
      <w:u w:val="single"/>
    </w:rPr>
  </w:style>
  <w:style w:type="character" w:styleId="Lienhypertextesuivivisit">
    <w:name w:val="FollowedHyperlink"/>
    <w:basedOn w:val="Policepardfaut"/>
    <w:uiPriority w:val="99"/>
    <w:semiHidden/>
    <w:unhideWhenUsed/>
    <w:rsid w:val="00265798"/>
    <w:rPr>
      <w:color w:val="800080"/>
      <w:u w:val="single"/>
    </w:rPr>
  </w:style>
  <w:style w:type="paragraph" w:styleId="Textedebulles">
    <w:name w:val="Balloon Text"/>
    <w:basedOn w:val="Normal"/>
    <w:link w:val="TextedebullesCar"/>
    <w:uiPriority w:val="99"/>
    <w:semiHidden/>
    <w:unhideWhenUsed/>
    <w:rsid w:val="00265798"/>
    <w:rPr>
      <w:rFonts w:ascii="Tahoma" w:hAnsi="Tahoma" w:cs="Tahoma"/>
      <w:sz w:val="16"/>
      <w:szCs w:val="16"/>
    </w:rPr>
  </w:style>
  <w:style w:type="character" w:customStyle="1" w:styleId="TextedebullesCar">
    <w:name w:val="Texte de bulles Car"/>
    <w:basedOn w:val="Policepardfaut"/>
    <w:link w:val="Textedebulles"/>
    <w:uiPriority w:val="99"/>
    <w:semiHidden/>
    <w:rsid w:val="00265798"/>
    <w:rPr>
      <w:rFonts w:ascii="Tahoma" w:hAnsi="Tahoma" w:cs="Tahoma"/>
      <w:sz w:val="16"/>
      <w:szCs w:val="16"/>
    </w:rPr>
  </w:style>
  <w:style w:type="paragraph" w:styleId="Notedebasdepage">
    <w:name w:val="footnote text"/>
    <w:basedOn w:val="Normal"/>
    <w:link w:val="NotedebasdepageCar"/>
    <w:uiPriority w:val="99"/>
    <w:semiHidden/>
    <w:unhideWhenUsed/>
    <w:rsid w:val="007201EC"/>
    <w:rPr>
      <w:sz w:val="20"/>
      <w:szCs w:val="20"/>
    </w:rPr>
  </w:style>
  <w:style w:type="character" w:customStyle="1" w:styleId="NotedebasdepageCar">
    <w:name w:val="Note de bas de page Car"/>
    <w:basedOn w:val="Policepardfaut"/>
    <w:link w:val="Notedebasdepage"/>
    <w:uiPriority w:val="99"/>
    <w:semiHidden/>
    <w:rsid w:val="007201EC"/>
  </w:style>
  <w:style w:type="character" w:styleId="Appelnotedebasdep">
    <w:name w:val="footnote reference"/>
    <w:basedOn w:val="Policepardfaut"/>
    <w:uiPriority w:val="99"/>
    <w:semiHidden/>
    <w:unhideWhenUsed/>
    <w:rsid w:val="007201EC"/>
    <w:rPr>
      <w:vertAlign w:val="superscript"/>
    </w:rPr>
  </w:style>
  <w:style w:type="paragraph" w:styleId="Paragraphedeliste">
    <w:name w:val="List Paragraph"/>
    <w:basedOn w:val="Normal"/>
    <w:uiPriority w:val="34"/>
    <w:qFormat/>
    <w:rsid w:val="00983917"/>
    <w:pPr>
      <w:ind w:left="720"/>
      <w:contextualSpacing/>
    </w:pPr>
  </w:style>
  <w:style w:type="paragraph" w:styleId="En-tte">
    <w:name w:val="header"/>
    <w:basedOn w:val="Normal"/>
    <w:link w:val="En-tteCar"/>
    <w:uiPriority w:val="99"/>
    <w:semiHidden/>
    <w:unhideWhenUsed/>
    <w:rsid w:val="001029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299A"/>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102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99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829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07F6-7F5B-4D07-9E0B-AB28147F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21</Pages>
  <Words>5902</Words>
  <Characters>32462</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2011-06-07T12:50:00Z</cp:lastPrinted>
  <dcterms:created xsi:type="dcterms:W3CDTF">2011-06-06T10:01:00Z</dcterms:created>
  <dcterms:modified xsi:type="dcterms:W3CDTF">2011-06-07T12:50:00Z</dcterms:modified>
</cp:coreProperties>
</file>