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DC" w:rsidRPr="0055619E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</w:p>
    <w:p w:rsidR="00B241DC" w:rsidRPr="0055619E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</w:p>
    <w:p w:rsidR="00B241DC" w:rsidRPr="00A77061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</w:p>
    <w:p w:rsidR="00B241DC" w:rsidRPr="0055619E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  <w:r w:rsidRPr="00A77061">
        <w:rPr>
          <w:rFonts w:asciiTheme="majorBidi" w:hAnsiTheme="majorBidi" w:cstheme="majorBidi"/>
          <w:szCs w:val="24"/>
        </w:rPr>
        <w:br/>
      </w:r>
    </w:p>
    <w:p w:rsidR="00B241DC" w:rsidRPr="0055619E" w:rsidRDefault="00B241DC" w:rsidP="00B241DC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p w:rsidR="00B241DC" w:rsidRPr="0055619E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</w:p>
    <w:p w:rsidR="00B241DC" w:rsidRPr="0055619E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</w:p>
    <w:p w:rsidR="00B241DC" w:rsidRPr="0055619E" w:rsidRDefault="00B241DC" w:rsidP="00B241DC">
      <w:pPr>
        <w:pStyle w:val="Sansinterligne"/>
        <w:rPr>
          <w:rFonts w:asciiTheme="majorBidi" w:hAnsiTheme="majorBidi" w:cstheme="majorBidi"/>
          <w:szCs w:val="24"/>
        </w:rPr>
      </w:pPr>
    </w:p>
    <w:p w:rsidR="00B241DC" w:rsidRDefault="00B241DC" w:rsidP="00B241DC">
      <w:pPr>
        <w:pStyle w:val="NormalWeb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B241DC" w:rsidRPr="00CE66F6" w:rsidRDefault="00B241DC" w:rsidP="00B241DC">
      <w:pPr>
        <w:rPr>
          <w:rFonts w:asciiTheme="majorBidi" w:hAnsiTheme="majorBidi" w:cstheme="majorBidi"/>
        </w:rPr>
      </w:pPr>
    </w:p>
    <w:p w:rsidR="00B241DC" w:rsidRDefault="00B241DC" w:rsidP="00B241DC">
      <w:pPr>
        <w:jc w:val="right"/>
        <w:rPr>
          <w:color w:val="7F7F7F"/>
          <w:sz w:val="32"/>
          <w:szCs w:val="32"/>
        </w:rPr>
      </w:pPr>
      <w:r w:rsidRPr="00AB4EB0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B241DC" w:rsidTr="00C14675">
        <w:tc>
          <w:tcPr>
            <w:tcW w:w="9576" w:type="dxa"/>
          </w:tcPr>
          <w:p w:rsidR="00B241DC" w:rsidRDefault="00B241DC" w:rsidP="00C1467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B241DC" w:rsidRDefault="00B241DC" w:rsidP="00C1467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B241DC" w:rsidRPr="003A44B4" w:rsidRDefault="00B241DC" w:rsidP="00B241DC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Par l’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I</w:t>
            </w: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â</w:t>
            </w: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m 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Ibn Kathîr</w:t>
            </w:r>
          </w:p>
        </w:tc>
      </w:tr>
    </w:tbl>
    <w:p w:rsidR="00B241DC" w:rsidRDefault="00B241DC" w:rsidP="00B241DC">
      <w:pPr>
        <w:jc w:val="right"/>
        <w:rPr>
          <w:color w:val="7F7F7F"/>
          <w:sz w:val="32"/>
          <w:szCs w:val="32"/>
        </w:rPr>
      </w:pPr>
    </w:p>
    <w:p w:rsidR="00B241DC" w:rsidRPr="009A570F" w:rsidRDefault="00B241DC" w:rsidP="00B241DC">
      <w:r w:rsidRPr="00AB4EB0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B241DC" w:rsidRPr="00303302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B241DC" w:rsidRPr="00303302" w:rsidRDefault="00B241DC" w:rsidP="00CB7712">
                        <w:pPr>
                          <w:jc w:val="center"/>
                          <w:rPr>
                            <w:b/>
                            <w:bCs/>
                            <w:smallCaps/>
                            <w:color w:val="FFFFFF" w:themeColor="background1"/>
                            <w:sz w:val="66"/>
                            <w:szCs w:val="66"/>
                          </w:rPr>
                        </w:pPr>
                        <w:r w:rsidRPr="00303302">
                          <w:rPr>
                            <w:b/>
                            <w:bCs/>
                            <w:smallCaps/>
                            <w:noProof/>
                            <w:color w:val="FFFFFF" w:themeColor="background1"/>
                            <w:sz w:val="66"/>
                            <w:szCs w:val="66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B241DC" w:rsidRPr="00B241DC" w:rsidRDefault="00B241DC" w:rsidP="00B45DB8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B241DC">
                          <w:rPr>
                            <w:rStyle w:val="SansinterligneCar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Les enfants du Prophète Ibrâhîm</w:t>
                        </w:r>
                      </w:p>
                    </w:tc>
                  </w:tr>
                </w:tbl>
                <w:p w:rsidR="00B241DC" w:rsidRPr="00303302" w:rsidRDefault="00B241DC" w:rsidP="00B241DC">
                  <w:pPr>
                    <w:pStyle w:val="Sansinterligne"/>
                    <w:spacing w:line="14" w:lineRule="exact"/>
                    <w:rPr>
                      <w:b/>
                      <w:bCs/>
                      <w:color w:val="FFFFFF" w:themeColor="background1"/>
                      <w:sz w:val="66"/>
                      <w:szCs w:val="66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375B86" w:rsidRDefault="00B241DC" w:rsidP="00B241DC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181350" cy="1962150"/>
            <wp:effectExtent l="19050" t="0" r="0" b="0"/>
            <wp:docPr id="2" name="Image 1" descr="bismila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_0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DC" w:rsidRDefault="00B241DC" w:rsidP="00B241DC">
      <w:pPr>
        <w:pStyle w:val="Sansinterligne"/>
        <w:rPr>
          <w:rFonts w:ascii="Georgia" w:hAnsi="Georgia"/>
          <w:color w:val="000000"/>
        </w:rPr>
      </w:pP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Le premier fils d'Ibrâhîm fut Ismâ'îl, enfanté par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  <w:u w:val="single"/>
        </w:rPr>
        <w:t>H</w:t>
      </w:r>
      <w:r w:rsidRPr="00B241DC">
        <w:rPr>
          <w:rStyle w:val="Accentuation"/>
          <w:rFonts w:asciiTheme="majorBidi" w:hAnsiTheme="majorBidi" w:cstheme="majorBidi"/>
          <w:i w:val="0"/>
          <w:iCs w:val="0"/>
        </w:rPr>
        <w:t>âjar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 la copte égyptienne.</w:t>
      </w:r>
      <w:r w:rsidRPr="00B241DC">
        <w:rPr>
          <w:rFonts w:asciiTheme="majorBidi" w:hAnsiTheme="majorBidi" w:cstheme="majorBidi"/>
        </w:rPr>
        <w:t xml:space="preserve">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Fonts w:asciiTheme="majorBidi" w:hAnsiTheme="majorBidi" w:cstheme="majorBidi"/>
        </w:rPr>
        <w:t xml:space="preserve"> 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Style w:val="Accentuation"/>
          <w:rFonts w:asciiTheme="majorBidi" w:hAnsiTheme="majorBidi" w:cstheme="majorBidi"/>
          <w:i w:val="0"/>
          <w:iCs w:val="0"/>
        </w:rPr>
        <w:t>Vint ensuite Is-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  <w:u w:val="single"/>
        </w:rPr>
        <w:t>h</w:t>
      </w:r>
      <w:r w:rsidRPr="00B241DC">
        <w:rPr>
          <w:rStyle w:val="Accentuation"/>
          <w:rFonts w:asciiTheme="majorBidi" w:hAnsiTheme="majorBidi" w:cstheme="majorBidi"/>
          <w:i w:val="0"/>
          <w:iCs w:val="0"/>
        </w:rPr>
        <w:t>âq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, enfanté par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Sârah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 sa cousine.</w:t>
      </w:r>
      <w:r w:rsidRPr="00B241DC">
        <w:rPr>
          <w:rFonts w:asciiTheme="majorBidi" w:hAnsiTheme="majorBidi" w:cstheme="majorBidi"/>
        </w:rPr>
        <w:t xml:space="preserve">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Fonts w:asciiTheme="majorBidi" w:hAnsiTheme="majorBidi" w:cstheme="majorBidi"/>
        </w:rPr>
        <w:t xml:space="preserve"> 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Ensuite, Ibrâhîm épousa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Qan</w:t>
      </w:r>
      <w:r w:rsidRPr="00B241DC">
        <w:rPr>
          <w:rStyle w:val="Accentuation"/>
          <w:rFonts w:asciiTheme="majorBidi" w:hAnsiTheme="majorBidi" w:cstheme="majorBidi"/>
          <w:i w:val="0"/>
          <w:iCs w:val="0"/>
          <w:u w:val="single"/>
        </w:rPr>
        <w:t>t</w:t>
      </w:r>
      <w:r w:rsidRPr="00B241DC">
        <w:rPr>
          <w:rStyle w:val="Accentuation"/>
          <w:rFonts w:asciiTheme="majorBidi" w:hAnsiTheme="majorBidi" w:cstheme="majorBidi"/>
          <w:i w:val="0"/>
          <w:iCs w:val="0"/>
        </w:rPr>
        <w:t>ûrah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, fille de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Yaqten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le Cananéen, qui lui donna 6 enfants :</w:t>
      </w:r>
      <w:r w:rsidRPr="00B241DC">
        <w:rPr>
          <w:rFonts w:asciiTheme="majorBidi" w:hAnsiTheme="majorBidi" w:cstheme="majorBidi"/>
        </w:rPr>
        <w:t xml:space="preserve">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Fonts w:asciiTheme="majorBidi" w:hAnsiTheme="majorBidi" w:cstheme="majorBidi"/>
        </w:rPr>
        <w:t xml:space="preserve">  </w:t>
      </w:r>
    </w:p>
    <w:p w:rsidR="00375B86" w:rsidRPr="00B241DC" w:rsidRDefault="00375B86" w:rsidP="00B241DC">
      <w:pPr>
        <w:pStyle w:val="Sansinterlign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Madyan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Zamrân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Sarj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Yaqshân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Nashq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B241DC" w:rsidP="00B241DC">
      <w:pPr>
        <w:pStyle w:val="Sansinterlign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Style w:val="Accentuation"/>
          <w:rFonts w:asciiTheme="majorBidi" w:hAnsiTheme="majorBidi" w:cstheme="majorBidi"/>
          <w:i w:val="0"/>
          <w:iCs w:val="0"/>
        </w:rPr>
        <w:t>E</w:t>
      </w:r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t quant au sixième, il n'est pas nommé par Ibn </w:t>
      </w:r>
      <w:proofErr w:type="spellStart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Jarîr</w:t>
      </w:r>
      <w:proofErr w:type="spellEnd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[</w:t>
      </w:r>
      <w:proofErr w:type="spellStart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A</w:t>
      </w:r>
      <w:r w:rsidR="00375B86" w:rsidRPr="00B241DC">
        <w:rPr>
          <w:rStyle w:val="Accentuation"/>
          <w:rFonts w:asciiTheme="majorBidi" w:hAnsiTheme="majorBidi" w:cstheme="majorBidi"/>
          <w:i w:val="0"/>
          <w:iCs w:val="0"/>
          <w:u w:val="single"/>
        </w:rPr>
        <w:t>t</w:t>
      </w:r>
      <w:proofErr w:type="spellEnd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375B86" w:rsidRPr="00B241DC">
        <w:rPr>
          <w:rStyle w:val="Accentuation"/>
          <w:rFonts w:asciiTheme="majorBidi" w:hAnsiTheme="majorBidi" w:cstheme="majorBidi"/>
          <w:i w:val="0"/>
          <w:iCs w:val="0"/>
          <w:u w:val="single"/>
        </w:rPr>
        <w:t>T</w:t>
      </w:r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abarî</w:t>
      </w:r>
      <w:proofErr w:type="spellEnd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] dans son ouvrage intitulé </w:t>
      </w:r>
      <w:proofErr w:type="spellStart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Tarîkh</w:t>
      </w:r>
      <w:proofErr w:type="spellEnd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="00375B86" w:rsidRPr="00B241DC">
        <w:rPr>
          <w:rFonts w:asciiTheme="majorBidi" w:hAnsiTheme="majorBidi" w:cstheme="majorBidi"/>
        </w:rPr>
        <w:t xml:space="preserve">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Fonts w:asciiTheme="majorBidi" w:hAnsiTheme="majorBidi" w:cstheme="majorBidi"/>
        </w:rPr>
        <w:t xml:space="preserve"> 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Ensuite, il épousa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Hajûn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Bint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Amîn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. Elle lui donna 5 enfants :</w:t>
      </w:r>
      <w:r w:rsidRPr="00B241DC">
        <w:rPr>
          <w:rFonts w:asciiTheme="majorBidi" w:hAnsiTheme="majorBidi" w:cstheme="majorBidi"/>
        </w:rPr>
        <w:t xml:space="preserve">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Fonts w:asciiTheme="majorBidi" w:hAnsiTheme="majorBidi" w:cstheme="majorBidi"/>
        </w:rPr>
        <w:t xml:space="preserve">  </w:t>
      </w:r>
    </w:p>
    <w:p w:rsidR="00375B86" w:rsidRPr="00B241DC" w:rsidRDefault="00375B86" w:rsidP="00B241DC">
      <w:pPr>
        <w:pStyle w:val="Sansinterligne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Qisân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Surj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Amîn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375B86" w:rsidP="00B241DC">
      <w:pPr>
        <w:pStyle w:val="Sansinterligne"/>
        <w:numPr>
          <w:ilvl w:val="0"/>
          <w:numId w:val="5"/>
        </w:numPr>
        <w:rPr>
          <w:rFonts w:asciiTheme="majorBidi" w:hAnsiTheme="majorBidi" w:cstheme="majorBidi"/>
        </w:rPr>
      </w:pP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Lutân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B241DC">
        <w:rPr>
          <w:rFonts w:asciiTheme="majorBidi" w:hAnsiTheme="majorBidi" w:cstheme="majorBidi"/>
        </w:rPr>
        <w:t xml:space="preserve"> 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B241DC" w:rsidP="00B241DC">
      <w:pPr>
        <w:pStyle w:val="Sansinterligne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Style w:val="Accentuation"/>
          <w:rFonts w:asciiTheme="majorBidi" w:hAnsiTheme="majorBidi" w:cstheme="majorBidi"/>
          <w:i w:val="0"/>
          <w:iCs w:val="0"/>
        </w:rPr>
        <w:t>E</w:t>
      </w:r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t </w:t>
      </w:r>
      <w:proofErr w:type="spellStart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Nafis</w:t>
      </w:r>
      <w:proofErr w:type="spellEnd"/>
      <w:r w:rsidR="00375B86" w:rsidRPr="00B241DC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="00375B86" w:rsidRPr="00B241DC">
        <w:rPr>
          <w:rFonts w:asciiTheme="majorBidi" w:hAnsiTheme="majorBidi" w:cstheme="majorBidi"/>
        </w:rPr>
        <w:t xml:space="preserve"> </w:t>
      </w:r>
    </w:p>
    <w:p w:rsidR="00375B86" w:rsidRPr="00B241DC" w:rsidRDefault="00375B86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Fonts w:asciiTheme="majorBidi" w:hAnsiTheme="majorBidi" w:cstheme="majorBidi"/>
        </w:rPr>
        <w:t xml:space="preserve">  </w:t>
      </w:r>
    </w:p>
    <w:p w:rsidR="00B241DC" w:rsidRDefault="00375B86" w:rsidP="002B25E4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C'est ainsi que l'a rapporté As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Suhaylî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r w:rsidR="002B25E4" w:rsidRPr="00F375EC">
        <w:rPr>
          <w:color w:val="000000"/>
        </w:rPr>
        <w:t>-</w:t>
      </w:r>
      <w:r w:rsidR="002B25E4" w:rsidRPr="00F375EC">
        <w:rPr>
          <w:i/>
          <w:iCs/>
          <w:color w:val="000000"/>
        </w:rPr>
        <w:t>qu’</w:t>
      </w:r>
      <w:proofErr w:type="spellStart"/>
      <w:r w:rsidR="002B25E4" w:rsidRPr="00F375EC">
        <w:rPr>
          <w:i/>
          <w:iCs/>
          <w:color w:val="000000"/>
        </w:rPr>
        <w:t>All</w:t>
      </w:r>
      <w:r w:rsidR="002B25E4">
        <w:rPr>
          <w:i/>
          <w:iCs/>
          <w:color w:val="000000"/>
        </w:rPr>
        <w:t>â</w:t>
      </w:r>
      <w:r w:rsidR="002B25E4" w:rsidRPr="00F375EC">
        <w:rPr>
          <w:i/>
          <w:iCs/>
          <w:color w:val="000000"/>
        </w:rPr>
        <w:t>h</w:t>
      </w:r>
      <w:proofErr w:type="spellEnd"/>
      <w:r w:rsidR="002B25E4" w:rsidRPr="00F375EC">
        <w:rPr>
          <w:i/>
          <w:iCs/>
          <w:color w:val="000000"/>
        </w:rPr>
        <w:t xml:space="preserve"> lui fasse Miséricorde</w:t>
      </w:r>
      <w:r w:rsidR="002B25E4" w:rsidRPr="00F375EC">
        <w:rPr>
          <w:color w:val="000000"/>
        </w:rPr>
        <w:t>-</w:t>
      </w:r>
      <w:r w:rsidR="002B25E4">
        <w:rPr>
          <w:color w:val="000000"/>
        </w:rPr>
        <w:t xml:space="preserve"> </w:t>
      </w:r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dans son ouvrage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At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Ta</w:t>
      </w:r>
      <w:r w:rsidR="002B25E4">
        <w:rPr>
          <w:rStyle w:val="Accentuation"/>
          <w:rFonts w:asciiTheme="majorBidi" w:hAnsiTheme="majorBidi" w:cstheme="majorBidi"/>
          <w:i w:val="0"/>
          <w:iCs w:val="0"/>
        </w:rPr>
        <w:t>’</w:t>
      </w:r>
      <w:r w:rsidRPr="00B241DC">
        <w:rPr>
          <w:rStyle w:val="Accentuation"/>
          <w:rFonts w:asciiTheme="majorBidi" w:hAnsiTheme="majorBidi" w:cstheme="majorBidi"/>
          <w:i w:val="0"/>
          <w:iCs w:val="0"/>
        </w:rPr>
        <w:t>rîf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wal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241DC">
        <w:rPr>
          <w:rStyle w:val="Accentuation"/>
          <w:rFonts w:asciiTheme="majorBidi" w:hAnsiTheme="majorBidi" w:cstheme="majorBidi"/>
          <w:i w:val="0"/>
          <w:iCs w:val="0"/>
        </w:rPr>
        <w:t>I</w:t>
      </w:r>
      <w:r w:rsidR="002B25E4">
        <w:rPr>
          <w:rStyle w:val="Accentuation"/>
          <w:rFonts w:asciiTheme="majorBidi" w:hAnsiTheme="majorBidi" w:cstheme="majorBidi"/>
          <w:i w:val="0"/>
          <w:iCs w:val="0"/>
        </w:rPr>
        <w:t>‘</w:t>
      </w:r>
      <w:r w:rsidRPr="00B241DC">
        <w:rPr>
          <w:rStyle w:val="Accentuation"/>
          <w:rFonts w:asciiTheme="majorBidi" w:hAnsiTheme="majorBidi" w:cstheme="majorBidi"/>
          <w:i w:val="0"/>
          <w:iCs w:val="0"/>
        </w:rPr>
        <w:t>lâm</w:t>
      </w:r>
      <w:proofErr w:type="spellEnd"/>
      <w:r w:rsidRPr="00B241DC">
        <w:rPr>
          <w:rStyle w:val="Accentuation"/>
          <w:rFonts w:asciiTheme="majorBidi" w:hAnsiTheme="majorBidi" w:cstheme="majorBidi"/>
          <w:i w:val="0"/>
          <w:iCs w:val="0"/>
        </w:rPr>
        <w:t>. </w:t>
      </w: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B241DC" w:rsidRDefault="00B241DC" w:rsidP="00B241DC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75B86" w:rsidRPr="00B241DC" w:rsidRDefault="00B241DC" w:rsidP="00B241DC">
      <w:pPr>
        <w:pStyle w:val="Sansinterligne"/>
        <w:rPr>
          <w:rFonts w:asciiTheme="majorBidi" w:hAnsiTheme="majorBidi" w:cstheme="majorBidi"/>
        </w:rPr>
      </w:pPr>
      <w:r w:rsidRPr="00B241DC">
        <w:rPr>
          <w:rStyle w:val="Accentuation"/>
          <w:rFonts w:asciiTheme="majorBidi" w:hAnsiTheme="majorBidi" w:cstheme="majorBidi"/>
          <w:b/>
          <w:bCs/>
          <w:i w:val="0"/>
          <w:iCs w:val="0"/>
          <w:u w:val="single"/>
        </w:rPr>
        <w:t>Source</w:t>
      </w:r>
      <w:r>
        <w:rPr>
          <w:rStyle w:val="Accentuation"/>
          <w:rFonts w:asciiTheme="majorBidi" w:hAnsiTheme="majorBidi" w:cstheme="majorBidi"/>
          <w:i w:val="0"/>
          <w:iCs w:val="0"/>
        </w:rPr>
        <w:t> :</w:t>
      </w:r>
      <w:r>
        <w:rPr>
          <w:rFonts w:asciiTheme="majorBidi" w:hAnsiTheme="majorBidi" w:cstheme="majorBidi"/>
          <w:lang w:val="en-US"/>
        </w:rPr>
        <w:t xml:space="preserve"> </w:t>
      </w:r>
      <w:r w:rsidR="00375B86" w:rsidRPr="00B241DC">
        <w:rPr>
          <w:rFonts w:asciiTheme="majorBidi" w:hAnsiTheme="majorBidi" w:cstheme="majorBidi"/>
          <w:lang w:val="en-US"/>
        </w:rPr>
        <w:t xml:space="preserve">Al </w:t>
      </w:r>
      <w:proofErr w:type="spellStart"/>
      <w:r w:rsidR="00375B86" w:rsidRPr="00B241DC">
        <w:rPr>
          <w:rFonts w:asciiTheme="majorBidi" w:hAnsiTheme="majorBidi" w:cstheme="majorBidi"/>
          <w:lang w:val="en-US"/>
        </w:rPr>
        <w:t>Bidâyah</w:t>
      </w:r>
      <w:proofErr w:type="spellEnd"/>
      <w:r w:rsidR="00375B86" w:rsidRPr="00B241D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75B86" w:rsidRPr="00B241DC">
        <w:rPr>
          <w:rFonts w:asciiTheme="majorBidi" w:hAnsiTheme="majorBidi" w:cstheme="majorBidi"/>
          <w:lang w:val="en-US"/>
        </w:rPr>
        <w:t>wa</w:t>
      </w:r>
      <w:proofErr w:type="spellEnd"/>
      <w:r w:rsidR="00375B86" w:rsidRPr="00B241DC">
        <w:rPr>
          <w:rFonts w:asciiTheme="majorBidi" w:hAnsiTheme="majorBidi" w:cstheme="majorBidi"/>
          <w:lang w:val="en-US"/>
        </w:rPr>
        <w:t xml:space="preserve"> An </w:t>
      </w:r>
      <w:proofErr w:type="spellStart"/>
      <w:r w:rsidR="00375B86" w:rsidRPr="00B241DC">
        <w:rPr>
          <w:rFonts w:asciiTheme="majorBidi" w:hAnsiTheme="majorBidi" w:cstheme="majorBidi"/>
          <w:lang w:val="en-US"/>
        </w:rPr>
        <w:t>Nihâyah</w:t>
      </w:r>
      <w:proofErr w:type="spellEnd"/>
      <w:r w:rsidR="00375B86" w:rsidRPr="00B241DC">
        <w:rPr>
          <w:rFonts w:asciiTheme="majorBidi" w:hAnsiTheme="majorBidi" w:cstheme="majorBidi"/>
          <w:lang w:val="en-US"/>
        </w:rPr>
        <w:t>.</w:t>
      </w:r>
      <w:r w:rsidRPr="00B241DC">
        <w:rPr>
          <w:rFonts w:asciiTheme="majorBidi" w:hAnsiTheme="majorBidi" w:cstheme="majorBidi"/>
        </w:rPr>
        <w:t xml:space="preserve"> </w:t>
      </w:r>
    </w:p>
    <w:p w:rsidR="00704369" w:rsidRPr="00B241DC" w:rsidRDefault="00704369" w:rsidP="00B241DC">
      <w:pPr>
        <w:pStyle w:val="Sansinterligne"/>
        <w:rPr>
          <w:rFonts w:asciiTheme="majorBidi" w:hAnsiTheme="majorBidi" w:cstheme="majorBidi"/>
        </w:rPr>
      </w:pPr>
    </w:p>
    <w:sectPr w:rsidR="00704369" w:rsidRPr="00B241DC" w:rsidSect="00B241DC"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B1" w:rsidRDefault="006374B1" w:rsidP="00B241DC">
      <w:r>
        <w:separator/>
      </w:r>
    </w:p>
  </w:endnote>
  <w:endnote w:type="continuationSeparator" w:id="0">
    <w:p w:rsidR="006374B1" w:rsidRDefault="006374B1" w:rsidP="00B2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D0D0D" w:themeColor="text1" w:themeTint="F2"/>
        <w:sz w:val="26"/>
        <w:szCs w:val="26"/>
      </w:rPr>
      <w:id w:val="51227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color w:val="0D0D0D" w:themeColor="text1" w:themeTint="F2"/>
            <w:sz w:val="26"/>
            <w:szCs w:val="26"/>
          </w:rPr>
          <w:id w:val="66406374"/>
          <w:docPartObj>
            <w:docPartGallery w:val="Page Numbers (Bottom of Page)"/>
            <w:docPartUnique/>
          </w:docPartObj>
        </w:sdtPr>
        <w:sdtContent>
          <w:p w:rsidR="00B241DC" w:rsidRPr="00B241DC" w:rsidRDefault="00B241DC" w:rsidP="00B241DC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6"/>
                <w:szCs w:val="26"/>
              </w:rPr>
            </w:pPr>
            <w:r w:rsidRPr="00AB4EB0">
              <w:rPr>
                <w:rFonts w:asciiTheme="minorHAnsi" w:hAnsiTheme="minorHAnsi" w:cstheme="minorBidi"/>
                <w:noProof/>
                <w:color w:val="0D0D0D" w:themeColor="text1" w:themeTint="F2"/>
                <w:sz w:val="22"/>
                <w:szCs w:val="22"/>
                <w:lang w:eastAsia="en-US"/>
              </w:rPr>
              <w:pict>
                <v:group id="_x0000_s3073" style="position:absolute;left:0;text-align:left;margin-left:-21.3pt;margin-top:-22.2pt;width:1in;height:1in;z-index:251658240;mso-position-horizontal-relative:right-margin-area;mso-position-vertical-relative:bottom-margin-area" coordorigin="10800,14400" coordsize="1440,1440" o:allowincell="f">
                  <v:rect id="_x0000_s3074" style="position:absolute;left:10800;top:14400;width:1440;height:1440;mso-position-horizontal:right;mso-position-horizontal-relative:right-margin-area;mso-position-vertical:bottom;mso-position-vertical-relative:bottom-margin-area" o:allowincell="f" stroked="f">
                    <v:textbox>
                      <w:txbxContent>
                        <w:p w:rsidR="00B241DC" w:rsidRDefault="00B241DC" w:rsidP="00B241D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3075" type="#_x0000_t15" style="position:absolute;left:10813;top:14744;width:1121;height:495;rotation:-585;flip:x;mso-position-horizontal-relative:page;mso-position-vertical-relative:page;mso-height-relative:bottom-margin-area;v-text-anchor:middle" fillcolor="black [3200]" strokecolor="black [3200]" strokeweight="10pt">
                    <v:stroke linestyle="thinThin"/>
                    <v:shadow color="#868686"/>
                    <v:textbox style="mso-next-textbox:#_x0000_s3075" inset=",0,,0">
                      <w:txbxContent>
                        <w:p w:rsidR="00B241DC" w:rsidRPr="002858DA" w:rsidRDefault="00B241DC" w:rsidP="00B241DC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instrText xml:space="preserve"> PAGE   \* MERGEFORMAT </w:instrText>
                          </w: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C70E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6"/>
                              <w:szCs w:val="26"/>
                            </w:rPr>
                            <w:t>2</w:t>
                          </w:r>
                          <w:r w:rsidRPr="002858DA">
                            <w:rPr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hyperlink r:id="rId1" w:history="1">
              <w:r w:rsidRPr="001A7CB0">
                <w:rPr>
                  <w:rStyle w:val="Lienhypertexte"/>
                  <w:rFonts w:asciiTheme="majorBidi" w:hAnsiTheme="majorBidi" w:cstheme="majorBidi"/>
                  <w:b/>
                  <w:bCs/>
                  <w:color w:val="0D0D0D" w:themeColor="text1" w:themeTint="F2"/>
                  <w:sz w:val="26"/>
                  <w:szCs w:val="26"/>
                </w:rPr>
                <w:t>http://bibliotheque-islamique-coran-sunna.over-blog.com/</w:t>
              </w:r>
            </w:hyperlink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B1" w:rsidRDefault="006374B1" w:rsidP="00B241DC">
      <w:r>
        <w:separator/>
      </w:r>
    </w:p>
  </w:footnote>
  <w:footnote w:type="continuationSeparator" w:id="0">
    <w:p w:rsidR="006374B1" w:rsidRDefault="006374B1" w:rsidP="00B24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2pt;height:9.2pt" o:bullet="t">
        <v:imagedata r:id="rId1" o:title="BD10265_"/>
      </v:shape>
    </w:pict>
  </w:numPicBullet>
  <w:numPicBullet w:numPicBulletId="1">
    <w:pict>
      <v:shape id="_x0000_i1068" type="#_x0000_t75" style="width:9.2pt;height:9.2pt" o:bullet="t">
        <v:imagedata r:id="rId2" o:title="BD10267_"/>
      </v:shape>
    </w:pict>
  </w:numPicBullet>
  <w:abstractNum w:abstractNumId="0">
    <w:nsid w:val="062F71C9"/>
    <w:multiLevelType w:val="multilevel"/>
    <w:tmpl w:val="0AD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4FE7"/>
    <w:multiLevelType w:val="multilevel"/>
    <w:tmpl w:val="171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008A0"/>
    <w:multiLevelType w:val="hybridMultilevel"/>
    <w:tmpl w:val="699855AA"/>
    <w:lvl w:ilvl="0" w:tplc="4DC4A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468D5"/>
    <w:multiLevelType w:val="hybridMultilevel"/>
    <w:tmpl w:val="0CA0BA1A"/>
    <w:lvl w:ilvl="0" w:tplc="6784BF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52F2F"/>
    <w:multiLevelType w:val="hybridMultilevel"/>
    <w:tmpl w:val="A6407FEA"/>
    <w:lvl w:ilvl="0" w:tplc="6784BF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75B86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2B25E4"/>
    <w:rsid w:val="00300C8F"/>
    <w:rsid w:val="00375B86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374B1"/>
    <w:rsid w:val="0067161B"/>
    <w:rsid w:val="00702CE1"/>
    <w:rsid w:val="00704369"/>
    <w:rsid w:val="00741238"/>
    <w:rsid w:val="00762C54"/>
    <w:rsid w:val="00764046"/>
    <w:rsid w:val="0079737A"/>
    <w:rsid w:val="007A55E2"/>
    <w:rsid w:val="007D4D76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9F7C7C"/>
    <w:rsid w:val="00B1200F"/>
    <w:rsid w:val="00B241DC"/>
    <w:rsid w:val="00B51E11"/>
    <w:rsid w:val="00BB0B50"/>
    <w:rsid w:val="00BD7CC8"/>
    <w:rsid w:val="00C53C52"/>
    <w:rsid w:val="00C56B86"/>
    <w:rsid w:val="00CD4EBD"/>
    <w:rsid w:val="00D15EBD"/>
    <w:rsid w:val="00DD202E"/>
    <w:rsid w:val="00EC70E5"/>
    <w:rsid w:val="00ED292B"/>
    <w:rsid w:val="00ED5324"/>
    <w:rsid w:val="00EE3A29"/>
    <w:rsid w:val="00F15450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8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5B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5B86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B86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B241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41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41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1D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41D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41DC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2896-F333-4E94-85EB-4A5506E8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2011-06-03T16:02:00Z</cp:lastPrinted>
  <dcterms:created xsi:type="dcterms:W3CDTF">2011-06-01T10:07:00Z</dcterms:created>
  <dcterms:modified xsi:type="dcterms:W3CDTF">2011-06-03T16:14:00Z</dcterms:modified>
</cp:coreProperties>
</file>