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A5" w:rsidRDefault="00991EA5" w:rsidP="00991EA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Trouve 8</w:t>
      </w:r>
      <w:r w:rsidRPr="001E0ABB">
        <w:rPr>
          <w:rFonts w:ascii="Comic Sans MS" w:hAnsi="Comic Sans MS"/>
        </w:rPr>
        <w:t xml:space="preserve"> différences</w:t>
      </w:r>
      <w:r>
        <w:rPr>
          <w:rFonts w:ascii="Comic Sans MS" w:hAnsi="Comic Sans MS"/>
        </w:rPr>
        <w:t xml:space="preserve"> entre les 2 dessins du haut et 7 différences entre les 2 dessins du bas. Indique-les par des croix sur le dessin de droite.</w:t>
      </w:r>
    </w:p>
    <w:p w:rsidR="00991EA5" w:rsidRDefault="00991EA5" w:rsidP="00991EA5">
      <w:pPr>
        <w:jc w:val="center"/>
        <w:rPr>
          <w:rFonts w:ascii="Comic Sans MS" w:hAnsi="Comic Sans MS"/>
        </w:rPr>
      </w:pP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4926"/>
        <w:gridCol w:w="4911"/>
      </w:tblGrid>
      <w:tr w:rsidR="00991EA5" w:rsidTr="00FC52A5">
        <w:trPr>
          <w:jc w:val="center"/>
        </w:trPr>
        <w:tc>
          <w:tcPr>
            <w:tcW w:w="4907" w:type="dxa"/>
          </w:tcPr>
          <w:p w:rsidR="00991EA5" w:rsidRDefault="00991EA5" w:rsidP="00FC52A5">
            <w:r>
              <w:rPr>
                <w:noProof/>
              </w:rPr>
              <w:drawing>
                <wp:inline distT="0" distB="0" distL="0" distR="0" wp14:anchorId="4D64C8F1" wp14:editId="2E7DA71C">
                  <wp:extent cx="2981325" cy="4219575"/>
                  <wp:effectExtent l="0" t="0" r="9525" b="9525"/>
                  <wp:docPr id="6" name="Image 6" descr="IMG_0004 [800x600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0004 [800x600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42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</w:tcPr>
          <w:p w:rsidR="00991EA5" w:rsidRDefault="002F4254" w:rsidP="00FC52A5">
            <w:pPr>
              <w:pStyle w:val="Standard"/>
            </w:pPr>
            <w:r>
              <w:rPr>
                <w:noProof/>
              </w:rPr>
              <w:drawing>
                <wp:inline distT="0" distB="0" distL="0" distR="0">
                  <wp:extent cx="2981325" cy="4218856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quelicot lea p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325" cy="421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991EA5" w:rsidRDefault="00991EA5" w:rsidP="00991EA5">
      <w:pPr>
        <w:jc w:val="center"/>
        <w:rPr>
          <w:rFonts w:ascii="Comic Sans MS" w:hAnsi="Comic Sans MS"/>
        </w:rPr>
      </w:pP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4926"/>
        <w:gridCol w:w="4911"/>
      </w:tblGrid>
      <w:tr w:rsidR="00991EA5" w:rsidTr="00FC52A5">
        <w:trPr>
          <w:jc w:val="center"/>
        </w:trPr>
        <w:tc>
          <w:tcPr>
            <w:tcW w:w="4907" w:type="dxa"/>
          </w:tcPr>
          <w:p w:rsidR="00991EA5" w:rsidRDefault="00991EA5" w:rsidP="00FC52A5">
            <w:r>
              <w:rPr>
                <w:noProof/>
              </w:rPr>
              <w:drawing>
                <wp:inline distT="0" distB="0" distL="0" distR="0" wp14:anchorId="66006223" wp14:editId="37C1D2A0">
                  <wp:extent cx="2981325" cy="4219575"/>
                  <wp:effectExtent l="0" t="0" r="9525" b="9525"/>
                  <wp:docPr id="7" name="Image 7" descr="IMG_0014 [800x600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_0014 [800x600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42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</w:tcPr>
          <w:p w:rsidR="00991EA5" w:rsidRDefault="00991EA5" w:rsidP="00FC52A5">
            <w:pPr>
              <w:pStyle w:val="Standard"/>
            </w:pPr>
            <w:r>
              <w:rPr>
                <w:noProof/>
              </w:rPr>
              <w:drawing>
                <wp:inline distT="0" distB="0" distL="0" distR="0" wp14:anchorId="21BA0BE9" wp14:editId="79679D91">
                  <wp:extent cx="2981325" cy="4218856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aignee lucas c enz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325" cy="421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3D0F" w:rsidRDefault="00953D0F" w:rsidP="00991EA5"/>
    <w:p w:rsidR="00991EA5" w:rsidRPr="00991EA5" w:rsidRDefault="00991EA5" w:rsidP="00991EA5">
      <w:pPr>
        <w:jc w:val="center"/>
      </w:pPr>
      <w:r w:rsidRPr="00F37FFC">
        <w:rPr>
          <w:rFonts w:ascii="Comic Sans MS" w:hAnsi="Comic Sans MS"/>
          <w:i/>
          <w:sz w:val="22"/>
          <w:szCs w:val="22"/>
        </w:rPr>
        <w:t>C</w:t>
      </w:r>
      <w:r>
        <w:rPr>
          <w:rFonts w:ascii="Comic Sans MS" w:hAnsi="Comic Sans MS"/>
          <w:i/>
          <w:sz w:val="22"/>
          <w:szCs w:val="22"/>
        </w:rPr>
        <w:t>opy</w:t>
      </w:r>
      <w:r w:rsidRPr="00F37FFC">
        <w:rPr>
          <w:rFonts w:ascii="Comic Sans MS" w:hAnsi="Comic Sans MS"/>
          <w:i/>
          <w:sz w:val="22"/>
          <w:szCs w:val="22"/>
        </w:rPr>
        <w:t>right : Sylvie PTITSA – http://www.lalutiniere.com</w:t>
      </w:r>
    </w:p>
    <w:sectPr w:rsidR="00991EA5" w:rsidRPr="00991EA5" w:rsidSect="00991E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A5"/>
    <w:rsid w:val="002F4254"/>
    <w:rsid w:val="00953D0F"/>
    <w:rsid w:val="0099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91E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E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E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91E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E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E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3</cp:revision>
  <dcterms:created xsi:type="dcterms:W3CDTF">2013-02-24T15:31:00Z</dcterms:created>
  <dcterms:modified xsi:type="dcterms:W3CDTF">2013-02-24T15:43:00Z</dcterms:modified>
</cp:coreProperties>
</file>